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CF1" w:rsidRDefault="00291CF1" w:rsidP="000131DD">
      <w:pPr>
        <w:jc w:val="center"/>
        <w:rPr>
          <w:rFonts w:ascii="Times New Roman" w:hAnsi="Times New Roman" w:cs="Times New Roman"/>
          <w:b/>
          <w:sz w:val="24"/>
          <w:szCs w:val="24"/>
          <w:lang w:val="en-US"/>
        </w:rPr>
      </w:pPr>
    </w:p>
    <w:p w:rsidR="003D24D5" w:rsidRPr="00C72AC9" w:rsidRDefault="003D24D5" w:rsidP="003D24D5">
      <w:pPr>
        <w:widowControl w:val="0"/>
        <w:tabs>
          <w:tab w:val="left" w:pos="9214"/>
          <w:tab w:val="left" w:pos="9356"/>
        </w:tabs>
        <w:autoSpaceDE w:val="0"/>
        <w:autoSpaceDN w:val="0"/>
        <w:adjustRightInd w:val="0"/>
        <w:spacing w:after="0" w:line="240" w:lineRule="auto"/>
        <w:jc w:val="center"/>
        <w:rPr>
          <w:rFonts w:ascii="Times New Roman" w:hAnsi="Times New Roman"/>
          <w:b/>
          <w:bCs/>
          <w:sz w:val="24"/>
          <w:szCs w:val="24"/>
        </w:rPr>
      </w:pPr>
      <w:r w:rsidRPr="00C72AC9">
        <w:rPr>
          <w:rFonts w:ascii="Times New Roman" w:hAnsi="Times New Roman"/>
          <w:b/>
          <w:bCs/>
          <w:sz w:val="24"/>
          <w:szCs w:val="24"/>
        </w:rPr>
        <w:t>KEPUTUSAN</w:t>
      </w:r>
    </w:p>
    <w:p w:rsidR="003D24D5" w:rsidRPr="00C72AC9" w:rsidRDefault="003D24D5" w:rsidP="003D24D5">
      <w:pPr>
        <w:widowControl w:val="0"/>
        <w:autoSpaceDE w:val="0"/>
        <w:autoSpaceDN w:val="0"/>
        <w:adjustRightInd w:val="0"/>
        <w:spacing w:after="0" w:line="252" w:lineRule="exact"/>
        <w:jc w:val="center"/>
        <w:rPr>
          <w:rFonts w:ascii="Times New Roman" w:hAnsi="Times New Roman"/>
          <w:b/>
          <w:bCs/>
          <w:sz w:val="24"/>
          <w:szCs w:val="24"/>
        </w:rPr>
      </w:pPr>
      <w:r w:rsidRPr="00C72AC9">
        <w:rPr>
          <w:rFonts w:ascii="Times New Roman" w:hAnsi="Times New Roman"/>
          <w:b/>
          <w:bCs/>
          <w:sz w:val="24"/>
          <w:szCs w:val="24"/>
        </w:rPr>
        <w:t>CAMAT PALARAN KOTA SAMARINDA</w:t>
      </w:r>
    </w:p>
    <w:p w:rsidR="003D24D5" w:rsidRPr="00C72AC9" w:rsidRDefault="003D24D5" w:rsidP="003D24D5">
      <w:pPr>
        <w:widowControl w:val="0"/>
        <w:autoSpaceDE w:val="0"/>
        <w:autoSpaceDN w:val="0"/>
        <w:adjustRightInd w:val="0"/>
        <w:spacing w:after="0" w:line="252" w:lineRule="exact"/>
        <w:jc w:val="center"/>
        <w:rPr>
          <w:rFonts w:ascii="Times New Roman" w:hAnsi="Times New Roman"/>
          <w:b/>
          <w:bCs/>
          <w:sz w:val="24"/>
          <w:szCs w:val="24"/>
        </w:rPr>
      </w:pPr>
      <w:r w:rsidRPr="00C72AC9">
        <w:rPr>
          <w:rFonts w:ascii="Times New Roman" w:hAnsi="Times New Roman"/>
          <w:b/>
          <w:bCs/>
          <w:sz w:val="24"/>
          <w:szCs w:val="24"/>
        </w:rPr>
        <w:t>NOMOR  : 050/0038/400.02</w:t>
      </w:r>
    </w:p>
    <w:p w:rsidR="003D24D5" w:rsidRPr="00C72AC9" w:rsidRDefault="003D24D5" w:rsidP="003D24D5">
      <w:pPr>
        <w:widowControl w:val="0"/>
        <w:autoSpaceDE w:val="0"/>
        <w:autoSpaceDN w:val="0"/>
        <w:adjustRightInd w:val="0"/>
        <w:spacing w:after="0" w:line="253" w:lineRule="exact"/>
        <w:jc w:val="center"/>
        <w:rPr>
          <w:rFonts w:ascii="Times New Roman" w:hAnsi="Times New Roman"/>
          <w:sz w:val="24"/>
          <w:szCs w:val="24"/>
        </w:rPr>
      </w:pPr>
    </w:p>
    <w:p w:rsidR="003D24D5" w:rsidRPr="00C72AC9" w:rsidRDefault="003D24D5" w:rsidP="003D24D5">
      <w:pPr>
        <w:widowControl w:val="0"/>
        <w:autoSpaceDE w:val="0"/>
        <w:autoSpaceDN w:val="0"/>
        <w:adjustRightInd w:val="0"/>
        <w:spacing w:after="0" w:line="253" w:lineRule="exact"/>
        <w:jc w:val="center"/>
        <w:rPr>
          <w:rFonts w:ascii="Times New Roman" w:hAnsi="Times New Roman"/>
          <w:b/>
          <w:bCs/>
          <w:sz w:val="24"/>
          <w:szCs w:val="24"/>
        </w:rPr>
      </w:pPr>
      <w:r w:rsidRPr="00C72AC9">
        <w:rPr>
          <w:rFonts w:ascii="Times New Roman" w:hAnsi="Times New Roman"/>
          <w:b/>
          <w:bCs/>
          <w:sz w:val="24"/>
          <w:szCs w:val="24"/>
        </w:rPr>
        <w:t>TENTANG</w:t>
      </w:r>
    </w:p>
    <w:p w:rsidR="003D24D5" w:rsidRPr="00C72AC9" w:rsidRDefault="003D24D5" w:rsidP="003D24D5">
      <w:pPr>
        <w:widowControl w:val="0"/>
        <w:autoSpaceDE w:val="0"/>
        <w:autoSpaceDN w:val="0"/>
        <w:adjustRightInd w:val="0"/>
        <w:spacing w:after="0" w:line="253" w:lineRule="exact"/>
        <w:jc w:val="center"/>
        <w:rPr>
          <w:rFonts w:ascii="Times New Roman" w:hAnsi="Times New Roman"/>
          <w:sz w:val="24"/>
          <w:szCs w:val="24"/>
        </w:rPr>
      </w:pPr>
    </w:p>
    <w:p w:rsidR="003D24D5" w:rsidRPr="00C72AC9" w:rsidRDefault="003D24D5" w:rsidP="003D24D5">
      <w:pPr>
        <w:widowControl w:val="0"/>
        <w:autoSpaceDE w:val="0"/>
        <w:autoSpaceDN w:val="0"/>
        <w:adjustRightInd w:val="0"/>
        <w:spacing w:after="0" w:line="254" w:lineRule="exact"/>
        <w:jc w:val="center"/>
        <w:rPr>
          <w:rFonts w:ascii="Times New Roman" w:hAnsi="Times New Roman"/>
          <w:b/>
          <w:bCs/>
          <w:sz w:val="24"/>
          <w:szCs w:val="24"/>
        </w:rPr>
      </w:pPr>
      <w:r w:rsidRPr="00C72AC9">
        <w:rPr>
          <w:rFonts w:ascii="Times New Roman" w:hAnsi="Times New Roman"/>
          <w:b/>
          <w:bCs/>
          <w:sz w:val="24"/>
          <w:szCs w:val="24"/>
        </w:rPr>
        <w:t>PEMBENTUKAN TIM PENYUSUN RENCANA KERJA</w:t>
      </w:r>
    </w:p>
    <w:p w:rsidR="003D24D5" w:rsidRPr="00C72AC9" w:rsidRDefault="003D24D5" w:rsidP="003D24D5">
      <w:pPr>
        <w:widowControl w:val="0"/>
        <w:autoSpaceDE w:val="0"/>
        <w:autoSpaceDN w:val="0"/>
        <w:adjustRightInd w:val="0"/>
        <w:spacing w:after="0" w:line="254" w:lineRule="exact"/>
        <w:jc w:val="center"/>
        <w:rPr>
          <w:rFonts w:ascii="Times New Roman" w:hAnsi="Times New Roman"/>
          <w:b/>
          <w:bCs/>
          <w:sz w:val="24"/>
          <w:szCs w:val="24"/>
        </w:rPr>
      </w:pPr>
      <w:r w:rsidRPr="00C72AC9">
        <w:rPr>
          <w:rFonts w:ascii="Times New Roman" w:hAnsi="Times New Roman"/>
          <w:b/>
          <w:bCs/>
          <w:sz w:val="24"/>
          <w:szCs w:val="24"/>
        </w:rPr>
        <w:t>KECAMATAN PALARAN TAHUN 2021</w:t>
      </w:r>
    </w:p>
    <w:p w:rsidR="003D24D5" w:rsidRPr="00C72AC9" w:rsidRDefault="003D24D5" w:rsidP="003D24D5">
      <w:pPr>
        <w:widowControl w:val="0"/>
        <w:autoSpaceDE w:val="0"/>
        <w:autoSpaceDN w:val="0"/>
        <w:adjustRightInd w:val="0"/>
        <w:spacing w:after="0" w:line="254" w:lineRule="exact"/>
        <w:jc w:val="center"/>
        <w:rPr>
          <w:rFonts w:ascii="Times New Roman" w:hAnsi="Times New Roman"/>
          <w:sz w:val="24"/>
          <w:szCs w:val="24"/>
        </w:rPr>
      </w:pPr>
    </w:p>
    <w:p w:rsidR="003D24D5" w:rsidRPr="00C72AC9" w:rsidRDefault="003D24D5" w:rsidP="003D24D5">
      <w:pPr>
        <w:spacing w:after="0"/>
        <w:jc w:val="center"/>
        <w:rPr>
          <w:rFonts w:ascii="Times New Roman" w:hAnsi="Times New Roman"/>
          <w:sz w:val="24"/>
          <w:szCs w:val="24"/>
        </w:rPr>
      </w:pPr>
    </w:p>
    <w:p w:rsidR="003D24D5" w:rsidRPr="00C72AC9" w:rsidRDefault="003D24D5" w:rsidP="003D24D5">
      <w:pPr>
        <w:widowControl w:val="0"/>
        <w:tabs>
          <w:tab w:val="left" w:pos="1276"/>
          <w:tab w:val="left" w:pos="1418"/>
          <w:tab w:val="left" w:pos="1890"/>
        </w:tabs>
        <w:autoSpaceDE w:val="0"/>
        <w:autoSpaceDN w:val="0"/>
        <w:adjustRightInd w:val="0"/>
        <w:spacing w:after="0" w:line="360" w:lineRule="auto"/>
        <w:ind w:left="1890" w:right="-138" w:hanging="1890"/>
        <w:jc w:val="both"/>
        <w:rPr>
          <w:rFonts w:ascii="Times New Roman" w:hAnsi="Times New Roman"/>
          <w:sz w:val="24"/>
          <w:szCs w:val="24"/>
        </w:rPr>
      </w:pPr>
      <w:r w:rsidRPr="00C72AC9">
        <w:rPr>
          <w:rFonts w:ascii="Times New Roman" w:hAnsi="Times New Roman"/>
          <w:sz w:val="24"/>
          <w:szCs w:val="24"/>
        </w:rPr>
        <w:t>Menimbang</w:t>
      </w:r>
      <w:r w:rsidRPr="00C72AC9">
        <w:rPr>
          <w:rFonts w:ascii="Times New Roman" w:hAnsi="Times New Roman"/>
          <w:sz w:val="24"/>
          <w:szCs w:val="24"/>
        </w:rPr>
        <w:tab/>
        <w:t>:</w:t>
      </w:r>
      <w:r w:rsidRPr="00C72AC9">
        <w:rPr>
          <w:rFonts w:ascii="Times New Roman" w:hAnsi="Times New Roman"/>
          <w:sz w:val="24"/>
          <w:szCs w:val="24"/>
        </w:rPr>
        <w:tab/>
        <w:t>a.</w:t>
      </w:r>
      <w:r w:rsidRPr="00C72AC9">
        <w:rPr>
          <w:rFonts w:ascii="Times New Roman" w:hAnsi="Times New Roman"/>
          <w:sz w:val="24"/>
          <w:szCs w:val="24"/>
        </w:rPr>
        <w:tab/>
        <w:t>bahwa berdasarkan ayat (1) dan ayat (2) pasal 137 Peraturan Menteri Dalam Negeri No. 54 Tahun 2010 Tentang pelaksanaan Peraturan Pemerintah No. 08 Tahun 2008 tentang Tata Cara Penyusunan Pengendalian, dan Evaluasi Pelaksanaan Rencana Pembangunan Daerah;</w:t>
      </w:r>
    </w:p>
    <w:p w:rsidR="003D24D5" w:rsidRPr="00C72AC9" w:rsidRDefault="003D24D5" w:rsidP="003D24D5">
      <w:pPr>
        <w:widowControl w:val="0"/>
        <w:tabs>
          <w:tab w:val="left" w:pos="1276"/>
          <w:tab w:val="left" w:pos="1418"/>
          <w:tab w:val="left" w:pos="1890"/>
        </w:tabs>
        <w:autoSpaceDE w:val="0"/>
        <w:autoSpaceDN w:val="0"/>
        <w:adjustRightInd w:val="0"/>
        <w:spacing w:after="0" w:line="360" w:lineRule="auto"/>
        <w:ind w:left="1890" w:right="-138" w:hanging="1890"/>
        <w:jc w:val="both"/>
        <w:rPr>
          <w:rFonts w:ascii="Times New Roman" w:hAnsi="Times New Roman"/>
          <w:sz w:val="24"/>
          <w:szCs w:val="24"/>
        </w:rPr>
      </w:pPr>
      <w:r w:rsidRPr="00C72AC9">
        <w:rPr>
          <w:rFonts w:ascii="Times New Roman" w:hAnsi="Times New Roman"/>
          <w:sz w:val="24"/>
          <w:szCs w:val="24"/>
        </w:rPr>
        <w:tab/>
      </w:r>
      <w:r w:rsidRPr="00C72AC9">
        <w:rPr>
          <w:rFonts w:ascii="Times New Roman" w:hAnsi="Times New Roman"/>
          <w:sz w:val="24"/>
          <w:szCs w:val="24"/>
        </w:rPr>
        <w:tab/>
        <w:t>b.</w:t>
      </w:r>
      <w:r w:rsidRPr="00C72AC9">
        <w:rPr>
          <w:rFonts w:ascii="Times New Roman" w:hAnsi="Times New Roman"/>
          <w:sz w:val="24"/>
          <w:szCs w:val="24"/>
        </w:rPr>
        <w:tab/>
        <w:t>bahwa berdasarkan ayat (2) huruf  a pasal 138 Peraturan Menteri Dalam Negeri No. 54 Tahun 2010 Tentang pelaksanaan Peraturan Pemerintah No. 08 Tahun 2008 tentang Tata Cara Penyusunan Pengendalian, dan Evaluasi Pelaksanaan Rencana Pembangunan Daerah;</w:t>
      </w:r>
    </w:p>
    <w:p w:rsidR="003D24D5" w:rsidRPr="00C72AC9" w:rsidRDefault="003D24D5" w:rsidP="003D24D5">
      <w:pPr>
        <w:widowControl w:val="0"/>
        <w:tabs>
          <w:tab w:val="left" w:pos="1418"/>
          <w:tab w:val="left" w:pos="1890"/>
        </w:tabs>
        <w:autoSpaceDE w:val="0"/>
        <w:autoSpaceDN w:val="0"/>
        <w:adjustRightInd w:val="0"/>
        <w:spacing w:after="0" w:line="336" w:lineRule="auto"/>
        <w:ind w:left="1890" w:right="-138" w:hanging="1890"/>
        <w:jc w:val="both"/>
        <w:rPr>
          <w:rFonts w:ascii="Times New Roman" w:hAnsi="Times New Roman"/>
          <w:sz w:val="24"/>
          <w:szCs w:val="24"/>
        </w:rPr>
      </w:pPr>
      <w:r w:rsidRPr="00C72AC9">
        <w:rPr>
          <w:rFonts w:ascii="Times New Roman" w:hAnsi="Times New Roman"/>
          <w:sz w:val="24"/>
          <w:szCs w:val="24"/>
        </w:rPr>
        <w:tab/>
        <w:t>c.</w:t>
      </w:r>
      <w:r w:rsidRPr="00C72AC9">
        <w:rPr>
          <w:rFonts w:ascii="Times New Roman" w:hAnsi="Times New Roman"/>
          <w:sz w:val="24"/>
          <w:szCs w:val="24"/>
        </w:rPr>
        <w:tab/>
        <w:t>bahwa berdasarkan pertimbangan sebagaimana dimaksud pada huruf  a dan b diatas perlu diterbitkan Keputusan Palaran Kota Samarinda tentang Rencana Kerja Kecamatan Palaran Kota Samarinda Tahun 2017;</w:t>
      </w:r>
    </w:p>
    <w:p w:rsidR="003D24D5" w:rsidRPr="00C72AC9" w:rsidRDefault="003D24D5" w:rsidP="003D24D5">
      <w:pPr>
        <w:widowControl w:val="0"/>
        <w:tabs>
          <w:tab w:val="left" w:pos="1418"/>
          <w:tab w:val="left" w:pos="1701"/>
        </w:tabs>
        <w:autoSpaceDE w:val="0"/>
        <w:autoSpaceDN w:val="0"/>
        <w:adjustRightInd w:val="0"/>
        <w:spacing w:after="0" w:line="120" w:lineRule="auto"/>
        <w:ind w:left="1699" w:right="-144" w:hanging="1699"/>
        <w:jc w:val="both"/>
        <w:rPr>
          <w:rFonts w:ascii="Times New Roman" w:hAnsi="Times New Roman"/>
          <w:sz w:val="24"/>
          <w:szCs w:val="24"/>
        </w:rPr>
      </w:pPr>
    </w:p>
    <w:p w:rsidR="003D24D5" w:rsidRPr="00C72AC9" w:rsidRDefault="003D24D5" w:rsidP="003D24D5">
      <w:pPr>
        <w:widowControl w:val="0"/>
        <w:tabs>
          <w:tab w:val="left" w:pos="1276"/>
          <w:tab w:val="left" w:pos="1418"/>
          <w:tab w:val="left" w:pos="1890"/>
        </w:tabs>
        <w:autoSpaceDE w:val="0"/>
        <w:autoSpaceDN w:val="0"/>
        <w:adjustRightInd w:val="0"/>
        <w:spacing w:after="0" w:line="336" w:lineRule="auto"/>
        <w:ind w:left="1890" w:right="-138" w:hanging="1890"/>
        <w:jc w:val="both"/>
        <w:rPr>
          <w:rFonts w:ascii="Times New Roman" w:hAnsi="Times New Roman"/>
          <w:sz w:val="24"/>
          <w:szCs w:val="24"/>
        </w:rPr>
      </w:pPr>
      <w:r w:rsidRPr="00C72AC9">
        <w:rPr>
          <w:rFonts w:ascii="Times New Roman" w:hAnsi="Times New Roman"/>
          <w:sz w:val="24"/>
          <w:szCs w:val="24"/>
        </w:rPr>
        <w:t>Mengingat</w:t>
      </w:r>
      <w:r w:rsidRPr="00C72AC9">
        <w:rPr>
          <w:rFonts w:ascii="Times New Roman" w:hAnsi="Times New Roman"/>
          <w:sz w:val="24"/>
          <w:szCs w:val="24"/>
        </w:rPr>
        <w:tab/>
        <w:t>:</w:t>
      </w:r>
      <w:r w:rsidRPr="00C72AC9">
        <w:rPr>
          <w:rFonts w:ascii="Times New Roman" w:hAnsi="Times New Roman"/>
          <w:sz w:val="24"/>
          <w:szCs w:val="24"/>
        </w:rPr>
        <w:tab/>
        <w:t xml:space="preserve">1. </w:t>
      </w:r>
      <w:r w:rsidRPr="00C72AC9">
        <w:rPr>
          <w:rFonts w:ascii="Times New Roman" w:hAnsi="Times New Roman"/>
          <w:sz w:val="24"/>
          <w:szCs w:val="24"/>
        </w:rPr>
        <w:tab/>
        <w:t xml:space="preserve">Undang-undang Nomor 25 Tahun 2004 tentang Sistem Perencanaan Pembangunan Nasional (Lembaran Negara Republik Indonesia Tahun 2004 Nomor 104, Tambahan Lembaran Negara Republik Indonesia Nomor 4421); </w:t>
      </w:r>
    </w:p>
    <w:p w:rsidR="003D24D5" w:rsidRPr="00C72AC9" w:rsidRDefault="003D24D5" w:rsidP="003D24D5">
      <w:pPr>
        <w:widowControl w:val="0"/>
        <w:tabs>
          <w:tab w:val="left" w:pos="1418"/>
          <w:tab w:val="left" w:pos="1890"/>
        </w:tabs>
        <w:autoSpaceDE w:val="0"/>
        <w:autoSpaceDN w:val="0"/>
        <w:adjustRightInd w:val="0"/>
        <w:spacing w:after="0" w:line="336" w:lineRule="auto"/>
        <w:ind w:left="1890" w:right="-138" w:hanging="1890"/>
        <w:jc w:val="both"/>
        <w:rPr>
          <w:rFonts w:ascii="Times New Roman" w:hAnsi="Times New Roman"/>
          <w:sz w:val="24"/>
          <w:szCs w:val="24"/>
        </w:rPr>
      </w:pPr>
      <w:r w:rsidRPr="00C72AC9">
        <w:rPr>
          <w:rFonts w:ascii="Times New Roman" w:hAnsi="Times New Roman"/>
          <w:sz w:val="24"/>
          <w:szCs w:val="24"/>
        </w:rPr>
        <w:t xml:space="preserve">.   </w:t>
      </w:r>
      <w:r w:rsidRPr="00C72AC9">
        <w:rPr>
          <w:rFonts w:ascii="Times New Roman" w:hAnsi="Times New Roman"/>
          <w:sz w:val="24"/>
          <w:szCs w:val="24"/>
        </w:rPr>
        <w:tab/>
        <w:t>2.</w:t>
      </w:r>
      <w:r w:rsidRPr="00C72AC9">
        <w:rPr>
          <w:rFonts w:ascii="Times New Roman" w:hAnsi="Times New Roman"/>
          <w:sz w:val="24"/>
          <w:szCs w:val="24"/>
        </w:rPr>
        <w:tab/>
        <w:t>Undang-Undang Nomor 32 Tahun 2004 tentang Pemerintahan Daerah (Lembaran Negara Republik Indonesia Tahun 2004 Nomor 125, Tambahan Lembaran Negara  Republik Indonesia Nomor 4437) sebagaimana telah diubah  beberapa  kali  terakhir  dengan Undang-Undang Nomor 12 Tahun 2008 (Lembaran Negara Republik   Indonesia Tahun 2008 Nomor 59, Tambahan Lembaran Negara Republik Indonesia Nomor 4844);</w:t>
      </w:r>
    </w:p>
    <w:p w:rsidR="003D24D5" w:rsidRPr="00C72AC9" w:rsidRDefault="003D24D5" w:rsidP="003D24D5">
      <w:pPr>
        <w:widowControl w:val="0"/>
        <w:tabs>
          <w:tab w:val="left" w:pos="1418"/>
          <w:tab w:val="left" w:pos="1890"/>
        </w:tabs>
        <w:autoSpaceDE w:val="0"/>
        <w:autoSpaceDN w:val="0"/>
        <w:adjustRightInd w:val="0"/>
        <w:spacing w:after="0" w:line="336" w:lineRule="auto"/>
        <w:ind w:left="1886" w:right="-144" w:hanging="1886"/>
        <w:jc w:val="both"/>
        <w:rPr>
          <w:rFonts w:ascii="Times New Roman" w:hAnsi="Times New Roman"/>
          <w:sz w:val="24"/>
          <w:szCs w:val="24"/>
        </w:rPr>
      </w:pPr>
      <w:r w:rsidRPr="00C72AC9">
        <w:rPr>
          <w:rFonts w:ascii="Times New Roman" w:hAnsi="Times New Roman"/>
          <w:sz w:val="24"/>
          <w:szCs w:val="24"/>
        </w:rPr>
        <w:tab/>
        <w:t>3.</w:t>
      </w:r>
      <w:r w:rsidRPr="00C72AC9">
        <w:rPr>
          <w:rFonts w:ascii="Times New Roman" w:hAnsi="Times New Roman"/>
          <w:sz w:val="24"/>
          <w:szCs w:val="24"/>
        </w:rPr>
        <w:tab/>
        <w:t xml:space="preserve">Undang-undang Nomor 17 Tahun 2007 tentang Rencana Pembangunan Jangka  Panjang Nasional Tahun 2005-2025  (Lembaran Negara  Republik Indonesia  Tahun  2007  Nomor  58,  Tambahan  Lembaran  Negara  Republik Indonesia Nomor 4720); </w:t>
      </w:r>
    </w:p>
    <w:p w:rsidR="003D24D5" w:rsidRPr="00C72AC9" w:rsidRDefault="003D24D5" w:rsidP="003D24D5">
      <w:pPr>
        <w:widowControl w:val="0"/>
        <w:tabs>
          <w:tab w:val="left" w:pos="1418"/>
          <w:tab w:val="left" w:pos="1890"/>
        </w:tabs>
        <w:autoSpaceDE w:val="0"/>
        <w:autoSpaceDN w:val="0"/>
        <w:adjustRightInd w:val="0"/>
        <w:spacing w:after="0" w:line="336" w:lineRule="auto"/>
        <w:ind w:left="1886" w:right="-144" w:hanging="1886"/>
        <w:jc w:val="both"/>
        <w:rPr>
          <w:rFonts w:ascii="Times New Roman" w:hAnsi="Times New Roman"/>
          <w:sz w:val="24"/>
          <w:szCs w:val="24"/>
        </w:rPr>
      </w:pPr>
      <w:r w:rsidRPr="00C72AC9">
        <w:rPr>
          <w:rFonts w:ascii="Times New Roman" w:hAnsi="Times New Roman"/>
          <w:sz w:val="24"/>
          <w:szCs w:val="24"/>
        </w:rPr>
        <w:tab/>
        <w:t>4.</w:t>
      </w:r>
      <w:r w:rsidRPr="00C72AC9">
        <w:rPr>
          <w:rFonts w:ascii="Times New Roman" w:hAnsi="Times New Roman"/>
          <w:sz w:val="24"/>
          <w:szCs w:val="24"/>
        </w:rPr>
        <w:tab/>
        <w:t>Peraturan Pemerintah Nomor 31 Tahun 1950 tentang Berlakunya Undang- undang Nomor 2, 3, 10 dan 11 Tahun 1950;</w:t>
      </w:r>
    </w:p>
    <w:p w:rsidR="003D24D5" w:rsidRPr="00C72AC9" w:rsidRDefault="003D24D5" w:rsidP="003D24D5">
      <w:pPr>
        <w:widowControl w:val="0"/>
        <w:tabs>
          <w:tab w:val="left" w:pos="1418"/>
          <w:tab w:val="left" w:pos="1890"/>
        </w:tabs>
        <w:autoSpaceDE w:val="0"/>
        <w:autoSpaceDN w:val="0"/>
        <w:adjustRightInd w:val="0"/>
        <w:spacing w:after="0" w:line="336" w:lineRule="auto"/>
        <w:ind w:left="1886" w:right="-144" w:hanging="1886"/>
        <w:jc w:val="both"/>
        <w:rPr>
          <w:rFonts w:ascii="Times New Roman" w:hAnsi="Times New Roman"/>
          <w:sz w:val="24"/>
          <w:szCs w:val="24"/>
        </w:rPr>
      </w:pPr>
      <w:r w:rsidRPr="00C72AC9">
        <w:rPr>
          <w:rFonts w:ascii="Times New Roman" w:hAnsi="Times New Roman"/>
          <w:sz w:val="24"/>
          <w:szCs w:val="24"/>
        </w:rPr>
        <w:tab/>
        <w:t>5.</w:t>
      </w:r>
      <w:r w:rsidRPr="00C72AC9">
        <w:rPr>
          <w:rFonts w:ascii="Times New Roman" w:hAnsi="Times New Roman"/>
          <w:sz w:val="24"/>
          <w:szCs w:val="24"/>
        </w:rPr>
        <w:tab/>
        <w:t xml:space="preserve">Peraturan Pemerintah Republik Indonesia Nomor 39 Tahun 2006  tentang Tata  Cara  Pengendalian dan Evaluasi Pelaksanaan Rencana Pembangunan (Lembaran  Negara  Republik Indonesia Tahun 2006 </w:t>
      </w:r>
      <w:r w:rsidRPr="00C72AC9">
        <w:rPr>
          <w:rFonts w:ascii="Times New Roman" w:hAnsi="Times New Roman"/>
          <w:sz w:val="24"/>
          <w:szCs w:val="24"/>
        </w:rPr>
        <w:lastRenderedPageBreak/>
        <w:t xml:space="preserve">Nomor 96, Tambahan Lembaran Negara Republik Indonesia Nomor 4663); </w:t>
      </w:r>
    </w:p>
    <w:p w:rsidR="003D24D5" w:rsidRPr="00C72AC9" w:rsidRDefault="003D24D5" w:rsidP="003D24D5">
      <w:pPr>
        <w:widowControl w:val="0"/>
        <w:tabs>
          <w:tab w:val="left" w:pos="1418"/>
          <w:tab w:val="left" w:pos="1890"/>
        </w:tabs>
        <w:autoSpaceDE w:val="0"/>
        <w:autoSpaceDN w:val="0"/>
        <w:adjustRightInd w:val="0"/>
        <w:spacing w:after="0" w:line="360" w:lineRule="auto"/>
        <w:ind w:left="1890" w:right="-138" w:hanging="1890"/>
        <w:jc w:val="both"/>
        <w:rPr>
          <w:rFonts w:ascii="Times New Roman" w:hAnsi="Times New Roman"/>
          <w:sz w:val="24"/>
          <w:szCs w:val="24"/>
        </w:rPr>
      </w:pPr>
      <w:r w:rsidRPr="00C72AC9">
        <w:rPr>
          <w:rFonts w:ascii="Times New Roman" w:hAnsi="Times New Roman"/>
          <w:sz w:val="24"/>
          <w:szCs w:val="24"/>
        </w:rPr>
        <w:t xml:space="preserve">.    </w:t>
      </w:r>
      <w:r w:rsidRPr="00C72AC9">
        <w:rPr>
          <w:rFonts w:ascii="Times New Roman" w:hAnsi="Times New Roman"/>
          <w:sz w:val="24"/>
          <w:szCs w:val="24"/>
        </w:rPr>
        <w:tab/>
        <w:t>6.</w:t>
      </w:r>
      <w:r w:rsidRPr="00C72AC9">
        <w:rPr>
          <w:rFonts w:ascii="Times New Roman" w:hAnsi="Times New Roman"/>
          <w:sz w:val="24"/>
          <w:szCs w:val="24"/>
        </w:rPr>
        <w:tab/>
        <w:t xml:space="preserve">Peraturan  Pemerintah Republik Indonesia Nomor 40 Tahun 2006 tentang Tata Cara Penyusunan Rencana Pembangunan Nasional (Lembaran Negara Republik  Indonesia Tahun 2006 Nomor 97, Tambahan  Lembaran  Negara Republik Indonesia Nomor 4664); </w:t>
      </w:r>
    </w:p>
    <w:p w:rsidR="003D24D5" w:rsidRPr="00C72AC9" w:rsidRDefault="003D24D5" w:rsidP="003D24D5">
      <w:pPr>
        <w:widowControl w:val="0"/>
        <w:tabs>
          <w:tab w:val="left" w:pos="1418"/>
          <w:tab w:val="left" w:pos="1890"/>
        </w:tabs>
        <w:autoSpaceDE w:val="0"/>
        <w:autoSpaceDN w:val="0"/>
        <w:adjustRightInd w:val="0"/>
        <w:spacing w:after="0" w:line="360" w:lineRule="auto"/>
        <w:ind w:left="1890" w:right="-138" w:hanging="1890"/>
        <w:jc w:val="both"/>
        <w:rPr>
          <w:rFonts w:ascii="Times New Roman" w:hAnsi="Times New Roman"/>
          <w:sz w:val="24"/>
          <w:szCs w:val="24"/>
        </w:rPr>
      </w:pPr>
      <w:r w:rsidRPr="00C72AC9">
        <w:rPr>
          <w:rFonts w:ascii="Times New Roman" w:hAnsi="Times New Roman"/>
          <w:sz w:val="24"/>
          <w:szCs w:val="24"/>
        </w:rPr>
        <w:tab/>
        <w:t xml:space="preserve">7. </w:t>
      </w:r>
      <w:r w:rsidRPr="00C72AC9">
        <w:rPr>
          <w:rFonts w:ascii="Times New Roman" w:hAnsi="Times New Roman"/>
          <w:sz w:val="24"/>
          <w:szCs w:val="24"/>
        </w:rPr>
        <w:tab/>
        <w:t>Peraturan Presiden Republik Indonesia Nomor 7 Tahun 2005 tentang Rencana Pembangunan Jangka Menengah Nasional Tahun 2005 - 2009;</w:t>
      </w:r>
    </w:p>
    <w:p w:rsidR="003D24D5" w:rsidRPr="00C72AC9" w:rsidRDefault="003D24D5" w:rsidP="003D24D5">
      <w:pPr>
        <w:widowControl w:val="0"/>
        <w:tabs>
          <w:tab w:val="left" w:pos="1418"/>
          <w:tab w:val="left" w:pos="1890"/>
        </w:tabs>
        <w:autoSpaceDE w:val="0"/>
        <w:autoSpaceDN w:val="0"/>
        <w:adjustRightInd w:val="0"/>
        <w:spacing w:after="0" w:line="360" w:lineRule="auto"/>
        <w:ind w:left="1890" w:right="-138" w:hanging="1890"/>
        <w:jc w:val="both"/>
        <w:rPr>
          <w:rFonts w:ascii="Times New Roman" w:hAnsi="Times New Roman"/>
          <w:sz w:val="24"/>
          <w:szCs w:val="24"/>
        </w:rPr>
      </w:pPr>
      <w:r w:rsidRPr="00C72AC9">
        <w:rPr>
          <w:rFonts w:ascii="Times New Roman" w:hAnsi="Times New Roman"/>
          <w:sz w:val="24"/>
          <w:szCs w:val="24"/>
        </w:rPr>
        <w:tab/>
        <w:t>8.</w:t>
      </w:r>
      <w:r w:rsidRPr="00C72AC9">
        <w:rPr>
          <w:rFonts w:ascii="Times New Roman" w:hAnsi="Times New Roman"/>
          <w:sz w:val="24"/>
          <w:szCs w:val="24"/>
        </w:rPr>
        <w:tab/>
        <w:t>Peraturan Daerah Kota Samarinda Nomor 12 Tahun 2008 tentang Organisasi dan  Tatakerja Inspektorat, Badan Perencanaan Pembangunan Daerah dan Lembaga Teknis Daerah Kota Samarinda;</w:t>
      </w:r>
    </w:p>
    <w:p w:rsidR="003D24D5" w:rsidRPr="00C72AC9" w:rsidRDefault="003D24D5" w:rsidP="003D24D5">
      <w:pPr>
        <w:widowControl w:val="0"/>
        <w:tabs>
          <w:tab w:val="left" w:pos="1418"/>
          <w:tab w:val="left" w:pos="1890"/>
        </w:tabs>
        <w:autoSpaceDE w:val="0"/>
        <w:autoSpaceDN w:val="0"/>
        <w:adjustRightInd w:val="0"/>
        <w:spacing w:after="0" w:line="360" w:lineRule="auto"/>
        <w:ind w:left="1890" w:right="-138" w:hanging="1890"/>
        <w:jc w:val="both"/>
        <w:rPr>
          <w:rFonts w:ascii="Times New Roman" w:hAnsi="Times New Roman"/>
          <w:sz w:val="24"/>
          <w:szCs w:val="24"/>
        </w:rPr>
      </w:pPr>
      <w:r w:rsidRPr="00C72AC9">
        <w:rPr>
          <w:rFonts w:ascii="Times New Roman" w:hAnsi="Times New Roman"/>
          <w:sz w:val="24"/>
          <w:szCs w:val="24"/>
        </w:rPr>
        <w:tab/>
        <w:t>9.</w:t>
      </w:r>
      <w:r w:rsidRPr="00C72AC9">
        <w:rPr>
          <w:rFonts w:ascii="Times New Roman" w:hAnsi="Times New Roman"/>
          <w:sz w:val="24"/>
          <w:szCs w:val="24"/>
        </w:rPr>
        <w:tab/>
        <w:t xml:space="preserve">Peraturan Daerah Kota Samarinda Nomor 7 Tahun 2011, tentang Rencana Pembangunan Jangka Menengah Daerah Kota Samarinda Tahun 2011-2015; </w:t>
      </w:r>
    </w:p>
    <w:p w:rsidR="003D24D5" w:rsidRPr="00C72AC9" w:rsidRDefault="003D24D5" w:rsidP="003D24D5">
      <w:pPr>
        <w:widowControl w:val="0"/>
        <w:tabs>
          <w:tab w:val="left" w:pos="1418"/>
          <w:tab w:val="left" w:pos="1890"/>
        </w:tabs>
        <w:autoSpaceDE w:val="0"/>
        <w:autoSpaceDN w:val="0"/>
        <w:adjustRightInd w:val="0"/>
        <w:spacing w:after="0" w:line="360" w:lineRule="auto"/>
        <w:ind w:left="1890" w:right="-138" w:hanging="1890"/>
        <w:jc w:val="both"/>
        <w:rPr>
          <w:rFonts w:ascii="Times New Roman" w:hAnsi="Times New Roman"/>
          <w:sz w:val="24"/>
          <w:szCs w:val="24"/>
        </w:rPr>
      </w:pPr>
      <w:r w:rsidRPr="00C72AC9">
        <w:rPr>
          <w:rFonts w:ascii="Times New Roman" w:hAnsi="Times New Roman"/>
          <w:sz w:val="24"/>
          <w:szCs w:val="24"/>
        </w:rPr>
        <w:tab/>
        <w:t>10.</w:t>
      </w:r>
      <w:r w:rsidRPr="00C72AC9">
        <w:rPr>
          <w:rFonts w:ascii="Times New Roman" w:hAnsi="Times New Roman"/>
          <w:sz w:val="24"/>
          <w:szCs w:val="24"/>
        </w:rPr>
        <w:tab/>
        <w:t>Peraturan Daerah Kota Samarinda Nomor 04 Tahun 2016 tentang Pembentukan dan Susunan Perangkat Daerah Kota Samarinda;</w:t>
      </w:r>
    </w:p>
    <w:p w:rsidR="003D24D5" w:rsidRPr="00C72AC9" w:rsidRDefault="003D24D5" w:rsidP="003D24D5">
      <w:pPr>
        <w:widowControl w:val="0"/>
        <w:tabs>
          <w:tab w:val="left" w:pos="1418"/>
          <w:tab w:val="left" w:pos="1890"/>
        </w:tabs>
        <w:autoSpaceDE w:val="0"/>
        <w:autoSpaceDN w:val="0"/>
        <w:adjustRightInd w:val="0"/>
        <w:spacing w:after="0" w:line="360" w:lineRule="auto"/>
        <w:ind w:left="1890" w:right="-138" w:hanging="1890"/>
        <w:jc w:val="both"/>
        <w:rPr>
          <w:rFonts w:ascii="Times New Roman" w:hAnsi="Times New Roman"/>
          <w:sz w:val="24"/>
          <w:szCs w:val="24"/>
        </w:rPr>
      </w:pPr>
      <w:r w:rsidRPr="00C72AC9">
        <w:rPr>
          <w:rFonts w:ascii="Times New Roman" w:hAnsi="Times New Roman"/>
          <w:sz w:val="24"/>
          <w:szCs w:val="24"/>
        </w:rPr>
        <w:tab/>
        <w:t>11.</w:t>
      </w:r>
      <w:r w:rsidRPr="00C72AC9">
        <w:rPr>
          <w:rFonts w:ascii="Times New Roman" w:hAnsi="Times New Roman"/>
          <w:sz w:val="24"/>
          <w:szCs w:val="24"/>
        </w:rPr>
        <w:tab/>
        <w:t xml:space="preserve">Peraturan Walikota Samarinda Nomor 57 Tahun 2016, tentang Susunan Organisasi, Tata Kerja, Tugas, fungsi dan Rincian Tugas  Kecamatan Kota Samarinda. </w:t>
      </w:r>
    </w:p>
    <w:p w:rsidR="003D24D5" w:rsidRPr="00C72AC9" w:rsidRDefault="003D24D5" w:rsidP="003D24D5">
      <w:pPr>
        <w:widowControl w:val="0"/>
        <w:autoSpaceDE w:val="0"/>
        <w:autoSpaceDN w:val="0"/>
        <w:adjustRightInd w:val="0"/>
        <w:spacing w:after="0" w:line="360" w:lineRule="auto"/>
        <w:jc w:val="center"/>
        <w:rPr>
          <w:rFonts w:ascii="Times New Roman" w:hAnsi="Times New Roman"/>
          <w:b/>
          <w:bCs/>
          <w:sz w:val="24"/>
          <w:szCs w:val="24"/>
        </w:rPr>
      </w:pPr>
    </w:p>
    <w:p w:rsidR="003D24D5" w:rsidRDefault="003D24D5" w:rsidP="003D24D5">
      <w:pPr>
        <w:widowControl w:val="0"/>
        <w:autoSpaceDE w:val="0"/>
        <w:autoSpaceDN w:val="0"/>
        <w:adjustRightInd w:val="0"/>
        <w:spacing w:after="0" w:line="360" w:lineRule="auto"/>
        <w:jc w:val="center"/>
        <w:rPr>
          <w:rFonts w:ascii="Times New Roman" w:hAnsi="Times New Roman"/>
          <w:b/>
          <w:bCs/>
          <w:sz w:val="24"/>
          <w:szCs w:val="24"/>
        </w:rPr>
      </w:pPr>
    </w:p>
    <w:p w:rsidR="003D24D5" w:rsidRDefault="003D24D5" w:rsidP="003D24D5">
      <w:pPr>
        <w:widowControl w:val="0"/>
        <w:autoSpaceDE w:val="0"/>
        <w:autoSpaceDN w:val="0"/>
        <w:adjustRightInd w:val="0"/>
        <w:spacing w:after="0" w:line="360" w:lineRule="auto"/>
        <w:jc w:val="center"/>
        <w:rPr>
          <w:rFonts w:ascii="Times New Roman" w:hAnsi="Times New Roman"/>
          <w:b/>
          <w:bCs/>
          <w:sz w:val="24"/>
          <w:szCs w:val="24"/>
        </w:rPr>
      </w:pPr>
    </w:p>
    <w:p w:rsidR="003D24D5" w:rsidRPr="00C72AC9" w:rsidRDefault="003D24D5" w:rsidP="003D24D5">
      <w:pPr>
        <w:widowControl w:val="0"/>
        <w:autoSpaceDE w:val="0"/>
        <w:autoSpaceDN w:val="0"/>
        <w:adjustRightInd w:val="0"/>
        <w:spacing w:after="0" w:line="360" w:lineRule="auto"/>
        <w:jc w:val="center"/>
        <w:rPr>
          <w:rFonts w:ascii="Times New Roman" w:hAnsi="Times New Roman"/>
          <w:b/>
          <w:bCs/>
          <w:sz w:val="24"/>
          <w:szCs w:val="24"/>
        </w:rPr>
      </w:pPr>
    </w:p>
    <w:p w:rsidR="003D24D5" w:rsidRPr="00C72AC9" w:rsidRDefault="003D24D5" w:rsidP="003D24D5">
      <w:pPr>
        <w:tabs>
          <w:tab w:val="left" w:pos="1620"/>
          <w:tab w:val="left" w:pos="1800"/>
        </w:tabs>
        <w:spacing w:line="360" w:lineRule="auto"/>
        <w:ind w:right="-92"/>
        <w:jc w:val="center"/>
        <w:rPr>
          <w:rFonts w:ascii="Times New Roman" w:hAnsi="Times New Roman"/>
          <w:b/>
          <w:sz w:val="24"/>
          <w:szCs w:val="24"/>
        </w:rPr>
      </w:pPr>
      <w:r w:rsidRPr="00C72AC9">
        <w:rPr>
          <w:rFonts w:ascii="Times New Roman" w:hAnsi="Times New Roman"/>
          <w:b/>
          <w:sz w:val="24"/>
          <w:szCs w:val="24"/>
        </w:rPr>
        <w:t>M E M U T U S K A N</w:t>
      </w:r>
    </w:p>
    <w:p w:rsidR="003D24D5" w:rsidRPr="00C72AC9" w:rsidRDefault="003D24D5" w:rsidP="003D24D5">
      <w:pPr>
        <w:tabs>
          <w:tab w:val="left" w:pos="1620"/>
          <w:tab w:val="left" w:pos="1800"/>
        </w:tabs>
        <w:ind w:right="-92"/>
        <w:rPr>
          <w:rFonts w:ascii="Times New Roman" w:hAnsi="Times New Roman"/>
          <w:sz w:val="24"/>
          <w:szCs w:val="24"/>
        </w:rPr>
      </w:pPr>
      <w:r w:rsidRPr="00C72AC9">
        <w:rPr>
          <w:rFonts w:ascii="Times New Roman" w:hAnsi="Times New Roman"/>
          <w:sz w:val="24"/>
          <w:szCs w:val="24"/>
        </w:rPr>
        <w:t>Menetapkan</w:t>
      </w:r>
    </w:p>
    <w:p w:rsidR="003D24D5" w:rsidRPr="00C72AC9" w:rsidRDefault="003D24D5" w:rsidP="003D24D5">
      <w:pPr>
        <w:tabs>
          <w:tab w:val="left" w:pos="1701"/>
        </w:tabs>
        <w:spacing w:line="360" w:lineRule="auto"/>
        <w:ind w:left="1985" w:hanging="1985"/>
        <w:jc w:val="both"/>
        <w:rPr>
          <w:rFonts w:ascii="Times New Roman" w:hAnsi="Times New Roman"/>
          <w:sz w:val="24"/>
          <w:szCs w:val="24"/>
        </w:rPr>
      </w:pPr>
      <w:r w:rsidRPr="00C72AC9">
        <w:rPr>
          <w:rFonts w:ascii="Times New Roman" w:hAnsi="Times New Roman"/>
          <w:sz w:val="24"/>
          <w:szCs w:val="24"/>
        </w:rPr>
        <w:t>Pertama</w:t>
      </w:r>
      <w:r w:rsidRPr="00C72AC9">
        <w:rPr>
          <w:rFonts w:ascii="Times New Roman" w:hAnsi="Times New Roman"/>
          <w:sz w:val="24"/>
          <w:szCs w:val="24"/>
        </w:rPr>
        <w:tab/>
        <w:t>:</w:t>
      </w:r>
      <w:r w:rsidRPr="00C72AC9">
        <w:rPr>
          <w:rFonts w:ascii="Times New Roman" w:hAnsi="Times New Roman"/>
          <w:sz w:val="24"/>
          <w:szCs w:val="24"/>
        </w:rPr>
        <w:tab/>
        <w:t>Membentuk Tim Penyusun Rencana Kerja ( Renja ) Tahun 2021 dilingkungan Kecamatan Palaran dengan komposisi dan susunan personalia sebagai berikut :</w:t>
      </w:r>
    </w:p>
    <w:p w:rsidR="003D24D5" w:rsidRPr="00C72AC9" w:rsidRDefault="003D24D5" w:rsidP="003D24D5">
      <w:pPr>
        <w:numPr>
          <w:ilvl w:val="0"/>
          <w:numId w:val="43"/>
        </w:numPr>
        <w:tabs>
          <w:tab w:val="left" w:pos="2268"/>
        </w:tabs>
        <w:spacing w:after="0" w:line="360" w:lineRule="auto"/>
        <w:ind w:left="2268" w:hanging="283"/>
        <w:jc w:val="both"/>
        <w:rPr>
          <w:rFonts w:ascii="Times New Roman" w:hAnsi="Times New Roman"/>
          <w:sz w:val="24"/>
          <w:szCs w:val="24"/>
        </w:rPr>
      </w:pPr>
      <w:r w:rsidRPr="00C72AC9">
        <w:rPr>
          <w:rFonts w:ascii="Times New Roman" w:hAnsi="Times New Roman"/>
          <w:sz w:val="24"/>
          <w:szCs w:val="24"/>
        </w:rPr>
        <w:t>Ketua</w:t>
      </w:r>
      <w:r w:rsidRPr="00C72AC9">
        <w:rPr>
          <w:rFonts w:ascii="Times New Roman" w:hAnsi="Times New Roman"/>
          <w:sz w:val="24"/>
          <w:szCs w:val="24"/>
        </w:rPr>
        <w:tab/>
        <w:t xml:space="preserve">:  Camat </w:t>
      </w:r>
    </w:p>
    <w:p w:rsidR="003D24D5" w:rsidRPr="00C72AC9" w:rsidRDefault="003D24D5" w:rsidP="003D24D5">
      <w:pPr>
        <w:numPr>
          <w:ilvl w:val="0"/>
          <w:numId w:val="43"/>
        </w:numPr>
        <w:tabs>
          <w:tab w:val="left" w:pos="2268"/>
        </w:tabs>
        <w:spacing w:after="0" w:line="360" w:lineRule="auto"/>
        <w:ind w:left="2268" w:hanging="283"/>
        <w:jc w:val="both"/>
        <w:rPr>
          <w:rFonts w:ascii="Times New Roman" w:hAnsi="Times New Roman"/>
          <w:sz w:val="24"/>
          <w:szCs w:val="24"/>
        </w:rPr>
      </w:pPr>
      <w:r w:rsidRPr="00C72AC9">
        <w:rPr>
          <w:rFonts w:ascii="Times New Roman" w:hAnsi="Times New Roman"/>
          <w:sz w:val="24"/>
          <w:szCs w:val="24"/>
        </w:rPr>
        <w:t>Sekretaris</w:t>
      </w:r>
      <w:r w:rsidRPr="00C72AC9">
        <w:rPr>
          <w:rFonts w:ascii="Times New Roman" w:hAnsi="Times New Roman"/>
          <w:sz w:val="24"/>
          <w:szCs w:val="24"/>
        </w:rPr>
        <w:tab/>
        <w:t>:  Sekretaris Kecamatan</w:t>
      </w:r>
    </w:p>
    <w:p w:rsidR="003D24D5" w:rsidRPr="00C72AC9" w:rsidRDefault="003D24D5" w:rsidP="003D24D5">
      <w:pPr>
        <w:numPr>
          <w:ilvl w:val="0"/>
          <w:numId w:val="43"/>
        </w:numPr>
        <w:tabs>
          <w:tab w:val="left" w:pos="2268"/>
        </w:tabs>
        <w:spacing w:after="0" w:line="360" w:lineRule="auto"/>
        <w:ind w:left="2268" w:hanging="283"/>
        <w:jc w:val="both"/>
        <w:rPr>
          <w:rFonts w:ascii="Times New Roman" w:hAnsi="Times New Roman"/>
          <w:sz w:val="24"/>
          <w:szCs w:val="24"/>
        </w:rPr>
      </w:pPr>
      <w:r w:rsidRPr="00C72AC9">
        <w:rPr>
          <w:rFonts w:ascii="Times New Roman" w:hAnsi="Times New Roman"/>
          <w:sz w:val="24"/>
          <w:szCs w:val="24"/>
        </w:rPr>
        <w:t>Anggota</w:t>
      </w:r>
      <w:r w:rsidRPr="00C72AC9">
        <w:rPr>
          <w:rFonts w:ascii="Times New Roman" w:hAnsi="Times New Roman"/>
          <w:sz w:val="24"/>
          <w:szCs w:val="24"/>
        </w:rPr>
        <w:tab/>
        <w:t>:  -  Kasi Pelayanan Umum</w:t>
      </w:r>
    </w:p>
    <w:p w:rsidR="003D24D5" w:rsidRPr="00C72AC9" w:rsidRDefault="003D24D5" w:rsidP="003D24D5">
      <w:pPr>
        <w:numPr>
          <w:ilvl w:val="0"/>
          <w:numId w:val="44"/>
        </w:numPr>
        <w:tabs>
          <w:tab w:val="left" w:pos="3969"/>
        </w:tabs>
        <w:spacing w:after="0" w:line="360" w:lineRule="auto"/>
        <w:jc w:val="both"/>
        <w:rPr>
          <w:rFonts w:ascii="Times New Roman" w:hAnsi="Times New Roman"/>
          <w:sz w:val="24"/>
          <w:szCs w:val="24"/>
        </w:rPr>
      </w:pPr>
      <w:r w:rsidRPr="00C72AC9">
        <w:rPr>
          <w:rFonts w:ascii="Times New Roman" w:hAnsi="Times New Roman"/>
          <w:sz w:val="24"/>
          <w:szCs w:val="24"/>
        </w:rPr>
        <w:t>Kasi Kesra dan Pemberdayaan Masyarakat</w:t>
      </w:r>
    </w:p>
    <w:p w:rsidR="003D24D5" w:rsidRPr="00C72AC9" w:rsidRDefault="003D24D5" w:rsidP="003D24D5">
      <w:pPr>
        <w:numPr>
          <w:ilvl w:val="0"/>
          <w:numId w:val="44"/>
        </w:numPr>
        <w:tabs>
          <w:tab w:val="left" w:pos="3969"/>
        </w:tabs>
        <w:spacing w:after="0" w:line="360" w:lineRule="auto"/>
        <w:jc w:val="both"/>
        <w:rPr>
          <w:rFonts w:ascii="Times New Roman" w:hAnsi="Times New Roman"/>
          <w:sz w:val="24"/>
          <w:szCs w:val="24"/>
        </w:rPr>
      </w:pPr>
      <w:r w:rsidRPr="00C72AC9">
        <w:rPr>
          <w:rFonts w:ascii="Times New Roman" w:hAnsi="Times New Roman"/>
          <w:sz w:val="24"/>
          <w:szCs w:val="24"/>
        </w:rPr>
        <w:t>Kasi Pemerintahan dan Trantib</w:t>
      </w:r>
    </w:p>
    <w:p w:rsidR="003D24D5" w:rsidRPr="00C72AC9" w:rsidRDefault="003D24D5" w:rsidP="003D24D5">
      <w:pPr>
        <w:numPr>
          <w:ilvl w:val="0"/>
          <w:numId w:val="44"/>
        </w:numPr>
        <w:tabs>
          <w:tab w:val="left" w:pos="3969"/>
        </w:tabs>
        <w:spacing w:after="0" w:line="360" w:lineRule="auto"/>
        <w:jc w:val="both"/>
        <w:rPr>
          <w:rFonts w:ascii="Times New Roman" w:hAnsi="Times New Roman"/>
          <w:sz w:val="24"/>
          <w:szCs w:val="24"/>
        </w:rPr>
      </w:pPr>
      <w:r w:rsidRPr="00C72AC9">
        <w:rPr>
          <w:rFonts w:ascii="Times New Roman" w:hAnsi="Times New Roman"/>
          <w:sz w:val="24"/>
          <w:szCs w:val="24"/>
        </w:rPr>
        <w:t>Kasi Kebersihan dan Lingkungan Hidup</w:t>
      </w:r>
    </w:p>
    <w:p w:rsidR="003D24D5" w:rsidRPr="00C72AC9" w:rsidRDefault="003D24D5" w:rsidP="003D24D5">
      <w:pPr>
        <w:numPr>
          <w:ilvl w:val="0"/>
          <w:numId w:val="44"/>
        </w:numPr>
        <w:tabs>
          <w:tab w:val="left" w:pos="3969"/>
        </w:tabs>
        <w:spacing w:after="0" w:line="360" w:lineRule="auto"/>
        <w:jc w:val="both"/>
        <w:rPr>
          <w:rFonts w:ascii="Times New Roman" w:hAnsi="Times New Roman"/>
          <w:sz w:val="24"/>
          <w:szCs w:val="24"/>
        </w:rPr>
      </w:pPr>
      <w:r w:rsidRPr="00C72AC9">
        <w:rPr>
          <w:rFonts w:ascii="Times New Roman" w:hAnsi="Times New Roman"/>
          <w:sz w:val="24"/>
          <w:szCs w:val="24"/>
        </w:rPr>
        <w:t>Kasubbag Keuangan dan Perencanaan</w:t>
      </w:r>
    </w:p>
    <w:p w:rsidR="003D24D5" w:rsidRPr="00C72AC9" w:rsidRDefault="003D24D5" w:rsidP="003D24D5">
      <w:pPr>
        <w:numPr>
          <w:ilvl w:val="0"/>
          <w:numId w:val="44"/>
        </w:numPr>
        <w:tabs>
          <w:tab w:val="left" w:pos="3969"/>
        </w:tabs>
        <w:spacing w:after="0" w:line="360" w:lineRule="auto"/>
        <w:jc w:val="both"/>
        <w:rPr>
          <w:rFonts w:ascii="Times New Roman" w:hAnsi="Times New Roman"/>
          <w:sz w:val="24"/>
          <w:szCs w:val="24"/>
        </w:rPr>
      </w:pPr>
      <w:r w:rsidRPr="00C72AC9">
        <w:rPr>
          <w:rFonts w:ascii="Times New Roman" w:hAnsi="Times New Roman"/>
          <w:sz w:val="24"/>
          <w:szCs w:val="24"/>
        </w:rPr>
        <w:t>Kasubbag Umum</w:t>
      </w:r>
    </w:p>
    <w:p w:rsidR="003D24D5" w:rsidRPr="00C72AC9" w:rsidRDefault="003D24D5" w:rsidP="003D24D5">
      <w:pPr>
        <w:numPr>
          <w:ilvl w:val="0"/>
          <w:numId w:val="44"/>
        </w:numPr>
        <w:tabs>
          <w:tab w:val="left" w:pos="3969"/>
        </w:tabs>
        <w:spacing w:after="0" w:line="360" w:lineRule="auto"/>
        <w:jc w:val="both"/>
        <w:rPr>
          <w:rFonts w:ascii="Times New Roman" w:hAnsi="Times New Roman"/>
          <w:sz w:val="24"/>
          <w:szCs w:val="24"/>
        </w:rPr>
      </w:pPr>
      <w:r w:rsidRPr="00C72AC9">
        <w:rPr>
          <w:rFonts w:ascii="Times New Roman" w:hAnsi="Times New Roman"/>
          <w:sz w:val="24"/>
          <w:szCs w:val="24"/>
        </w:rPr>
        <w:t>Staf PNS/Non PNS</w:t>
      </w:r>
    </w:p>
    <w:p w:rsidR="003D24D5" w:rsidRPr="00C72AC9" w:rsidRDefault="003D24D5" w:rsidP="003D24D5">
      <w:pPr>
        <w:tabs>
          <w:tab w:val="left" w:pos="3969"/>
        </w:tabs>
        <w:spacing w:after="0" w:line="360" w:lineRule="auto"/>
        <w:ind w:left="4175"/>
        <w:jc w:val="both"/>
        <w:rPr>
          <w:rFonts w:ascii="Times New Roman" w:hAnsi="Times New Roman"/>
          <w:sz w:val="24"/>
          <w:szCs w:val="24"/>
        </w:rPr>
      </w:pPr>
    </w:p>
    <w:p w:rsidR="003D24D5" w:rsidRPr="00C72AC9" w:rsidRDefault="003D24D5" w:rsidP="003D24D5">
      <w:pPr>
        <w:pStyle w:val="BodyTextIndent2"/>
        <w:tabs>
          <w:tab w:val="left" w:pos="1560"/>
          <w:tab w:val="left" w:pos="1701"/>
          <w:tab w:val="left" w:pos="1843"/>
        </w:tabs>
        <w:spacing w:line="360" w:lineRule="auto"/>
        <w:ind w:left="1985" w:right="-92" w:hanging="1985"/>
        <w:jc w:val="both"/>
        <w:rPr>
          <w:rFonts w:ascii="Times New Roman" w:hAnsi="Times New Roman"/>
          <w:sz w:val="24"/>
          <w:szCs w:val="24"/>
        </w:rPr>
      </w:pPr>
      <w:r w:rsidRPr="00C72AC9">
        <w:rPr>
          <w:rFonts w:ascii="Times New Roman" w:hAnsi="Times New Roman"/>
          <w:sz w:val="24"/>
          <w:szCs w:val="24"/>
        </w:rPr>
        <w:t xml:space="preserve">Kedua         </w:t>
      </w:r>
      <w:r w:rsidRPr="00C72AC9">
        <w:rPr>
          <w:rFonts w:ascii="Times New Roman" w:hAnsi="Times New Roman"/>
          <w:sz w:val="24"/>
          <w:szCs w:val="24"/>
        </w:rPr>
        <w:tab/>
      </w:r>
      <w:r w:rsidRPr="00C72AC9">
        <w:rPr>
          <w:rFonts w:ascii="Times New Roman" w:hAnsi="Times New Roman"/>
          <w:sz w:val="24"/>
          <w:szCs w:val="24"/>
        </w:rPr>
        <w:tab/>
        <w:t xml:space="preserve">: </w:t>
      </w:r>
      <w:r w:rsidRPr="00C72AC9">
        <w:rPr>
          <w:rFonts w:ascii="Times New Roman" w:hAnsi="Times New Roman"/>
          <w:sz w:val="24"/>
          <w:szCs w:val="24"/>
        </w:rPr>
        <w:tab/>
      </w:r>
      <w:r w:rsidRPr="00C72AC9">
        <w:rPr>
          <w:rFonts w:ascii="Times New Roman" w:hAnsi="Times New Roman"/>
          <w:sz w:val="24"/>
          <w:szCs w:val="24"/>
        </w:rPr>
        <w:tab/>
        <w:t xml:space="preserve">Kepada Tim sebagaimana dimaksud dalam menjalankan tugasnya harus berpedoman </w:t>
      </w:r>
      <w:r w:rsidRPr="00C72AC9">
        <w:rPr>
          <w:rFonts w:ascii="Times New Roman" w:hAnsi="Times New Roman"/>
          <w:sz w:val="24"/>
          <w:szCs w:val="24"/>
          <w:lang w:val="id-ID"/>
        </w:rPr>
        <w:t>pada Perencanaan Stategis (Renstra) Kecamatan Palaran Kota Samarinda Tahun 2016-2021 dan Dokumen Rencana Kerja Pemerintah Daerah (RKPD) yang telah ditetapkan menjadi Peraturan Kepala Daerah.</w:t>
      </w:r>
      <w:r w:rsidRPr="00C72AC9">
        <w:rPr>
          <w:rFonts w:ascii="Times New Roman" w:hAnsi="Times New Roman"/>
          <w:sz w:val="24"/>
          <w:szCs w:val="24"/>
        </w:rPr>
        <w:tab/>
      </w:r>
    </w:p>
    <w:p w:rsidR="003D24D5" w:rsidRPr="00C72AC9" w:rsidRDefault="003D24D5" w:rsidP="003D24D5">
      <w:pPr>
        <w:tabs>
          <w:tab w:val="left" w:pos="1701"/>
        </w:tabs>
        <w:spacing w:line="360" w:lineRule="auto"/>
        <w:ind w:left="1985" w:hanging="1985"/>
        <w:jc w:val="both"/>
        <w:rPr>
          <w:rFonts w:ascii="Times New Roman" w:hAnsi="Times New Roman"/>
          <w:sz w:val="24"/>
          <w:szCs w:val="24"/>
        </w:rPr>
      </w:pPr>
      <w:r w:rsidRPr="00C72AC9">
        <w:rPr>
          <w:rFonts w:ascii="Times New Roman" w:hAnsi="Times New Roman"/>
          <w:sz w:val="24"/>
          <w:szCs w:val="24"/>
        </w:rPr>
        <w:t>Ketiga</w:t>
      </w:r>
      <w:r w:rsidRPr="00C72AC9">
        <w:rPr>
          <w:rFonts w:ascii="Times New Roman" w:hAnsi="Times New Roman"/>
          <w:sz w:val="24"/>
          <w:szCs w:val="24"/>
        </w:rPr>
        <w:tab/>
        <w:t xml:space="preserve">: </w:t>
      </w:r>
      <w:r w:rsidRPr="00C72AC9">
        <w:rPr>
          <w:rFonts w:ascii="Times New Roman" w:hAnsi="Times New Roman"/>
          <w:sz w:val="24"/>
          <w:szCs w:val="24"/>
        </w:rPr>
        <w:tab/>
        <w:t>Segala biaya yang ditimbulkan akibat diterbitkannya Surat Keputusan ini dibebankan pada DPA Kecamatan Palaran Tahun 2021.</w:t>
      </w:r>
    </w:p>
    <w:p w:rsidR="003D24D5" w:rsidRPr="00C72AC9" w:rsidRDefault="003D24D5" w:rsidP="003D24D5">
      <w:pPr>
        <w:pStyle w:val="BodyTextIndent2"/>
        <w:tabs>
          <w:tab w:val="left" w:pos="1701"/>
        </w:tabs>
        <w:spacing w:line="360" w:lineRule="auto"/>
        <w:ind w:left="1985" w:right="-92" w:hanging="1985"/>
        <w:jc w:val="both"/>
        <w:rPr>
          <w:rFonts w:ascii="Times New Roman" w:hAnsi="Times New Roman"/>
          <w:sz w:val="24"/>
          <w:szCs w:val="24"/>
          <w:lang w:val="id-ID"/>
        </w:rPr>
      </w:pPr>
      <w:r w:rsidRPr="00C72AC9">
        <w:rPr>
          <w:rFonts w:ascii="Times New Roman" w:hAnsi="Times New Roman"/>
          <w:sz w:val="24"/>
          <w:szCs w:val="24"/>
        </w:rPr>
        <w:t xml:space="preserve">Keempat      </w:t>
      </w:r>
      <w:r w:rsidRPr="00C72AC9">
        <w:rPr>
          <w:rFonts w:ascii="Times New Roman" w:hAnsi="Times New Roman"/>
          <w:sz w:val="24"/>
          <w:szCs w:val="24"/>
        </w:rPr>
        <w:tab/>
        <w:t>:</w:t>
      </w:r>
      <w:r w:rsidRPr="00C72AC9">
        <w:rPr>
          <w:rFonts w:ascii="Times New Roman" w:hAnsi="Times New Roman"/>
          <w:sz w:val="24"/>
          <w:szCs w:val="24"/>
        </w:rPr>
        <w:tab/>
        <w:t>Keputusan ini mulai berlaku sejak tanggal ditetapkan dengan ketentuan bilamana dikemudian hari terdapat kekeliruan dalam penetapannya akan diperbaiki sebagaimana mestinya.</w:t>
      </w:r>
    </w:p>
    <w:p w:rsidR="003D24D5" w:rsidRPr="00C72AC9" w:rsidRDefault="003D24D5" w:rsidP="003D24D5">
      <w:pPr>
        <w:pStyle w:val="BodyTextIndent2"/>
        <w:tabs>
          <w:tab w:val="left" w:pos="1701"/>
        </w:tabs>
        <w:spacing w:after="0" w:line="240" w:lineRule="auto"/>
        <w:ind w:left="1985" w:right="-92" w:hanging="1985"/>
        <w:jc w:val="both"/>
        <w:rPr>
          <w:rFonts w:ascii="Times New Roman" w:hAnsi="Times New Roman"/>
          <w:sz w:val="24"/>
          <w:szCs w:val="24"/>
          <w:lang w:val="id-ID"/>
        </w:rPr>
      </w:pPr>
    </w:p>
    <w:p w:rsidR="003D24D5" w:rsidRPr="00C72AC9" w:rsidRDefault="003D24D5" w:rsidP="003D24D5">
      <w:pPr>
        <w:tabs>
          <w:tab w:val="left" w:pos="1620"/>
          <w:tab w:val="left" w:pos="1800"/>
        </w:tabs>
        <w:spacing w:after="0" w:line="240" w:lineRule="auto"/>
        <w:jc w:val="both"/>
        <w:rPr>
          <w:rFonts w:ascii="Times New Roman" w:hAnsi="Times New Roman"/>
          <w:sz w:val="24"/>
          <w:szCs w:val="24"/>
        </w:rPr>
      </w:pPr>
      <w:r w:rsidRPr="00C72AC9">
        <w:rPr>
          <w:rFonts w:ascii="Times New Roman" w:hAnsi="Times New Roman"/>
          <w:sz w:val="24"/>
          <w:szCs w:val="24"/>
        </w:rPr>
        <w:tab/>
      </w:r>
      <w:r w:rsidRPr="00C72AC9">
        <w:rPr>
          <w:rFonts w:ascii="Times New Roman" w:hAnsi="Times New Roman"/>
          <w:sz w:val="24"/>
          <w:szCs w:val="24"/>
        </w:rPr>
        <w:tab/>
      </w:r>
      <w:r w:rsidRPr="00C72AC9">
        <w:rPr>
          <w:rFonts w:ascii="Times New Roman" w:hAnsi="Times New Roman"/>
          <w:sz w:val="24"/>
          <w:szCs w:val="24"/>
        </w:rPr>
        <w:tab/>
      </w:r>
      <w:r w:rsidRPr="00C72AC9">
        <w:rPr>
          <w:rFonts w:ascii="Times New Roman" w:hAnsi="Times New Roman"/>
          <w:sz w:val="24"/>
          <w:szCs w:val="24"/>
        </w:rPr>
        <w:tab/>
      </w:r>
      <w:r w:rsidRPr="00C72AC9">
        <w:rPr>
          <w:rFonts w:ascii="Times New Roman" w:hAnsi="Times New Roman"/>
          <w:sz w:val="24"/>
          <w:szCs w:val="24"/>
        </w:rPr>
        <w:tab/>
      </w:r>
      <w:r w:rsidRPr="00C72AC9">
        <w:rPr>
          <w:rFonts w:ascii="Times New Roman" w:hAnsi="Times New Roman"/>
          <w:sz w:val="24"/>
          <w:szCs w:val="24"/>
        </w:rPr>
        <w:tab/>
        <w:t xml:space="preserve">   Ditetapkan di   :  Samarinda</w:t>
      </w:r>
    </w:p>
    <w:p w:rsidR="003D24D5" w:rsidRPr="003D24D5" w:rsidRDefault="003D24D5" w:rsidP="003D24D5">
      <w:pPr>
        <w:pStyle w:val="Heading1"/>
        <w:spacing w:before="0" w:line="240" w:lineRule="auto"/>
        <w:rPr>
          <w:rFonts w:ascii="Times New Roman" w:hAnsi="Times New Roman" w:cs="Times New Roman"/>
          <w:b w:val="0"/>
          <w:color w:val="auto"/>
          <w:sz w:val="24"/>
          <w:szCs w:val="24"/>
          <w:u w:val="single"/>
        </w:rPr>
      </w:pPr>
      <w:r>
        <w:rPr>
          <w:noProof/>
          <w:lang w:val="en-US"/>
        </w:rPr>
        <w:drawing>
          <wp:anchor distT="0" distB="0" distL="114300" distR="114300" simplePos="0" relativeHeight="251663360" behindDoc="0" locked="0" layoutInCell="1" allowOverlap="1">
            <wp:simplePos x="0" y="0"/>
            <wp:positionH relativeFrom="column">
              <wp:posOffset>2720340</wp:posOffset>
            </wp:positionH>
            <wp:positionV relativeFrom="paragraph">
              <wp:posOffset>84455</wp:posOffset>
            </wp:positionV>
            <wp:extent cx="2495550" cy="1257300"/>
            <wp:effectExtent l="19050" t="0" r="0" b="0"/>
            <wp:wrapNone/>
            <wp:docPr id="10" name="Picture 6" descr="LPTQ-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PTQ-0"/>
                    <pic:cNvPicPr>
                      <a:picLocks noChangeAspect="1"/>
                    </pic:cNvPicPr>
                  </pic:nvPicPr>
                  <pic:blipFill>
                    <a:blip r:embed="rId8">
                      <a:clrChange>
                        <a:clrFrom>
                          <a:srgbClr val="F1F6FA">
                            <a:alpha val="100000"/>
                          </a:srgbClr>
                        </a:clrFrom>
                        <a:clrTo>
                          <a:srgbClr val="F1F6FA">
                            <a:alpha val="100000"/>
                            <a:alpha val="0"/>
                          </a:srgbClr>
                        </a:clrTo>
                      </a:clrChange>
                    </a:blip>
                    <a:stretch>
                      <a:fillRect/>
                    </a:stretch>
                  </pic:blipFill>
                  <pic:spPr>
                    <a:xfrm>
                      <a:off x="0" y="0"/>
                      <a:ext cx="2495550" cy="1257300"/>
                    </a:xfrm>
                    <a:prstGeom prst="rect">
                      <a:avLst/>
                    </a:prstGeom>
                  </pic:spPr>
                </pic:pic>
              </a:graphicData>
            </a:graphic>
          </wp:anchor>
        </w:drawing>
      </w:r>
      <w:r w:rsidRPr="00C72AC9">
        <w:tab/>
      </w:r>
      <w:r w:rsidRPr="00C72AC9">
        <w:tab/>
      </w:r>
      <w:r w:rsidRPr="00C72AC9">
        <w:tab/>
      </w:r>
      <w:r w:rsidRPr="00C72AC9">
        <w:tab/>
      </w:r>
      <w:r w:rsidRPr="00C72AC9">
        <w:tab/>
      </w:r>
      <w:r w:rsidRPr="00C72AC9">
        <w:tab/>
      </w:r>
      <w:r w:rsidRPr="003D24D5">
        <w:rPr>
          <w:rFonts w:ascii="Times New Roman" w:hAnsi="Times New Roman" w:cs="Times New Roman"/>
          <w:color w:val="auto"/>
          <w:sz w:val="24"/>
          <w:szCs w:val="24"/>
        </w:rPr>
        <w:t xml:space="preserve">   </w:t>
      </w:r>
      <w:r w:rsidRPr="003D24D5">
        <w:rPr>
          <w:rFonts w:ascii="Times New Roman" w:hAnsi="Times New Roman" w:cs="Times New Roman"/>
          <w:b w:val="0"/>
          <w:color w:val="auto"/>
          <w:sz w:val="24"/>
          <w:szCs w:val="24"/>
          <w:u w:val="single"/>
        </w:rPr>
        <w:t>Pada Tanggal   :   Januari  2021</w:t>
      </w:r>
    </w:p>
    <w:p w:rsidR="003D24D5" w:rsidRPr="003D24D5" w:rsidRDefault="003D24D5" w:rsidP="003D24D5">
      <w:pPr>
        <w:pStyle w:val="Heading1"/>
        <w:tabs>
          <w:tab w:val="right" w:pos="7371"/>
        </w:tabs>
        <w:spacing w:before="0" w:line="240" w:lineRule="auto"/>
        <w:rPr>
          <w:rFonts w:ascii="Times New Roman" w:hAnsi="Times New Roman" w:cs="Times New Roman"/>
          <w:color w:val="auto"/>
          <w:sz w:val="24"/>
          <w:szCs w:val="24"/>
        </w:rPr>
      </w:pPr>
      <w:r w:rsidRPr="003D24D5">
        <w:rPr>
          <w:rFonts w:ascii="Times New Roman" w:hAnsi="Times New Roman" w:cs="Times New Roman"/>
          <w:color w:val="auto"/>
          <w:sz w:val="24"/>
          <w:szCs w:val="24"/>
        </w:rPr>
        <w:tab/>
      </w:r>
      <w:r w:rsidRPr="003D24D5">
        <w:rPr>
          <w:rFonts w:ascii="Times New Roman" w:hAnsi="Times New Roman" w:cs="Times New Roman"/>
          <w:color w:val="auto"/>
          <w:sz w:val="24"/>
          <w:szCs w:val="24"/>
        </w:rPr>
        <w:tab/>
      </w:r>
      <w:r w:rsidRPr="003D24D5">
        <w:rPr>
          <w:rFonts w:ascii="Times New Roman" w:hAnsi="Times New Roman" w:cs="Times New Roman"/>
          <w:color w:val="auto"/>
          <w:sz w:val="24"/>
          <w:szCs w:val="24"/>
        </w:rPr>
        <w:tab/>
        <w:t xml:space="preserve">                                </w:t>
      </w:r>
      <w:r>
        <w:rPr>
          <w:rFonts w:ascii="Times New Roman" w:hAnsi="Times New Roman" w:cs="Times New Roman"/>
          <w:color w:val="auto"/>
          <w:sz w:val="24"/>
          <w:szCs w:val="24"/>
        </w:rPr>
        <w:t xml:space="preserve">                          </w:t>
      </w:r>
    </w:p>
    <w:p w:rsidR="003D24D5" w:rsidRDefault="003D24D5" w:rsidP="003D24D5">
      <w:pPr>
        <w:tabs>
          <w:tab w:val="right" w:pos="9356"/>
        </w:tabs>
        <w:spacing w:line="240" w:lineRule="auto"/>
        <w:jc w:val="center"/>
        <w:rPr>
          <w:rFonts w:ascii="Times New Roman" w:hAnsi="Times New Roman"/>
          <w:sz w:val="24"/>
          <w:szCs w:val="24"/>
          <w:lang w:val="en-US"/>
        </w:rPr>
      </w:pPr>
      <w:r>
        <w:rPr>
          <w:rFonts w:ascii="Times New Roman" w:hAnsi="Times New Roman"/>
          <w:sz w:val="24"/>
          <w:szCs w:val="24"/>
          <w:lang w:val="en-US"/>
        </w:rPr>
        <w:t xml:space="preserve">                                                          Camat</w:t>
      </w:r>
    </w:p>
    <w:p w:rsidR="003D24D5" w:rsidRPr="003D24D5" w:rsidRDefault="003D24D5" w:rsidP="003D24D5">
      <w:pPr>
        <w:tabs>
          <w:tab w:val="right" w:pos="9356"/>
        </w:tabs>
        <w:spacing w:line="240" w:lineRule="auto"/>
        <w:jc w:val="center"/>
        <w:rPr>
          <w:rFonts w:ascii="Times New Roman" w:hAnsi="Times New Roman"/>
          <w:sz w:val="24"/>
          <w:szCs w:val="24"/>
          <w:lang w:val="en-US"/>
        </w:rPr>
      </w:pPr>
    </w:p>
    <w:p w:rsidR="003D24D5" w:rsidRPr="00C72AC9" w:rsidRDefault="003D24D5" w:rsidP="003D24D5">
      <w:pPr>
        <w:tabs>
          <w:tab w:val="right" w:pos="9356"/>
        </w:tabs>
        <w:spacing w:line="240" w:lineRule="auto"/>
        <w:jc w:val="center"/>
        <w:rPr>
          <w:rFonts w:ascii="Times New Roman" w:hAnsi="Times New Roman"/>
          <w:sz w:val="24"/>
          <w:szCs w:val="24"/>
        </w:rPr>
      </w:pPr>
    </w:p>
    <w:p w:rsidR="003D24D5" w:rsidRPr="00C72AC9" w:rsidRDefault="003D24D5" w:rsidP="003D24D5">
      <w:pPr>
        <w:tabs>
          <w:tab w:val="right" w:pos="8505"/>
        </w:tabs>
        <w:spacing w:after="0" w:line="240" w:lineRule="auto"/>
        <w:rPr>
          <w:rFonts w:ascii="Times New Roman" w:hAnsi="Times New Roman"/>
          <w:b/>
          <w:bCs/>
          <w:sz w:val="24"/>
          <w:szCs w:val="24"/>
          <w:u w:val="single"/>
        </w:rPr>
      </w:pPr>
      <w:r>
        <w:rPr>
          <w:rFonts w:ascii="Times New Roman" w:hAnsi="Times New Roman"/>
          <w:b/>
          <w:bCs/>
          <w:sz w:val="24"/>
          <w:szCs w:val="24"/>
        </w:rPr>
        <w:t xml:space="preserve">                                                                                 </w:t>
      </w:r>
      <w:r w:rsidRPr="00C72AC9">
        <w:rPr>
          <w:rFonts w:ascii="Times New Roman" w:hAnsi="Times New Roman"/>
          <w:b/>
          <w:bCs/>
          <w:sz w:val="24"/>
          <w:szCs w:val="24"/>
          <w:u w:val="single"/>
        </w:rPr>
        <w:t>SUWARSO, A.Ks., M.Si.</w:t>
      </w:r>
    </w:p>
    <w:p w:rsidR="003D24D5" w:rsidRPr="00C72AC9" w:rsidRDefault="003D24D5" w:rsidP="003D24D5">
      <w:pPr>
        <w:tabs>
          <w:tab w:val="right" w:pos="8364"/>
        </w:tabs>
        <w:spacing w:after="0" w:line="240" w:lineRule="auto"/>
        <w:rPr>
          <w:rFonts w:ascii="Times New Roman" w:hAnsi="Times New Roman"/>
          <w:sz w:val="24"/>
          <w:szCs w:val="24"/>
        </w:rPr>
      </w:pPr>
      <w:r>
        <w:rPr>
          <w:rFonts w:ascii="Times New Roman" w:hAnsi="Times New Roman"/>
          <w:sz w:val="24"/>
          <w:szCs w:val="24"/>
        </w:rPr>
        <w:t xml:space="preserve">                                                                                </w:t>
      </w:r>
      <w:r w:rsidRPr="00C72AC9">
        <w:rPr>
          <w:rFonts w:ascii="Times New Roman" w:hAnsi="Times New Roman"/>
          <w:sz w:val="24"/>
          <w:szCs w:val="24"/>
        </w:rPr>
        <w:t>NIP. 196909201991121001</w:t>
      </w:r>
    </w:p>
    <w:p w:rsidR="003D24D5" w:rsidRPr="00C72AC9" w:rsidRDefault="003D24D5" w:rsidP="003D24D5">
      <w:pPr>
        <w:widowControl w:val="0"/>
        <w:autoSpaceDE w:val="0"/>
        <w:autoSpaceDN w:val="0"/>
        <w:adjustRightInd w:val="0"/>
        <w:spacing w:after="0"/>
        <w:ind w:firstLine="359"/>
        <w:rPr>
          <w:rFonts w:ascii="Times New Roman" w:hAnsi="Times New Roman"/>
          <w:b/>
          <w:i/>
          <w:sz w:val="24"/>
          <w:szCs w:val="24"/>
        </w:rPr>
      </w:pPr>
    </w:p>
    <w:p w:rsidR="003D24D5" w:rsidRDefault="003D24D5" w:rsidP="000131DD">
      <w:pPr>
        <w:jc w:val="center"/>
        <w:rPr>
          <w:rFonts w:ascii="Times New Roman" w:hAnsi="Times New Roman" w:cs="Times New Roman"/>
          <w:b/>
          <w:sz w:val="24"/>
          <w:szCs w:val="24"/>
          <w:lang w:val="en-US"/>
        </w:rPr>
      </w:pPr>
    </w:p>
    <w:p w:rsidR="003D24D5" w:rsidRDefault="003D24D5" w:rsidP="000131DD">
      <w:pPr>
        <w:jc w:val="center"/>
        <w:rPr>
          <w:rFonts w:ascii="Times New Roman" w:hAnsi="Times New Roman" w:cs="Times New Roman"/>
          <w:b/>
          <w:sz w:val="24"/>
          <w:szCs w:val="24"/>
          <w:lang w:val="en-US"/>
        </w:rPr>
      </w:pPr>
    </w:p>
    <w:p w:rsidR="003D24D5" w:rsidRDefault="003D24D5" w:rsidP="000131DD">
      <w:pPr>
        <w:jc w:val="center"/>
        <w:rPr>
          <w:rFonts w:ascii="Times New Roman" w:hAnsi="Times New Roman" w:cs="Times New Roman"/>
          <w:b/>
          <w:sz w:val="24"/>
          <w:szCs w:val="24"/>
          <w:lang w:val="en-US"/>
        </w:rPr>
      </w:pPr>
    </w:p>
    <w:p w:rsidR="003D24D5" w:rsidRDefault="003D24D5" w:rsidP="000131DD">
      <w:pPr>
        <w:jc w:val="center"/>
        <w:rPr>
          <w:rFonts w:ascii="Times New Roman" w:hAnsi="Times New Roman" w:cs="Times New Roman"/>
          <w:b/>
          <w:sz w:val="24"/>
          <w:szCs w:val="24"/>
          <w:lang w:val="en-US"/>
        </w:rPr>
      </w:pPr>
    </w:p>
    <w:p w:rsidR="003D24D5" w:rsidRDefault="003D24D5" w:rsidP="000131DD">
      <w:pPr>
        <w:jc w:val="center"/>
        <w:rPr>
          <w:rFonts w:ascii="Times New Roman" w:hAnsi="Times New Roman" w:cs="Times New Roman"/>
          <w:b/>
          <w:sz w:val="24"/>
          <w:szCs w:val="24"/>
          <w:lang w:val="en-US"/>
        </w:rPr>
      </w:pPr>
    </w:p>
    <w:p w:rsidR="003D24D5" w:rsidRDefault="003D24D5" w:rsidP="000131DD">
      <w:pPr>
        <w:jc w:val="center"/>
        <w:rPr>
          <w:rFonts w:ascii="Times New Roman" w:hAnsi="Times New Roman" w:cs="Times New Roman"/>
          <w:b/>
          <w:sz w:val="24"/>
          <w:szCs w:val="24"/>
          <w:lang w:val="en-US"/>
        </w:rPr>
      </w:pPr>
    </w:p>
    <w:p w:rsidR="003D24D5" w:rsidRDefault="003D24D5" w:rsidP="000131DD">
      <w:pPr>
        <w:jc w:val="center"/>
        <w:rPr>
          <w:rFonts w:ascii="Times New Roman" w:hAnsi="Times New Roman" w:cs="Times New Roman"/>
          <w:b/>
          <w:sz w:val="24"/>
          <w:szCs w:val="24"/>
          <w:lang w:val="en-US"/>
        </w:rPr>
      </w:pPr>
    </w:p>
    <w:p w:rsidR="003D24D5" w:rsidRDefault="003D24D5" w:rsidP="000131DD">
      <w:pPr>
        <w:jc w:val="center"/>
        <w:rPr>
          <w:rFonts w:ascii="Times New Roman" w:hAnsi="Times New Roman" w:cs="Times New Roman"/>
          <w:b/>
          <w:sz w:val="24"/>
          <w:szCs w:val="24"/>
          <w:lang w:val="en-US"/>
        </w:rPr>
      </w:pPr>
    </w:p>
    <w:p w:rsidR="003D24D5" w:rsidRDefault="003D24D5" w:rsidP="000131DD">
      <w:pPr>
        <w:jc w:val="center"/>
        <w:rPr>
          <w:rFonts w:ascii="Times New Roman" w:hAnsi="Times New Roman" w:cs="Times New Roman"/>
          <w:b/>
          <w:sz w:val="24"/>
          <w:szCs w:val="24"/>
          <w:lang w:val="en-US"/>
        </w:rPr>
      </w:pPr>
    </w:p>
    <w:p w:rsidR="003D24D5" w:rsidRDefault="003D24D5" w:rsidP="000131DD">
      <w:pPr>
        <w:jc w:val="center"/>
        <w:rPr>
          <w:rFonts w:ascii="Times New Roman" w:hAnsi="Times New Roman" w:cs="Times New Roman"/>
          <w:b/>
          <w:sz w:val="24"/>
          <w:szCs w:val="24"/>
          <w:lang w:val="en-US"/>
        </w:rPr>
      </w:pPr>
    </w:p>
    <w:p w:rsidR="003D24D5" w:rsidRPr="003D24D5" w:rsidRDefault="003D24D5" w:rsidP="000131DD">
      <w:pPr>
        <w:jc w:val="center"/>
        <w:rPr>
          <w:rFonts w:ascii="Times New Roman" w:hAnsi="Times New Roman" w:cs="Times New Roman"/>
          <w:b/>
          <w:sz w:val="24"/>
          <w:szCs w:val="24"/>
          <w:lang w:val="en-US"/>
        </w:rPr>
      </w:pPr>
    </w:p>
    <w:p w:rsidR="003664F1" w:rsidRDefault="003664F1" w:rsidP="000131DD">
      <w:pPr>
        <w:jc w:val="center"/>
        <w:rPr>
          <w:rFonts w:ascii="Times New Roman" w:hAnsi="Times New Roman" w:cs="Times New Roman"/>
          <w:b/>
          <w:sz w:val="24"/>
          <w:szCs w:val="24"/>
        </w:rPr>
      </w:pPr>
      <w:r>
        <w:rPr>
          <w:rFonts w:ascii="Times New Roman" w:hAnsi="Times New Roman" w:cs="Times New Roman"/>
          <w:b/>
          <w:sz w:val="24"/>
          <w:szCs w:val="24"/>
        </w:rPr>
        <w:t>KATA PENGANTAR</w:t>
      </w:r>
    </w:p>
    <w:p w:rsidR="003664F1" w:rsidRDefault="003664F1" w:rsidP="000131DD">
      <w:pPr>
        <w:jc w:val="center"/>
        <w:rPr>
          <w:rFonts w:ascii="Times New Roman" w:hAnsi="Times New Roman" w:cs="Times New Roman"/>
          <w:b/>
          <w:sz w:val="24"/>
          <w:szCs w:val="24"/>
        </w:rPr>
      </w:pPr>
    </w:p>
    <w:p w:rsidR="003664F1" w:rsidRDefault="003664F1" w:rsidP="003664F1">
      <w:pPr>
        <w:spacing w:after="0" w:line="360" w:lineRule="auto"/>
        <w:ind w:firstLine="1134"/>
        <w:jc w:val="both"/>
        <w:rPr>
          <w:rFonts w:ascii="Times New Roman" w:eastAsia="Times New Roman" w:hAnsi="Times New Roman" w:cs="Times New Roman"/>
          <w:sz w:val="24"/>
          <w:szCs w:val="24"/>
          <w:lang w:eastAsia="id-ID"/>
        </w:rPr>
      </w:pPr>
      <w:r w:rsidRPr="003664F1">
        <w:rPr>
          <w:rFonts w:ascii="Times New Roman" w:eastAsia="Times New Roman" w:hAnsi="Times New Roman" w:cs="Times New Roman"/>
          <w:sz w:val="24"/>
          <w:szCs w:val="24"/>
          <w:lang w:eastAsia="id-ID"/>
        </w:rPr>
        <w:lastRenderedPageBreak/>
        <w:t>Puji syukur Alhamdulillah kami panjatkan kehadirat Allah SWT atas</w:t>
      </w:r>
      <w:r w:rsidR="008E619D">
        <w:rPr>
          <w:rFonts w:ascii="Times New Roman" w:eastAsia="Times New Roman" w:hAnsi="Times New Roman" w:cs="Times New Roman"/>
          <w:sz w:val="24"/>
          <w:szCs w:val="24"/>
          <w:lang w:val="en-US" w:eastAsia="id-ID"/>
        </w:rPr>
        <w:t xml:space="preserve"> </w:t>
      </w:r>
      <w:r w:rsidRPr="003664F1">
        <w:rPr>
          <w:rFonts w:ascii="Times New Roman" w:eastAsia="Times New Roman" w:hAnsi="Times New Roman" w:cs="Times New Roman"/>
          <w:sz w:val="24"/>
          <w:szCs w:val="24"/>
          <w:lang w:eastAsia="id-ID"/>
        </w:rPr>
        <w:t>berkat dan rahmat-Nya</w:t>
      </w:r>
      <w:r w:rsidR="00EF1AD1">
        <w:rPr>
          <w:rFonts w:ascii="Times New Roman" w:eastAsia="Times New Roman" w:hAnsi="Times New Roman" w:cs="Times New Roman"/>
          <w:sz w:val="24"/>
          <w:szCs w:val="24"/>
          <w:lang w:eastAsia="id-ID"/>
        </w:rPr>
        <w:t xml:space="preserve"> jualah</w:t>
      </w:r>
      <w:r w:rsidRPr="003664F1">
        <w:rPr>
          <w:rFonts w:ascii="Times New Roman" w:eastAsia="Times New Roman" w:hAnsi="Times New Roman" w:cs="Times New Roman"/>
          <w:sz w:val="24"/>
          <w:szCs w:val="24"/>
          <w:lang w:eastAsia="id-ID"/>
        </w:rPr>
        <w:t>, kami dapat menyelesaikan</w:t>
      </w:r>
      <w:r w:rsidR="009723E5">
        <w:rPr>
          <w:rFonts w:ascii="Times New Roman" w:eastAsia="Times New Roman" w:hAnsi="Times New Roman" w:cs="Times New Roman"/>
          <w:sz w:val="24"/>
          <w:szCs w:val="24"/>
          <w:lang w:val="en-US" w:eastAsia="id-ID"/>
        </w:rPr>
        <w:t xml:space="preserve"> </w:t>
      </w:r>
      <w:r w:rsidRPr="003664F1">
        <w:rPr>
          <w:rFonts w:ascii="Times New Roman" w:eastAsia="Times New Roman" w:hAnsi="Times New Roman" w:cs="Times New Roman"/>
          <w:sz w:val="24"/>
          <w:szCs w:val="24"/>
          <w:lang w:eastAsia="id-ID"/>
        </w:rPr>
        <w:t xml:space="preserve">Rencana Kerja (RENJA) </w:t>
      </w:r>
      <w:r>
        <w:rPr>
          <w:rFonts w:ascii="Times New Roman" w:eastAsia="Times New Roman" w:hAnsi="Times New Roman" w:cs="Times New Roman"/>
          <w:sz w:val="24"/>
          <w:szCs w:val="24"/>
          <w:lang w:eastAsia="id-ID"/>
        </w:rPr>
        <w:t>Kec</w:t>
      </w:r>
      <w:r w:rsidR="000510D9">
        <w:rPr>
          <w:rFonts w:ascii="Times New Roman" w:eastAsia="Times New Roman" w:hAnsi="Times New Roman" w:cs="Times New Roman"/>
          <w:sz w:val="24"/>
          <w:szCs w:val="24"/>
          <w:lang w:eastAsia="id-ID"/>
        </w:rPr>
        <w:t xml:space="preserve">amatan </w:t>
      </w:r>
      <w:r w:rsidR="001E38C6">
        <w:rPr>
          <w:rFonts w:ascii="Times New Roman" w:eastAsia="Times New Roman" w:hAnsi="Times New Roman" w:cs="Times New Roman"/>
          <w:sz w:val="24"/>
          <w:szCs w:val="24"/>
          <w:lang w:eastAsia="id-ID"/>
        </w:rPr>
        <w:t>Palaran</w:t>
      </w:r>
      <w:r w:rsidR="00834E41">
        <w:rPr>
          <w:rFonts w:ascii="Times New Roman" w:eastAsia="Times New Roman" w:hAnsi="Times New Roman" w:cs="Times New Roman"/>
          <w:sz w:val="24"/>
          <w:szCs w:val="24"/>
          <w:lang w:eastAsia="id-ID"/>
        </w:rPr>
        <w:t xml:space="preserve"> Tahun 20</w:t>
      </w:r>
      <w:r w:rsidR="009723E5">
        <w:rPr>
          <w:rFonts w:ascii="Times New Roman" w:eastAsia="Times New Roman" w:hAnsi="Times New Roman" w:cs="Times New Roman"/>
          <w:sz w:val="24"/>
          <w:szCs w:val="24"/>
          <w:lang w:val="en-US" w:eastAsia="id-ID"/>
        </w:rPr>
        <w:t>21</w:t>
      </w:r>
      <w:r w:rsidRPr="003664F1">
        <w:rPr>
          <w:rFonts w:ascii="Times New Roman" w:eastAsia="Times New Roman" w:hAnsi="Times New Roman" w:cs="Times New Roman"/>
          <w:sz w:val="24"/>
          <w:szCs w:val="24"/>
          <w:lang w:eastAsia="id-ID"/>
        </w:rPr>
        <w:t xml:space="preserve">. </w:t>
      </w:r>
      <w:r w:rsidR="00606774" w:rsidRPr="003664F1">
        <w:rPr>
          <w:rFonts w:ascii="Times New Roman" w:eastAsia="Times New Roman" w:hAnsi="Times New Roman" w:cs="Times New Roman"/>
          <w:sz w:val="24"/>
          <w:szCs w:val="24"/>
          <w:lang w:eastAsia="id-ID"/>
        </w:rPr>
        <w:t>Rencana Kerja (RENJA)</w:t>
      </w:r>
      <w:r w:rsidR="009723E5">
        <w:rPr>
          <w:rFonts w:ascii="Times New Roman" w:eastAsia="Times New Roman" w:hAnsi="Times New Roman" w:cs="Times New Roman"/>
          <w:sz w:val="24"/>
          <w:szCs w:val="24"/>
          <w:lang w:val="en-US" w:eastAsia="id-ID"/>
        </w:rPr>
        <w:t xml:space="preserve"> </w:t>
      </w:r>
      <w:r w:rsidRPr="003664F1">
        <w:rPr>
          <w:rFonts w:ascii="Times New Roman" w:eastAsia="Times New Roman" w:hAnsi="Times New Roman" w:cs="Times New Roman"/>
          <w:sz w:val="24"/>
          <w:szCs w:val="24"/>
          <w:lang w:eastAsia="id-ID"/>
        </w:rPr>
        <w:t>ini memuat</w:t>
      </w:r>
      <w:r w:rsidR="009723E5">
        <w:rPr>
          <w:rFonts w:ascii="Times New Roman" w:eastAsia="Times New Roman" w:hAnsi="Times New Roman" w:cs="Times New Roman"/>
          <w:sz w:val="24"/>
          <w:szCs w:val="24"/>
          <w:lang w:val="en-US" w:eastAsia="id-ID"/>
        </w:rPr>
        <w:t xml:space="preserve"> </w:t>
      </w:r>
      <w:r w:rsidRPr="003664F1">
        <w:rPr>
          <w:rFonts w:ascii="Times New Roman" w:eastAsia="Times New Roman" w:hAnsi="Times New Roman" w:cs="Times New Roman"/>
          <w:sz w:val="24"/>
          <w:szCs w:val="24"/>
          <w:lang w:eastAsia="id-ID"/>
        </w:rPr>
        <w:t xml:space="preserve">evaluasi pelaksanaan Renja </w:t>
      </w:r>
      <w:r>
        <w:rPr>
          <w:rFonts w:ascii="Times New Roman" w:eastAsia="Times New Roman" w:hAnsi="Times New Roman" w:cs="Times New Roman"/>
          <w:sz w:val="24"/>
          <w:szCs w:val="24"/>
          <w:lang w:eastAsia="id-ID"/>
        </w:rPr>
        <w:t>T</w:t>
      </w:r>
      <w:r w:rsidRPr="003664F1">
        <w:rPr>
          <w:rFonts w:ascii="Times New Roman" w:eastAsia="Times New Roman" w:hAnsi="Times New Roman" w:cs="Times New Roman"/>
          <w:sz w:val="24"/>
          <w:szCs w:val="24"/>
          <w:lang w:eastAsia="id-ID"/>
        </w:rPr>
        <w:t xml:space="preserve">ahun </w:t>
      </w:r>
      <w:r w:rsidR="00834E41">
        <w:rPr>
          <w:rFonts w:ascii="Times New Roman" w:eastAsia="Times New Roman" w:hAnsi="Times New Roman" w:cs="Times New Roman"/>
          <w:sz w:val="24"/>
          <w:szCs w:val="24"/>
          <w:lang w:eastAsia="id-ID"/>
        </w:rPr>
        <w:t>20</w:t>
      </w:r>
      <w:r w:rsidR="001D1ED3">
        <w:rPr>
          <w:rFonts w:ascii="Times New Roman" w:eastAsia="Times New Roman" w:hAnsi="Times New Roman" w:cs="Times New Roman"/>
          <w:sz w:val="24"/>
          <w:szCs w:val="24"/>
          <w:lang w:val="en-US" w:eastAsia="id-ID"/>
        </w:rPr>
        <w:t>2</w:t>
      </w:r>
      <w:r w:rsidR="008E619D">
        <w:rPr>
          <w:rFonts w:ascii="Times New Roman" w:eastAsia="Times New Roman" w:hAnsi="Times New Roman" w:cs="Times New Roman"/>
          <w:sz w:val="24"/>
          <w:szCs w:val="24"/>
          <w:lang w:val="en-US" w:eastAsia="id-ID"/>
        </w:rPr>
        <w:t>0</w:t>
      </w:r>
      <w:r w:rsidRPr="003664F1">
        <w:rPr>
          <w:rFonts w:ascii="Times New Roman" w:eastAsia="Times New Roman" w:hAnsi="Times New Roman" w:cs="Times New Roman"/>
          <w:sz w:val="24"/>
          <w:szCs w:val="24"/>
          <w:lang w:eastAsia="id-ID"/>
        </w:rPr>
        <w:t xml:space="preserve">, capaian Renstra, analisis kinerja </w:t>
      </w:r>
      <w:r>
        <w:rPr>
          <w:rFonts w:ascii="Times New Roman" w:eastAsia="Times New Roman" w:hAnsi="Times New Roman" w:cs="Times New Roman"/>
          <w:sz w:val="24"/>
          <w:szCs w:val="24"/>
          <w:lang w:eastAsia="id-ID"/>
        </w:rPr>
        <w:t xml:space="preserve">pelayanan Kecamatan </w:t>
      </w:r>
      <w:r w:rsidR="001E38C6">
        <w:rPr>
          <w:rFonts w:ascii="Times New Roman" w:eastAsia="Times New Roman" w:hAnsi="Times New Roman" w:cs="Times New Roman"/>
          <w:sz w:val="24"/>
          <w:szCs w:val="24"/>
          <w:lang w:eastAsia="id-ID"/>
        </w:rPr>
        <w:t>Palaran</w:t>
      </w:r>
      <w:r>
        <w:rPr>
          <w:rFonts w:ascii="Times New Roman" w:eastAsia="Times New Roman" w:hAnsi="Times New Roman" w:cs="Times New Roman"/>
          <w:sz w:val="24"/>
          <w:szCs w:val="24"/>
          <w:lang w:eastAsia="id-ID"/>
        </w:rPr>
        <w:t>, isu-isu penting p</w:t>
      </w:r>
      <w:r w:rsidRPr="003664F1">
        <w:rPr>
          <w:rFonts w:ascii="Times New Roman" w:eastAsia="Times New Roman" w:hAnsi="Times New Roman" w:cs="Times New Roman"/>
          <w:sz w:val="24"/>
          <w:szCs w:val="24"/>
          <w:lang w:eastAsia="id-ID"/>
        </w:rPr>
        <w:t>enyelenggaraan tugas dan fungsi, tujuan dan sasaran serta program dan kegiatan sesuai dengan tugas pokok dan fun</w:t>
      </w:r>
      <w:r>
        <w:rPr>
          <w:rFonts w:ascii="Times New Roman" w:eastAsia="Times New Roman" w:hAnsi="Times New Roman" w:cs="Times New Roman"/>
          <w:sz w:val="24"/>
          <w:szCs w:val="24"/>
          <w:lang w:eastAsia="id-ID"/>
        </w:rPr>
        <w:t xml:space="preserve">gsi Kecamatan </w:t>
      </w:r>
      <w:r w:rsidR="001E38C6">
        <w:rPr>
          <w:rFonts w:ascii="Times New Roman" w:eastAsia="Times New Roman" w:hAnsi="Times New Roman" w:cs="Times New Roman"/>
          <w:sz w:val="24"/>
          <w:szCs w:val="24"/>
          <w:lang w:eastAsia="id-ID"/>
        </w:rPr>
        <w:t>Palaran</w:t>
      </w:r>
      <w:r w:rsidRPr="003664F1">
        <w:rPr>
          <w:rFonts w:ascii="Times New Roman" w:eastAsia="Times New Roman" w:hAnsi="Times New Roman" w:cs="Times New Roman"/>
          <w:sz w:val="24"/>
          <w:szCs w:val="24"/>
          <w:lang w:eastAsia="id-ID"/>
        </w:rPr>
        <w:t xml:space="preserve">. </w:t>
      </w:r>
    </w:p>
    <w:p w:rsidR="00C66A69" w:rsidRPr="003664F1" w:rsidRDefault="00C66A69" w:rsidP="003664F1">
      <w:pPr>
        <w:spacing w:after="0" w:line="360" w:lineRule="auto"/>
        <w:ind w:firstLine="1134"/>
        <w:jc w:val="both"/>
        <w:rPr>
          <w:rFonts w:ascii="Times New Roman" w:eastAsia="Times New Roman" w:hAnsi="Times New Roman" w:cs="Times New Roman"/>
          <w:sz w:val="24"/>
          <w:szCs w:val="24"/>
          <w:lang w:eastAsia="id-ID"/>
        </w:rPr>
      </w:pPr>
    </w:p>
    <w:p w:rsidR="003664F1" w:rsidRPr="003664F1" w:rsidRDefault="003664F1" w:rsidP="003664F1">
      <w:pPr>
        <w:spacing w:after="0" w:line="360" w:lineRule="auto"/>
        <w:ind w:firstLine="1134"/>
        <w:jc w:val="both"/>
        <w:rPr>
          <w:rFonts w:ascii="Times New Roman" w:eastAsia="Times New Roman" w:hAnsi="Times New Roman" w:cs="Times New Roman"/>
          <w:sz w:val="24"/>
          <w:szCs w:val="24"/>
          <w:lang w:eastAsia="id-ID"/>
        </w:rPr>
      </w:pPr>
      <w:r w:rsidRPr="003664F1">
        <w:rPr>
          <w:rFonts w:ascii="Times New Roman" w:eastAsia="Times New Roman" w:hAnsi="Times New Roman" w:cs="Times New Roman"/>
          <w:sz w:val="24"/>
          <w:szCs w:val="24"/>
          <w:lang w:eastAsia="id-ID"/>
        </w:rPr>
        <w:t>Kami menyadari dokumen ini masih ja</w:t>
      </w:r>
      <w:r>
        <w:rPr>
          <w:rFonts w:ascii="Times New Roman" w:eastAsia="Times New Roman" w:hAnsi="Times New Roman" w:cs="Times New Roman"/>
          <w:sz w:val="24"/>
          <w:szCs w:val="24"/>
          <w:lang w:eastAsia="id-ID"/>
        </w:rPr>
        <w:t>uh dari sempurna, oleh karena itu</w:t>
      </w:r>
      <w:r w:rsidRPr="003664F1">
        <w:rPr>
          <w:rFonts w:ascii="Times New Roman" w:eastAsia="Times New Roman" w:hAnsi="Times New Roman" w:cs="Times New Roman"/>
          <w:sz w:val="24"/>
          <w:szCs w:val="24"/>
          <w:lang w:eastAsia="id-ID"/>
        </w:rPr>
        <w:t xml:space="preserve"> kami mengharapkan masukan dari semua pihak yang berkepentingan baik</w:t>
      </w:r>
      <w:r w:rsidR="008E619D">
        <w:rPr>
          <w:rFonts w:ascii="Times New Roman" w:eastAsia="Times New Roman" w:hAnsi="Times New Roman" w:cs="Times New Roman"/>
          <w:sz w:val="24"/>
          <w:szCs w:val="24"/>
          <w:lang w:val="en-US" w:eastAsia="id-ID"/>
        </w:rPr>
        <w:t xml:space="preserve"> </w:t>
      </w:r>
      <w:r w:rsidRPr="003664F1">
        <w:rPr>
          <w:rFonts w:ascii="Times New Roman" w:eastAsia="Times New Roman" w:hAnsi="Times New Roman" w:cs="Times New Roman"/>
          <w:sz w:val="24"/>
          <w:szCs w:val="24"/>
          <w:lang w:eastAsia="id-ID"/>
        </w:rPr>
        <w:t>itu berupa saran maupun kritik yang sifatnya membangun dalam rangka menuju ke arah perb</w:t>
      </w:r>
      <w:r w:rsidR="00025377">
        <w:rPr>
          <w:rFonts w:ascii="Times New Roman" w:eastAsia="Times New Roman" w:hAnsi="Times New Roman" w:cs="Times New Roman"/>
          <w:sz w:val="24"/>
          <w:szCs w:val="24"/>
          <w:lang w:eastAsia="id-ID"/>
        </w:rPr>
        <w:t>aikan selanjutnya. Harapan kami</w:t>
      </w:r>
      <w:r w:rsidR="009723E5">
        <w:rPr>
          <w:rFonts w:ascii="Times New Roman" w:eastAsia="Times New Roman" w:hAnsi="Times New Roman" w:cs="Times New Roman"/>
          <w:sz w:val="24"/>
          <w:szCs w:val="24"/>
          <w:lang w:val="en-US" w:eastAsia="id-ID"/>
        </w:rPr>
        <w:t xml:space="preserve"> </w:t>
      </w:r>
      <w:r w:rsidRPr="003664F1">
        <w:rPr>
          <w:rFonts w:ascii="Times New Roman" w:eastAsia="Times New Roman" w:hAnsi="Times New Roman" w:cs="Times New Roman"/>
          <w:sz w:val="24"/>
          <w:szCs w:val="24"/>
          <w:lang w:eastAsia="id-ID"/>
        </w:rPr>
        <w:t xml:space="preserve">Rencana Kerja </w:t>
      </w:r>
      <w:r>
        <w:rPr>
          <w:rFonts w:ascii="Times New Roman" w:eastAsia="Times New Roman" w:hAnsi="Times New Roman" w:cs="Times New Roman"/>
          <w:sz w:val="24"/>
          <w:szCs w:val="24"/>
          <w:lang w:eastAsia="id-ID"/>
        </w:rPr>
        <w:t>Kec</w:t>
      </w:r>
      <w:r w:rsidR="00B35E7E">
        <w:rPr>
          <w:rFonts w:ascii="Times New Roman" w:eastAsia="Times New Roman" w:hAnsi="Times New Roman" w:cs="Times New Roman"/>
          <w:sz w:val="24"/>
          <w:szCs w:val="24"/>
          <w:lang w:eastAsia="id-ID"/>
        </w:rPr>
        <w:t xml:space="preserve">amatan </w:t>
      </w:r>
      <w:r w:rsidR="001E38C6">
        <w:rPr>
          <w:rFonts w:ascii="Times New Roman" w:eastAsia="Times New Roman" w:hAnsi="Times New Roman" w:cs="Times New Roman"/>
          <w:sz w:val="24"/>
          <w:szCs w:val="24"/>
          <w:lang w:eastAsia="id-ID"/>
        </w:rPr>
        <w:t xml:space="preserve">Palaran </w:t>
      </w:r>
      <w:r w:rsidR="00834E41">
        <w:rPr>
          <w:rFonts w:ascii="Times New Roman" w:eastAsia="Times New Roman" w:hAnsi="Times New Roman" w:cs="Times New Roman"/>
          <w:sz w:val="24"/>
          <w:szCs w:val="24"/>
          <w:lang w:eastAsia="id-ID"/>
        </w:rPr>
        <w:t>Tahun 20</w:t>
      </w:r>
      <w:r w:rsidR="009723E5">
        <w:rPr>
          <w:rFonts w:ascii="Times New Roman" w:eastAsia="Times New Roman" w:hAnsi="Times New Roman" w:cs="Times New Roman"/>
          <w:sz w:val="24"/>
          <w:szCs w:val="24"/>
          <w:lang w:val="en-US" w:eastAsia="id-ID"/>
        </w:rPr>
        <w:t>21</w:t>
      </w:r>
      <w:r w:rsidRPr="003664F1">
        <w:rPr>
          <w:rFonts w:ascii="Times New Roman" w:eastAsia="Times New Roman" w:hAnsi="Times New Roman" w:cs="Times New Roman"/>
          <w:sz w:val="24"/>
          <w:szCs w:val="24"/>
          <w:lang w:eastAsia="id-ID"/>
        </w:rPr>
        <w:t xml:space="preserve"> ini dapat menjadi acuan pencapaian kinerja dalam penyelenggaraan tugas pokok dan fungsi </w:t>
      </w:r>
      <w:r>
        <w:rPr>
          <w:rFonts w:ascii="Times New Roman" w:eastAsia="Times New Roman" w:hAnsi="Times New Roman" w:cs="Times New Roman"/>
          <w:sz w:val="24"/>
          <w:szCs w:val="24"/>
          <w:lang w:eastAsia="id-ID"/>
        </w:rPr>
        <w:t xml:space="preserve">Kecamatan </w:t>
      </w:r>
      <w:r w:rsidR="001E38C6">
        <w:rPr>
          <w:rFonts w:ascii="Times New Roman" w:eastAsia="Times New Roman" w:hAnsi="Times New Roman" w:cs="Times New Roman"/>
          <w:sz w:val="24"/>
          <w:szCs w:val="24"/>
          <w:lang w:eastAsia="id-ID"/>
        </w:rPr>
        <w:t xml:space="preserve">Palaran </w:t>
      </w:r>
      <w:r>
        <w:rPr>
          <w:rFonts w:ascii="Times New Roman" w:eastAsia="Times New Roman" w:hAnsi="Times New Roman" w:cs="Times New Roman"/>
          <w:sz w:val="24"/>
          <w:szCs w:val="24"/>
          <w:lang w:eastAsia="id-ID"/>
        </w:rPr>
        <w:t>Kota Samarinda</w:t>
      </w:r>
      <w:r w:rsidRPr="003664F1">
        <w:rPr>
          <w:rFonts w:ascii="Times New Roman" w:eastAsia="Times New Roman" w:hAnsi="Times New Roman" w:cs="Times New Roman"/>
          <w:sz w:val="24"/>
          <w:szCs w:val="24"/>
          <w:lang w:eastAsia="id-ID"/>
        </w:rPr>
        <w:t xml:space="preserve">, yang pada akhirnya diharapkan dapat menunjang </w:t>
      </w:r>
      <w:r>
        <w:rPr>
          <w:rFonts w:ascii="Times New Roman" w:eastAsia="Times New Roman" w:hAnsi="Times New Roman" w:cs="Times New Roman"/>
          <w:sz w:val="24"/>
          <w:szCs w:val="24"/>
          <w:lang w:eastAsia="id-ID"/>
        </w:rPr>
        <w:t xml:space="preserve">tercapainya visi Kota Samarinda </w:t>
      </w:r>
      <w:r w:rsidRPr="005A5002">
        <w:rPr>
          <w:rFonts w:ascii="Times New Roman" w:eastAsia="Times New Roman" w:hAnsi="Times New Roman" w:cs="Times New Roman"/>
          <w:b/>
          <w:i/>
          <w:sz w:val="24"/>
          <w:szCs w:val="24"/>
          <w:lang w:eastAsia="id-ID"/>
        </w:rPr>
        <w:t>“Terwujudnya Kota Samarinda Sebagai Kota Metropolitan Yang Berdaya Saing Dan Berwawasan Lingkungan”</w:t>
      </w:r>
      <w:r w:rsidRPr="003664F1">
        <w:rPr>
          <w:rFonts w:ascii="Times New Roman" w:eastAsia="Times New Roman" w:hAnsi="Times New Roman" w:cs="Times New Roman"/>
          <w:sz w:val="24"/>
          <w:szCs w:val="24"/>
          <w:lang w:eastAsia="id-ID"/>
        </w:rPr>
        <w:t xml:space="preserve">. </w:t>
      </w:r>
    </w:p>
    <w:p w:rsidR="003664F1" w:rsidRPr="003664F1" w:rsidRDefault="003664F1" w:rsidP="003664F1">
      <w:pPr>
        <w:tabs>
          <w:tab w:val="left" w:pos="279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3664F1" w:rsidRDefault="003664F1" w:rsidP="005379AC">
      <w:pPr>
        <w:rPr>
          <w:rFonts w:ascii="Times New Roman" w:hAnsi="Times New Roman" w:cs="Times New Roman"/>
          <w:b/>
          <w:sz w:val="24"/>
          <w:szCs w:val="24"/>
        </w:rPr>
      </w:pPr>
    </w:p>
    <w:p w:rsidR="003664F1" w:rsidRDefault="003664F1" w:rsidP="000131DD">
      <w:pPr>
        <w:jc w:val="center"/>
        <w:rPr>
          <w:rFonts w:ascii="Times New Roman" w:hAnsi="Times New Roman" w:cs="Times New Roman"/>
          <w:b/>
          <w:sz w:val="24"/>
          <w:szCs w:val="24"/>
        </w:rPr>
      </w:pPr>
    </w:p>
    <w:p w:rsidR="003664F1" w:rsidRPr="009723E5" w:rsidRDefault="000C474C" w:rsidP="005379AC">
      <w:pPr>
        <w:ind w:left="3600" w:firstLine="720"/>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5408" behindDoc="0" locked="0" layoutInCell="1" allowOverlap="1">
            <wp:simplePos x="0" y="0"/>
            <wp:positionH relativeFrom="column">
              <wp:posOffset>2948940</wp:posOffset>
            </wp:positionH>
            <wp:positionV relativeFrom="paragraph">
              <wp:posOffset>57150</wp:posOffset>
            </wp:positionV>
            <wp:extent cx="2495550" cy="1257300"/>
            <wp:effectExtent l="19050" t="0" r="0" b="0"/>
            <wp:wrapNone/>
            <wp:docPr id="11" name="Picture 6" descr="LPTQ-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PTQ-0"/>
                    <pic:cNvPicPr>
                      <a:picLocks noChangeAspect="1"/>
                    </pic:cNvPicPr>
                  </pic:nvPicPr>
                  <pic:blipFill>
                    <a:blip r:embed="rId8">
                      <a:clrChange>
                        <a:clrFrom>
                          <a:srgbClr val="F1F6FA">
                            <a:alpha val="100000"/>
                          </a:srgbClr>
                        </a:clrFrom>
                        <a:clrTo>
                          <a:srgbClr val="F1F6FA">
                            <a:alpha val="100000"/>
                            <a:alpha val="0"/>
                          </a:srgbClr>
                        </a:clrTo>
                      </a:clrChange>
                    </a:blip>
                    <a:stretch>
                      <a:fillRect/>
                    </a:stretch>
                  </pic:blipFill>
                  <pic:spPr>
                    <a:xfrm>
                      <a:off x="0" y="0"/>
                      <a:ext cx="2495550" cy="1257300"/>
                    </a:xfrm>
                    <a:prstGeom prst="rect">
                      <a:avLst/>
                    </a:prstGeom>
                  </pic:spPr>
                </pic:pic>
              </a:graphicData>
            </a:graphic>
          </wp:anchor>
        </w:drawing>
      </w:r>
      <w:r w:rsidR="003664F1" w:rsidRPr="005379AC">
        <w:rPr>
          <w:rFonts w:ascii="Times New Roman" w:hAnsi="Times New Roman" w:cs="Times New Roman"/>
          <w:sz w:val="24"/>
          <w:szCs w:val="24"/>
        </w:rPr>
        <w:t>Samarinda,</w:t>
      </w:r>
      <w:r w:rsidR="009723E5">
        <w:rPr>
          <w:rFonts w:ascii="Times New Roman" w:hAnsi="Times New Roman" w:cs="Times New Roman"/>
          <w:sz w:val="24"/>
          <w:szCs w:val="24"/>
          <w:lang w:val="en-US"/>
        </w:rPr>
        <w:t xml:space="preserve"> </w:t>
      </w:r>
      <w:bookmarkStart w:id="0" w:name="_GoBack"/>
      <w:bookmarkEnd w:id="0"/>
      <w:r w:rsidR="008E619D">
        <w:rPr>
          <w:rFonts w:ascii="Times New Roman" w:hAnsi="Times New Roman" w:cs="Times New Roman"/>
          <w:sz w:val="24"/>
          <w:szCs w:val="24"/>
          <w:lang w:val="en-US"/>
        </w:rPr>
        <w:t xml:space="preserve"> </w:t>
      </w:r>
      <w:r w:rsidR="001D1ED3">
        <w:rPr>
          <w:rFonts w:ascii="Times New Roman" w:hAnsi="Times New Roman" w:cs="Times New Roman"/>
          <w:sz w:val="24"/>
          <w:szCs w:val="24"/>
          <w:lang w:val="en-US"/>
        </w:rPr>
        <w:t>Januari</w:t>
      </w:r>
      <w:r w:rsidR="009723E5">
        <w:rPr>
          <w:rFonts w:ascii="Times New Roman" w:hAnsi="Times New Roman" w:cs="Times New Roman"/>
          <w:sz w:val="24"/>
          <w:szCs w:val="24"/>
          <w:lang w:val="en-US"/>
        </w:rPr>
        <w:t xml:space="preserve"> </w:t>
      </w:r>
      <w:r w:rsidR="009723E5">
        <w:rPr>
          <w:rFonts w:ascii="Times New Roman" w:hAnsi="Times New Roman" w:cs="Times New Roman"/>
          <w:sz w:val="24"/>
          <w:szCs w:val="24"/>
        </w:rPr>
        <w:t>20</w:t>
      </w:r>
      <w:r w:rsidR="00676F64">
        <w:rPr>
          <w:rFonts w:ascii="Times New Roman" w:hAnsi="Times New Roman" w:cs="Times New Roman"/>
          <w:sz w:val="24"/>
          <w:szCs w:val="24"/>
          <w:lang w:val="en-US"/>
        </w:rPr>
        <w:t>21</w:t>
      </w:r>
    </w:p>
    <w:p w:rsidR="003664F1" w:rsidRPr="005379AC" w:rsidRDefault="005379AC" w:rsidP="005379AC">
      <w:pPr>
        <w:ind w:left="3600" w:firstLine="720"/>
        <w:jc w:val="center"/>
        <w:rPr>
          <w:rFonts w:ascii="Times New Roman" w:hAnsi="Times New Roman" w:cs="Times New Roman"/>
          <w:sz w:val="24"/>
          <w:szCs w:val="24"/>
        </w:rPr>
      </w:pPr>
      <w:r w:rsidRPr="005379AC">
        <w:rPr>
          <w:rFonts w:ascii="Times New Roman" w:hAnsi="Times New Roman" w:cs="Times New Roman"/>
          <w:sz w:val="24"/>
          <w:szCs w:val="24"/>
        </w:rPr>
        <w:t xml:space="preserve">Camat </w:t>
      </w:r>
      <w:r w:rsidR="001E38C6">
        <w:rPr>
          <w:rFonts w:ascii="Times New Roman" w:eastAsia="Times New Roman" w:hAnsi="Times New Roman" w:cs="Times New Roman"/>
          <w:sz w:val="24"/>
          <w:szCs w:val="24"/>
          <w:lang w:eastAsia="id-ID"/>
        </w:rPr>
        <w:t>Palaran</w:t>
      </w:r>
    </w:p>
    <w:p w:rsidR="005379AC" w:rsidRDefault="005379AC" w:rsidP="000131DD">
      <w:pPr>
        <w:jc w:val="center"/>
        <w:rPr>
          <w:rFonts w:ascii="Times New Roman" w:hAnsi="Times New Roman" w:cs="Times New Roman"/>
          <w:sz w:val="24"/>
          <w:szCs w:val="24"/>
        </w:rPr>
      </w:pPr>
    </w:p>
    <w:p w:rsidR="005379AC" w:rsidRPr="005379AC" w:rsidRDefault="005379AC" w:rsidP="000131DD">
      <w:pPr>
        <w:jc w:val="center"/>
        <w:rPr>
          <w:rFonts w:ascii="Times New Roman" w:hAnsi="Times New Roman" w:cs="Times New Roman"/>
          <w:sz w:val="24"/>
          <w:szCs w:val="24"/>
        </w:rPr>
      </w:pPr>
    </w:p>
    <w:p w:rsidR="005379AC" w:rsidRPr="00367DFE" w:rsidRDefault="009E7FE1" w:rsidP="005379AC">
      <w:pPr>
        <w:spacing w:after="0"/>
        <w:ind w:left="3600" w:firstLine="720"/>
        <w:jc w:val="center"/>
        <w:rPr>
          <w:rFonts w:ascii="Times New Roman" w:hAnsi="Times New Roman" w:cs="Times New Roman"/>
          <w:b/>
          <w:sz w:val="24"/>
          <w:szCs w:val="24"/>
          <w:u w:val="single"/>
        </w:rPr>
      </w:pPr>
      <w:r w:rsidRPr="00367DFE">
        <w:rPr>
          <w:rFonts w:ascii="Times New Roman" w:hAnsi="Times New Roman" w:cs="Times New Roman"/>
          <w:b/>
          <w:sz w:val="24"/>
          <w:szCs w:val="24"/>
          <w:u w:val="single"/>
        </w:rPr>
        <w:t>SUWARSO, A.KS.,M.Si</w:t>
      </w:r>
    </w:p>
    <w:p w:rsidR="005379AC" w:rsidRPr="005379AC" w:rsidRDefault="005379AC" w:rsidP="005379AC">
      <w:pPr>
        <w:spacing w:after="0"/>
        <w:ind w:left="3600" w:firstLine="720"/>
        <w:jc w:val="center"/>
        <w:rPr>
          <w:rFonts w:ascii="Times New Roman" w:hAnsi="Times New Roman" w:cs="Times New Roman"/>
          <w:sz w:val="24"/>
          <w:szCs w:val="24"/>
        </w:rPr>
      </w:pPr>
      <w:r w:rsidRPr="005379AC">
        <w:rPr>
          <w:rFonts w:ascii="Times New Roman" w:hAnsi="Times New Roman" w:cs="Times New Roman"/>
          <w:sz w:val="24"/>
          <w:szCs w:val="24"/>
        </w:rPr>
        <w:t xml:space="preserve">NIP. </w:t>
      </w:r>
      <w:r w:rsidR="009E7FE1" w:rsidRPr="009E7FE1">
        <w:rPr>
          <w:rFonts w:ascii="Times New Roman" w:hAnsi="Times New Roman" w:cs="Times New Roman"/>
          <w:sz w:val="24"/>
          <w:szCs w:val="24"/>
        </w:rPr>
        <w:t>196909201991121001</w:t>
      </w:r>
    </w:p>
    <w:p w:rsidR="003664F1" w:rsidRDefault="003664F1" w:rsidP="000131DD">
      <w:pPr>
        <w:jc w:val="center"/>
        <w:rPr>
          <w:rFonts w:ascii="Times New Roman" w:hAnsi="Times New Roman" w:cs="Times New Roman"/>
          <w:b/>
          <w:sz w:val="24"/>
          <w:szCs w:val="24"/>
          <w:lang w:val="en-US"/>
        </w:rPr>
      </w:pPr>
    </w:p>
    <w:p w:rsidR="00716186" w:rsidRDefault="00716186" w:rsidP="000131DD">
      <w:pPr>
        <w:jc w:val="center"/>
        <w:rPr>
          <w:rFonts w:ascii="Times New Roman" w:hAnsi="Times New Roman" w:cs="Times New Roman"/>
          <w:b/>
          <w:sz w:val="24"/>
          <w:szCs w:val="24"/>
          <w:lang w:val="en-US"/>
        </w:rPr>
      </w:pPr>
    </w:p>
    <w:p w:rsidR="00716186" w:rsidRDefault="00716186" w:rsidP="000131DD">
      <w:pPr>
        <w:jc w:val="center"/>
        <w:rPr>
          <w:rFonts w:ascii="Times New Roman" w:hAnsi="Times New Roman" w:cs="Times New Roman"/>
          <w:b/>
          <w:sz w:val="24"/>
          <w:szCs w:val="24"/>
          <w:lang w:val="en-US"/>
        </w:rPr>
      </w:pPr>
    </w:p>
    <w:p w:rsidR="00716186" w:rsidRDefault="00716186" w:rsidP="000131DD">
      <w:pPr>
        <w:jc w:val="center"/>
        <w:rPr>
          <w:rFonts w:ascii="Times New Roman" w:hAnsi="Times New Roman" w:cs="Times New Roman"/>
          <w:b/>
          <w:sz w:val="24"/>
          <w:szCs w:val="24"/>
          <w:lang w:val="en-US"/>
        </w:rPr>
      </w:pPr>
    </w:p>
    <w:p w:rsidR="00716186" w:rsidRDefault="00716186" w:rsidP="000131DD">
      <w:pPr>
        <w:jc w:val="center"/>
        <w:rPr>
          <w:rFonts w:ascii="Times New Roman" w:hAnsi="Times New Roman" w:cs="Times New Roman"/>
          <w:b/>
          <w:sz w:val="24"/>
          <w:szCs w:val="24"/>
          <w:lang w:val="en-US"/>
        </w:rPr>
      </w:pPr>
    </w:p>
    <w:p w:rsidR="00716186" w:rsidRDefault="00716186" w:rsidP="000131DD">
      <w:pPr>
        <w:jc w:val="center"/>
        <w:rPr>
          <w:rFonts w:ascii="Times New Roman" w:hAnsi="Times New Roman" w:cs="Times New Roman"/>
          <w:b/>
          <w:sz w:val="24"/>
          <w:szCs w:val="24"/>
          <w:lang w:val="en-US"/>
        </w:rPr>
      </w:pPr>
    </w:p>
    <w:p w:rsidR="00716186" w:rsidRDefault="00716186" w:rsidP="000131DD">
      <w:pPr>
        <w:jc w:val="center"/>
        <w:rPr>
          <w:rFonts w:ascii="Times New Roman" w:hAnsi="Times New Roman" w:cs="Times New Roman"/>
          <w:b/>
          <w:sz w:val="24"/>
          <w:szCs w:val="24"/>
          <w:lang w:val="en-US"/>
        </w:rPr>
      </w:pPr>
    </w:p>
    <w:p w:rsidR="00716186" w:rsidRDefault="00716186" w:rsidP="000131DD">
      <w:pPr>
        <w:jc w:val="center"/>
        <w:rPr>
          <w:rFonts w:ascii="Times New Roman" w:hAnsi="Times New Roman" w:cs="Times New Roman"/>
          <w:b/>
          <w:sz w:val="24"/>
          <w:szCs w:val="24"/>
          <w:lang w:val="en-US"/>
        </w:rPr>
      </w:pPr>
    </w:p>
    <w:p w:rsidR="00716186" w:rsidRPr="00962999" w:rsidRDefault="00716186" w:rsidP="00716186">
      <w:pPr>
        <w:jc w:val="center"/>
        <w:rPr>
          <w:rFonts w:ascii="Times New Roman" w:hAnsi="Times New Roman" w:cs="Times New Roman"/>
          <w:b/>
          <w:sz w:val="24"/>
          <w:szCs w:val="24"/>
        </w:rPr>
      </w:pPr>
      <w:r w:rsidRPr="00962999">
        <w:rPr>
          <w:rFonts w:ascii="Times New Roman" w:hAnsi="Times New Roman" w:cs="Times New Roman"/>
          <w:b/>
          <w:sz w:val="24"/>
          <w:szCs w:val="24"/>
        </w:rPr>
        <w:t>DAFTAR ISI</w:t>
      </w:r>
    </w:p>
    <w:p w:rsidR="00716186" w:rsidRDefault="00716186" w:rsidP="00716186">
      <w:pPr>
        <w:jc w:val="center"/>
        <w:rPr>
          <w:rFonts w:ascii="Times New Roman" w:hAnsi="Times New Roman" w:cs="Times New Roman"/>
          <w:b/>
          <w:sz w:val="24"/>
          <w:szCs w:val="24"/>
          <w:lang w:val="en-US"/>
        </w:rPr>
      </w:pPr>
    </w:p>
    <w:p w:rsidR="00716186" w:rsidRPr="00920CE4" w:rsidRDefault="00716186" w:rsidP="00716186">
      <w:pPr>
        <w:tabs>
          <w:tab w:val="left" w:pos="0"/>
          <w:tab w:val="left" w:leader="dot" w:pos="8931"/>
          <w:tab w:val="left" w:pos="9356"/>
        </w:tabs>
        <w:rPr>
          <w:rFonts w:ascii="Times New Roman" w:hAnsi="Times New Roman" w:cs="Times New Roman"/>
          <w:sz w:val="24"/>
          <w:szCs w:val="24"/>
        </w:rPr>
      </w:pPr>
      <w:r w:rsidRPr="009D5ACE">
        <w:rPr>
          <w:rFonts w:ascii="Times New Roman" w:hAnsi="Times New Roman" w:cs="Times New Roman"/>
          <w:sz w:val="24"/>
          <w:szCs w:val="24"/>
          <w:lang w:val="en-US"/>
        </w:rPr>
        <w:lastRenderedPageBreak/>
        <w:t>KATA PENGANTAR</w:t>
      </w:r>
      <w:r>
        <w:rPr>
          <w:rFonts w:ascii="Times New Roman" w:hAnsi="Times New Roman" w:cs="Times New Roman"/>
          <w:sz w:val="24"/>
          <w:szCs w:val="24"/>
        </w:rPr>
        <w:tab/>
      </w:r>
      <w:r>
        <w:rPr>
          <w:rFonts w:ascii="Times New Roman" w:hAnsi="Times New Roman" w:cs="Times New Roman"/>
          <w:sz w:val="24"/>
          <w:szCs w:val="24"/>
        </w:rPr>
        <w:tab/>
        <w:t>i</w:t>
      </w:r>
    </w:p>
    <w:p w:rsidR="00716186" w:rsidRPr="00920CE4" w:rsidRDefault="00716186" w:rsidP="00716186">
      <w:pPr>
        <w:tabs>
          <w:tab w:val="left" w:pos="0"/>
          <w:tab w:val="left" w:leader="dot" w:pos="8931"/>
          <w:tab w:val="left" w:pos="9356"/>
        </w:tabs>
        <w:rPr>
          <w:rFonts w:ascii="Times New Roman" w:hAnsi="Times New Roman" w:cs="Times New Roman"/>
          <w:sz w:val="24"/>
          <w:szCs w:val="24"/>
        </w:rPr>
      </w:pPr>
      <w:r w:rsidRPr="00962999">
        <w:rPr>
          <w:rFonts w:ascii="Times New Roman" w:hAnsi="Times New Roman" w:cs="Times New Roman"/>
          <w:sz w:val="24"/>
          <w:szCs w:val="24"/>
          <w:lang w:val="en-US"/>
        </w:rPr>
        <w:t>DAFTAR ISI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w:t>
      </w:r>
    </w:p>
    <w:p w:rsidR="00716186" w:rsidRPr="00152727" w:rsidRDefault="00716186" w:rsidP="00716186">
      <w:pPr>
        <w:tabs>
          <w:tab w:val="left" w:pos="0"/>
          <w:tab w:val="left" w:leader="dot" w:pos="8931"/>
          <w:tab w:val="left" w:pos="9356"/>
        </w:tabs>
        <w:rPr>
          <w:rFonts w:ascii="Times New Roman" w:hAnsi="Times New Roman" w:cs="Times New Roman"/>
          <w:sz w:val="24"/>
          <w:szCs w:val="24"/>
        </w:rPr>
      </w:pPr>
      <w:r>
        <w:rPr>
          <w:rFonts w:ascii="Times New Roman" w:hAnsi="Times New Roman" w:cs="Times New Roman"/>
          <w:sz w:val="24"/>
          <w:szCs w:val="24"/>
        </w:rPr>
        <w:t>DAFTAR TABEL ........................................................................................................</w:t>
      </w:r>
      <w:r>
        <w:rPr>
          <w:rFonts w:ascii="Times New Roman" w:hAnsi="Times New Roman" w:cs="Times New Roman"/>
          <w:sz w:val="24"/>
          <w:szCs w:val="24"/>
        </w:rPr>
        <w:tab/>
      </w:r>
      <w:r>
        <w:rPr>
          <w:rFonts w:ascii="Times New Roman" w:hAnsi="Times New Roman" w:cs="Times New Roman"/>
          <w:sz w:val="24"/>
          <w:szCs w:val="24"/>
        </w:rPr>
        <w:tab/>
        <w:t>iii</w:t>
      </w:r>
    </w:p>
    <w:p w:rsidR="00716186" w:rsidRPr="00962999" w:rsidRDefault="00716186" w:rsidP="00716186">
      <w:pPr>
        <w:tabs>
          <w:tab w:val="left" w:pos="0"/>
          <w:tab w:val="left" w:pos="8931"/>
          <w:tab w:val="left" w:pos="9356"/>
        </w:tabs>
        <w:spacing w:after="0" w:line="360" w:lineRule="auto"/>
        <w:rPr>
          <w:rFonts w:ascii="Times New Roman" w:hAnsi="Times New Roman" w:cs="Times New Roman"/>
          <w:sz w:val="24"/>
          <w:szCs w:val="24"/>
          <w:lang w:val="en-US"/>
        </w:rPr>
      </w:pPr>
      <w:r w:rsidRPr="00962999">
        <w:rPr>
          <w:rFonts w:ascii="Times New Roman" w:hAnsi="Times New Roman" w:cs="Times New Roman"/>
          <w:sz w:val="24"/>
          <w:szCs w:val="24"/>
        </w:rPr>
        <w:t>BAB IPENDAHULUAN</w:t>
      </w:r>
    </w:p>
    <w:p w:rsidR="00716186" w:rsidRPr="00324EDB" w:rsidRDefault="00716186" w:rsidP="00716186">
      <w:pPr>
        <w:pStyle w:val="ListParagraph"/>
        <w:numPr>
          <w:ilvl w:val="1"/>
          <w:numId w:val="16"/>
        </w:numPr>
        <w:tabs>
          <w:tab w:val="left" w:pos="0"/>
          <w:tab w:val="left" w:leader="dot" w:pos="8931"/>
          <w:tab w:val="left" w:pos="9356"/>
        </w:tabs>
        <w:spacing w:after="0" w:line="360" w:lineRule="auto"/>
        <w:ind w:left="1080"/>
        <w:rPr>
          <w:rFonts w:ascii="Times New Roman" w:hAnsi="Times New Roman" w:cs="Times New Roman"/>
          <w:sz w:val="24"/>
          <w:szCs w:val="24"/>
        </w:rPr>
      </w:pPr>
      <w:r w:rsidRPr="00962999">
        <w:rPr>
          <w:rFonts w:ascii="Times New Roman" w:hAnsi="Times New Roman" w:cs="Times New Roman"/>
          <w:sz w:val="24"/>
          <w:szCs w:val="24"/>
          <w:lang w:val="en-US"/>
        </w:rPr>
        <w:t>Latar</w:t>
      </w:r>
      <w:r>
        <w:rPr>
          <w:rFonts w:ascii="Times New Roman" w:hAnsi="Times New Roman" w:cs="Times New Roman"/>
          <w:sz w:val="24"/>
          <w:szCs w:val="24"/>
          <w:lang w:val="en-US"/>
        </w:rPr>
        <w:t xml:space="preserve"> </w:t>
      </w:r>
      <w:r w:rsidRPr="00962999">
        <w:rPr>
          <w:rFonts w:ascii="Times New Roman" w:hAnsi="Times New Roman" w:cs="Times New Roman"/>
          <w:sz w:val="24"/>
          <w:szCs w:val="24"/>
          <w:lang w:val="en-US"/>
        </w:rPr>
        <w:t>Belakang</w:t>
      </w:r>
      <w:r>
        <w:rPr>
          <w:rFonts w:ascii="Times New Roman" w:hAnsi="Times New Roman" w:cs="Times New Roman"/>
          <w:sz w:val="24"/>
          <w:szCs w:val="24"/>
        </w:rPr>
        <w:tab/>
      </w:r>
      <w:r>
        <w:rPr>
          <w:rFonts w:ascii="Times New Roman" w:hAnsi="Times New Roman" w:cs="Times New Roman"/>
          <w:sz w:val="24"/>
          <w:szCs w:val="24"/>
        </w:rPr>
        <w:tab/>
        <w:t>1</w:t>
      </w:r>
    </w:p>
    <w:p w:rsidR="00716186" w:rsidRPr="00324EDB" w:rsidRDefault="00716186" w:rsidP="00716186">
      <w:pPr>
        <w:pStyle w:val="ListParagraph"/>
        <w:numPr>
          <w:ilvl w:val="1"/>
          <w:numId w:val="16"/>
        </w:numPr>
        <w:tabs>
          <w:tab w:val="left" w:pos="0"/>
          <w:tab w:val="left" w:leader="dot" w:pos="8931"/>
          <w:tab w:val="left" w:pos="9356"/>
        </w:tabs>
        <w:spacing w:after="0" w:line="360" w:lineRule="auto"/>
        <w:ind w:left="1080"/>
        <w:rPr>
          <w:rFonts w:ascii="Times New Roman" w:hAnsi="Times New Roman" w:cs="Times New Roman"/>
          <w:sz w:val="24"/>
          <w:szCs w:val="24"/>
        </w:rPr>
      </w:pPr>
      <w:r>
        <w:rPr>
          <w:rFonts w:ascii="Times New Roman" w:hAnsi="Times New Roman" w:cs="Times New Roman"/>
          <w:sz w:val="24"/>
          <w:szCs w:val="24"/>
          <w:lang w:val="en-US"/>
        </w:rPr>
        <w:t>Landasan Huku</w:t>
      </w:r>
      <w:r>
        <w:rPr>
          <w:rFonts w:ascii="Times New Roman" w:hAnsi="Times New Roman" w:cs="Times New Roman"/>
          <w:sz w:val="24"/>
          <w:szCs w:val="24"/>
        </w:rPr>
        <w:t xml:space="preserve">m </w:t>
      </w:r>
      <w:r>
        <w:rPr>
          <w:rFonts w:ascii="Times New Roman" w:hAnsi="Times New Roman" w:cs="Times New Roman"/>
          <w:sz w:val="24"/>
          <w:szCs w:val="24"/>
        </w:rPr>
        <w:tab/>
      </w:r>
      <w:r>
        <w:rPr>
          <w:rFonts w:ascii="Times New Roman" w:hAnsi="Times New Roman" w:cs="Times New Roman"/>
          <w:sz w:val="24"/>
          <w:szCs w:val="24"/>
        </w:rPr>
        <w:tab/>
        <w:t>2</w:t>
      </w:r>
    </w:p>
    <w:p w:rsidR="00716186" w:rsidRPr="00324EDB" w:rsidRDefault="00716186" w:rsidP="00716186">
      <w:pPr>
        <w:pStyle w:val="ListParagraph"/>
        <w:numPr>
          <w:ilvl w:val="1"/>
          <w:numId w:val="16"/>
        </w:numPr>
        <w:tabs>
          <w:tab w:val="left" w:pos="0"/>
          <w:tab w:val="left" w:leader="dot" w:pos="8931"/>
          <w:tab w:val="left" w:pos="9356"/>
        </w:tabs>
        <w:spacing w:after="0" w:line="360" w:lineRule="auto"/>
        <w:ind w:left="1080"/>
        <w:rPr>
          <w:rFonts w:ascii="Times New Roman" w:hAnsi="Times New Roman" w:cs="Times New Roman"/>
          <w:sz w:val="24"/>
          <w:szCs w:val="24"/>
        </w:rPr>
      </w:pPr>
      <w:r w:rsidRPr="00324EDB">
        <w:rPr>
          <w:rFonts w:ascii="Times New Roman" w:hAnsi="Times New Roman" w:cs="Times New Roman"/>
          <w:sz w:val="24"/>
          <w:szCs w:val="24"/>
          <w:lang w:val="en-US"/>
        </w:rPr>
        <w:t>Maksud</w:t>
      </w:r>
      <w:r>
        <w:rPr>
          <w:rFonts w:ascii="Times New Roman" w:hAnsi="Times New Roman" w:cs="Times New Roman"/>
          <w:sz w:val="24"/>
          <w:szCs w:val="24"/>
          <w:lang w:val="en-US"/>
        </w:rPr>
        <w:t xml:space="preserve"> </w:t>
      </w:r>
      <w:r w:rsidRPr="00324EDB">
        <w:rPr>
          <w:rFonts w:ascii="Times New Roman" w:hAnsi="Times New Roman" w:cs="Times New Roman"/>
          <w:sz w:val="24"/>
          <w:szCs w:val="24"/>
          <w:lang w:val="en-US"/>
        </w:rPr>
        <w:t>dan</w:t>
      </w:r>
      <w:r>
        <w:rPr>
          <w:rFonts w:ascii="Times New Roman" w:hAnsi="Times New Roman" w:cs="Times New Roman"/>
          <w:sz w:val="24"/>
          <w:szCs w:val="24"/>
          <w:lang w:val="en-US"/>
        </w:rPr>
        <w:t xml:space="preserve"> </w:t>
      </w:r>
      <w:r w:rsidRPr="00324EDB">
        <w:rPr>
          <w:rFonts w:ascii="Times New Roman" w:hAnsi="Times New Roman" w:cs="Times New Roman"/>
          <w:sz w:val="24"/>
          <w:szCs w:val="24"/>
          <w:lang w:val="en-US"/>
        </w:rPr>
        <w:t>Tujuan</w:t>
      </w:r>
      <w:r>
        <w:rPr>
          <w:rFonts w:ascii="Times New Roman" w:hAnsi="Times New Roman" w:cs="Times New Roman"/>
          <w:sz w:val="24"/>
          <w:szCs w:val="24"/>
        </w:rPr>
        <w:tab/>
      </w:r>
      <w:r>
        <w:rPr>
          <w:rFonts w:ascii="Times New Roman" w:hAnsi="Times New Roman" w:cs="Times New Roman"/>
          <w:sz w:val="24"/>
          <w:szCs w:val="24"/>
        </w:rPr>
        <w:tab/>
        <w:t>3</w:t>
      </w:r>
    </w:p>
    <w:p w:rsidR="00716186" w:rsidRPr="00324EDB" w:rsidRDefault="00716186" w:rsidP="00716186">
      <w:pPr>
        <w:pStyle w:val="ListParagraph"/>
        <w:numPr>
          <w:ilvl w:val="1"/>
          <w:numId w:val="16"/>
        </w:numPr>
        <w:tabs>
          <w:tab w:val="left" w:pos="0"/>
          <w:tab w:val="left" w:leader="dot" w:pos="8931"/>
          <w:tab w:val="left" w:pos="9356"/>
        </w:tabs>
        <w:spacing w:after="0" w:line="360" w:lineRule="auto"/>
        <w:ind w:left="1080"/>
        <w:rPr>
          <w:rFonts w:ascii="Times New Roman" w:hAnsi="Times New Roman" w:cs="Times New Roman"/>
          <w:sz w:val="24"/>
          <w:szCs w:val="24"/>
        </w:rPr>
      </w:pPr>
      <w:r w:rsidRPr="00324EDB">
        <w:rPr>
          <w:rFonts w:ascii="Times New Roman" w:hAnsi="Times New Roman" w:cs="Times New Roman"/>
          <w:sz w:val="24"/>
          <w:szCs w:val="24"/>
          <w:lang w:val="en-US"/>
        </w:rPr>
        <w:t>Sistematika</w:t>
      </w:r>
      <w:r>
        <w:rPr>
          <w:rFonts w:ascii="Times New Roman" w:hAnsi="Times New Roman" w:cs="Times New Roman"/>
          <w:sz w:val="24"/>
          <w:szCs w:val="24"/>
        </w:rPr>
        <w:t xml:space="preserve"> Penulisan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w:t>
      </w:r>
    </w:p>
    <w:p w:rsidR="00716186" w:rsidRPr="00962999" w:rsidRDefault="00716186" w:rsidP="00716186">
      <w:pPr>
        <w:pStyle w:val="ListParagraph"/>
        <w:tabs>
          <w:tab w:val="left" w:pos="0"/>
          <w:tab w:val="left" w:pos="8931"/>
          <w:tab w:val="left" w:pos="9356"/>
        </w:tabs>
        <w:spacing w:after="0" w:line="360" w:lineRule="auto"/>
        <w:ind w:left="1080"/>
        <w:rPr>
          <w:rFonts w:ascii="Times New Roman" w:hAnsi="Times New Roman" w:cs="Times New Roman"/>
          <w:sz w:val="24"/>
          <w:szCs w:val="24"/>
        </w:rPr>
      </w:pPr>
    </w:p>
    <w:p w:rsidR="00716186" w:rsidRPr="000F54A8" w:rsidRDefault="00716186" w:rsidP="00716186">
      <w:pPr>
        <w:tabs>
          <w:tab w:val="left" w:pos="0"/>
          <w:tab w:val="left" w:pos="8931"/>
          <w:tab w:val="left" w:pos="9356"/>
        </w:tabs>
        <w:ind w:left="900" w:hanging="900"/>
        <w:rPr>
          <w:rFonts w:ascii="Times New Roman" w:hAnsi="Times New Roman" w:cs="Times New Roman"/>
          <w:sz w:val="24"/>
          <w:szCs w:val="24"/>
          <w:lang w:val="en-US"/>
        </w:rPr>
      </w:pPr>
      <w:r w:rsidRPr="00962999">
        <w:rPr>
          <w:rFonts w:ascii="Times New Roman" w:hAnsi="Times New Roman" w:cs="Times New Roman"/>
          <w:sz w:val="24"/>
          <w:szCs w:val="24"/>
        </w:rPr>
        <w:t>BAB II</w:t>
      </w:r>
      <w:r w:rsidRPr="00962999">
        <w:rPr>
          <w:rFonts w:ascii="Times New Roman" w:hAnsi="Times New Roman" w:cs="Times New Roman"/>
          <w:sz w:val="24"/>
          <w:szCs w:val="24"/>
        </w:rPr>
        <w:tab/>
      </w:r>
      <w:r>
        <w:rPr>
          <w:rFonts w:ascii="Times New Roman" w:hAnsi="Times New Roman" w:cs="Times New Roman"/>
          <w:sz w:val="24"/>
          <w:szCs w:val="24"/>
        </w:rPr>
        <w:t xml:space="preserve">HASIL </w:t>
      </w:r>
      <w:r w:rsidRPr="00962999">
        <w:rPr>
          <w:rFonts w:ascii="Times New Roman" w:hAnsi="Times New Roman" w:cs="Times New Roman"/>
          <w:sz w:val="24"/>
          <w:szCs w:val="24"/>
        </w:rPr>
        <w:t xml:space="preserve">EVALUASI RENJA </w:t>
      </w:r>
      <w:r>
        <w:rPr>
          <w:rFonts w:ascii="Times New Roman" w:hAnsi="Times New Roman" w:cs="Times New Roman"/>
          <w:sz w:val="24"/>
          <w:szCs w:val="24"/>
        </w:rPr>
        <w:t>KECAMATAN PALARAN TAHUN 201</w:t>
      </w:r>
      <w:r>
        <w:rPr>
          <w:rFonts w:ascii="Times New Roman" w:hAnsi="Times New Roman" w:cs="Times New Roman"/>
          <w:sz w:val="24"/>
          <w:szCs w:val="24"/>
          <w:lang w:val="en-US"/>
        </w:rPr>
        <w:t>9</w:t>
      </w:r>
    </w:p>
    <w:p w:rsidR="00716186" w:rsidRPr="004D0955" w:rsidRDefault="00716186" w:rsidP="00716186">
      <w:pPr>
        <w:pStyle w:val="ListParagraph"/>
        <w:numPr>
          <w:ilvl w:val="1"/>
          <w:numId w:val="17"/>
        </w:numPr>
        <w:tabs>
          <w:tab w:val="left" w:pos="0"/>
          <w:tab w:val="left" w:leader="dot" w:pos="8931"/>
          <w:tab w:val="left" w:pos="9356"/>
        </w:tabs>
        <w:spacing w:after="0" w:line="360" w:lineRule="auto"/>
        <w:ind w:left="1080"/>
        <w:rPr>
          <w:rFonts w:ascii="Times New Roman" w:hAnsi="Times New Roman" w:cs="Times New Roman"/>
          <w:sz w:val="24"/>
          <w:szCs w:val="24"/>
          <w:lang w:val="en-US"/>
        </w:rPr>
      </w:pPr>
      <w:r w:rsidRPr="004D0955">
        <w:rPr>
          <w:rFonts w:ascii="Times New Roman" w:hAnsi="Times New Roman" w:cs="Times New Roman"/>
          <w:sz w:val="24"/>
          <w:szCs w:val="24"/>
          <w:lang w:val="en-US"/>
        </w:rPr>
        <w:t>Evaluasi</w:t>
      </w:r>
      <w:r>
        <w:rPr>
          <w:rFonts w:ascii="Times New Roman" w:hAnsi="Times New Roman" w:cs="Times New Roman"/>
          <w:sz w:val="24"/>
          <w:szCs w:val="24"/>
          <w:lang w:val="en-US"/>
        </w:rPr>
        <w:t xml:space="preserve"> </w:t>
      </w:r>
      <w:r w:rsidRPr="004D0955">
        <w:rPr>
          <w:rFonts w:ascii="Times New Roman" w:hAnsi="Times New Roman" w:cs="Times New Roman"/>
          <w:sz w:val="24"/>
          <w:szCs w:val="24"/>
          <w:lang w:val="en-US"/>
        </w:rPr>
        <w:t>Pelaksanaan</w:t>
      </w:r>
      <w:r>
        <w:rPr>
          <w:rFonts w:ascii="Times New Roman" w:hAnsi="Times New Roman" w:cs="Times New Roman"/>
          <w:sz w:val="24"/>
          <w:szCs w:val="24"/>
          <w:lang w:val="en-US"/>
        </w:rPr>
        <w:t xml:space="preserve"> </w:t>
      </w:r>
      <w:r w:rsidRPr="004D0955">
        <w:rPr>
          <w:rFonts w:ascii="Times New Roman" w:hAnsi="Times New Roman" w:cs="Times New Roman"/>
          <w:sz w:val="24"/>
          <w:szCs w:val="24"/>
          <w:lang w:val="en-US"/>
        </w:rPr>
        <w:t>Renja</w:t>
      </w:r>
      <w:r>
        <w:rPr>
          <w:rFonts w:ascii="Times New Roman" w:hAnsi="Times New Roman" w:cs="Times New Roman"/>
          <w:sz w:val="24"/>
          <w:szCs w:val="24"/>
          <w:lang w:val="en-US"/>
        </w:rPr>
        <w:t xml:space="preserve"> </w:t>
      </w:r>
      <w:r>
        <w:rPr>
          <w:rFonts w:ascii="Times New Roman" w:hAnsi="Times New Roman" w:cs="Times New Roman"/>
          <w:sz w:val="24"/>
          <w:szCs w:val="24"/>
        </w:rPr>
        <w:t>Kecamatan Palaran Tahun 20</w:t>
      </w:r>
      <w:r>
        <w:rPr>
          <w:rFonts w:ascii="Times New Roman" w:hAnsi="Times New Roman" w:cs="Times New Roman"/>
          <w:sz w:val="24"/>
          <w:szCs w:val="24"/>
          <w:lang w:val="en-US"/>
        </w:rPr>
        <w:t>20 d</w:t>
      </w:r>
      <w:r w:rsidRPr="004D0955">
        <w:rPr>
          <w:rFonts w:ascii="Times New Roman" w:hAnsi="Times New Roman" w:cs="Times New Roman"/>
          <w:sz w:val="24"/>
          <w:szCs w:val="24"/>
          <w:lang w:val="en-US"/>
        </w:rPr>
        <w:t>an</w:t>
      </w:r>
      <w:r>
        <w:rPr>
          <w:rFonts w:ascii="Times New Roman" w:hAnsi="Times New Roman" w:cs="Times New Roman"/>
          <w:sz w:val="24"/>
          <w:szCs w:val="24"/>
          <w:lang w:val="en-US"/>
        </w:rPr>
        <w:t xml:space="preserve"> </w:t>
      </w:r>
      <w:r w:rsidRPr="004D0955">
        <w:rPr>
          <w:rFonts w:ascii="Times New Roman" w:hAnsi="Times New Roman" w:cs="Times New Roman"/>
          <w:sz w:val="24"/>
          <w:szCs w:val="24"/>
          <w:lang w:val="en-US"/>
        </w:rPr>
        <w:t>Capaian</w:t>
      </w:r>
      <w:r>
        <w:rPr>
          <w:rFonts w:ascii="Times New Roman" w:hAnsi="Times New Roman" w:cs="Times New Roman"/>
          <w:sz w:val="24"/>
          <w:szCs w:val="24"/>
          <w:lang w:val="en-US"/>
        </w:rPr>
        <w:t xml:space="preserve"> </w:t>
      </w:r>
      <w:r w:rsidRPr="004D0955">
        <w:rPr>
          <w:rFonts w:ascii="Times New Roman" w:hAnsi="Times New Roman" w:cs="Times New Roman"/>
          <w:sz w:val="24"/>
          <w:szCs w:val="24"/>
          <w:lang w:val="en-US"/>
        </w:rPr>
        <w:t>Renstra</w:t>
      </w:r>
      <w:r>
        <w:rPr>
          <w:rFonts w:ascii="Times New Roman" w:hAnsi="Times New Roman" w:cs="Times New Roman"/>
          <w:sz w:val="24"/>
          <w:szCs w:val="24"/>
          <w:lang w:val="en-US"/>
        </w:rPr>
        <w:t xml:space="preserve"> </w:t>
      </w:r>
      <w:r w:rsidRPr="004D0955">
        <w:rPr>
          <w:rFonts w:ascii="Times New Roman" w:hAnsi="Times New Roman" w:cs="Times New Roman"/>
          <w:sz w:val="24"/>
          <w:szCs w:val="24"/>
          <w:lang w:val="en-US"/>
        </w:rPr>
        <w:t>Kecamatan</w:t>
      </w:r>
      <w:r>
        <w:rPr>
          <w:rFonts w:ascii="Times New Roman" w:hAnsi="Times New Roman" w:cs="Times New Roman"/>
          <w:sz w:val="24"/>
          <w:szCs w:val="24"/>
          <w:lang w:val="en-US"/>
        </w:rPr>
        <w:t xml:space="preserve"> </w:t>
      </w:r>
      <w:r>
        <w:rPr>
          <w:rFonts w:ascii="Times New Roman" w:hAnsi="Times New Roman" w:cs="Times New Roman"/>
          <w:sz w:val="24"/>
          <w:szCs w:val="24"/>
        </w:rPr>
        <w:t>Palaran</w:t>
      </w:r>
      <w:r>
        <w:rPr>
          <w:rFonts w:ascii="Times New Roman" w:hAnsi="Times New Roman" w:cs="Times New Roman"/>
          <w:sz w:val="24"/>
          <w:szCs w:val="24"/>
        </w:rPr>
        <w:tab/>
      </w:r>
      <w:r>
        <w:rPr>
          <w:rFonts w:ascii="Times New Roman" w:hAnsi="Times New Roman" w:cs="Times New Roman"/>
          <w:sz w:val="24"/>
          <w:szCs w:val="24"/>
        </w:rPr>
        <w:tab/>
        <w:t>7</w:t>
      </w:r>
    </w:p>
    <w:p w:rsidR="00716186" w:rsidRPr="00324EDB" w:rsidRDefault="00716186" w:rsidP="00716186">
      <w:pPr>
        <w:pStyle w:val="ListParagraph"/>
        <w:numPr>
          <w:ilvl w:val="1"/>
          <w:numId w:val="17"/>
        </w:numPr>
        <w:tabs>
          <w:tab w:val="left" w:pos="0"/>
          <w:tab w:val="left" w:leader="dot" w:pos="8931"/>
          <w:tab w:val="left" w:pos="9356"/>
        </w:tabs>
        <w:spacing w:after="0" w:line="360" w:lineRule="auto"/>
        <w:ind w:left="1080"/>
        <w:rPr>
          <w:rFonts w:ascii="Times New Roman" w:hAnsi="Times New Roman" w:cs="Times New Roman"/>
          <w:sz w:val="24"/>
          <w:szCs w:val="24"/>
          <w:lang w:val="en-US"/>
        </w:rPr>
      </w:pPr>
      <w:r w:rsidRPr="00324EDB">
        <w:rPr>
          <w:rFonts w:ascii="Times New Roman" w:hAnsi="Times New Roman" w:cs="Times New Roman"/>
          <w:sz w:val="24"/>
          <w:szCs w:val="24"/>
          <w:lang w:val="en-US"/>
        </w:rPr>
        <w:t>Analisis</w:t>
      </w:r>
      <w:r>
        <w:rPr>
          <w:rFonts w:ascii="Times New Roman" w:hAnsi="Times New Roman" w:cs="Times New Roman"/>
          <w:sz w:val="24"/>
          <w:szCs w:val="24"/>
          <w:lang w:val="en-US"/>
        </w:rPr>
        <w:t xml:space="preserve"> </w:t>
      </w:r>
      <w:r w:rsidRPr="00324EDB">
        <w:rPr>
          <w:rFonts w:ascii="Times New Roman" w:hAnsi="Times New Roman" w:cs="Times New Roman"/>
          <w:sz w:val="24"/>
          <w:szCs w:val="24"/>
          <w:lang w:val="en-US"/>
        </w:rPr>
        <w:t>Kinerja</w:t>
      </w:r>
      <w:r>
        <w:rPr>
          <w:rFonts w:ascii="Times New Roman" w:hAnsi="Times New Roman" w:cs="Times New Roman"/>
          <w:sz w:val="24"/>
          <w:szCs w:val="24"/>
          <w:lang w:val="en-US"/>
        </w:rPr>
        <w:t xml:space="preserve"> </w:t>
      </w:r>
      <w:r w:rsidRPr="00324EDB">
        <w:rPr>
          <w:rFonts w:ascii="Times New Roman" w:hAnsi="Times New Roman" w:cs="Times New Roman"/>
          <w:sz w:val="24"/>
          <w:szCs w:val="24"/>
          <w:lang w:val="en-US"/>
        </w:rPr>
        <w:t>Pelayanan</w:t>
      </w:r>
      <w:r>
        <w:rPr>
          <w:rFonts w:ascii="Times New Roman" w:hAnsi="Times New Roman" w:cs="Times New Roman"/>
          <w:sz w:val="24"/>
          <w:szCs w:val="24"/>
          <w:lang w:val="en-US"/>
        </w:rPr>
        <w:t xml:space="preserve"> Kecamatan </w:t>
      </w:r>
      <w:r>
        <w:rPr>
          <w:rFonts w:ascii="Times New Roman" w:hAnsi="Times New Roman" w:cs="Times New Roman"/>
          <w:sz w:val="24"/>
          <w:szCs w:val="24"/>
        </w:rPr>
        <w:t>Palaran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35</w:t>
      </w:r>
    </w:p>
    <w:p w:rsidR="00716186" w:rsidRDefault="00716186" w:rsidP="00716186">
      <w:pPr>
        <w:pStyle w:val="ListParagraph"/>
        <w:numPr>
          <w:ilvl w:val="1"/>
          <w:numId w:val="17"/>
        </w:numPr>
        <w:tabs>
          <w:tab w:val="left" w:pos="0"/>
          <w:tab w:val="left" w:leader="dot" w:pos="8931"/>
          <w:tab w:val="left" w:pos="9356"/>
        </w:tabs>
        <w:spacing w:after="0"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Isu-i</w:t>
      </w:r>
      <w:r w:rsidRPr="00324EDB">
        <w:rPr>
          <w:rFonts w:ascii="Times New Roman" w:hAnsi="Times New Roman" w:cs="Times New Roman"/>
          <w:sz w:val="24"/>
          <w:szCs w:val="24"/>
          <w:lang w:val="en-US"/>
        </w:rPr>
        <w:t>su</w:t>
      </w:r>
      <w:r>
        <w:rPr>
          <w:rFonts w:ascii="Times New Roman" w:hAnsi="Times New Roman" w:cs="Times New Roman"/>
          <w:sz w:val="24"/>
          <w:szCs w:val="24"/>
          <w:lang w:val="en-US"/>
        </w:rPr>
        <w:t xml:space="preserve"> </w:t>
      </w:r>
      <w:r w:rsidRPr="00324EDB">
        <w:rPr>
          <w:rFonts w:ascii="Times New Roman" w:hAnsi="Times New Roman" w:cs="Times New Roman"/>
          <w:sz w:val="24"/>
          <w:szCs w:val="24"/>
          <w:lang w:val="en-US"/>
        </w:rPr>
        <w:t>Penting</w:t>
      </w:r>
      <w:r>
        <w:rPr>
          <w:rFonts w:ascii="Times New Roman" w:hAnsi="Times New Roman" w:cs="Times New Roman"/>
          <w:sz w:val="24"/>
          <w:szCs w:val="24"/>
          <w:lang w:val="en-US"/>
        </w:rPr>
        <w:t xml:space="preserve"> </w:t>
      </w:r>
      <w:r w:rsidRPr="00324EDB">
        <w:rPr>
          <w:rFonts w:ascii="Times New Roman" w:hAnsi="Times New Roman" w:cs="Times New Roman"/>
          <w:sz w:val="24"/>
          <w:szCs w:val="24"/>
          <w:lang w:val="en-US"/>
        </w:rPr>
        <w:t>Penyelenggaraan</w:t>
      </w:r>
      <w:r>
        <w:rPr>
          <w:rFonts w:ascii="Times New Roman" w:hAnsi="Times New Roman" w:cs="Times New Roman"/>
          <w:sz w:val="24"/>
          <w:szCs w:val="24"/>
          <w:lang w:val="en-US"/>
        </w:rPr>
        <w:t xml:space="preserve"> </w:t>
      </w:r>
      <w:r w:rsidRPr="00324EDB">
        <w:rPr>
          <w:rFonts w:ascii="Times New Roman" w:hAnsi="Times New Roman" w:cs="Times New Roman"/>
          <w:sz w:val="24"/>
          <w:szCs w:val="24"/>
          <w:lang w:val="en-US"/>
        </w:rPr>
        <w:t>Tugas</w:t>
      </w:r>
      <w:r>
        <w:rPr>
          <w:rFonts w:ascii="Times New Roman" w:hAnsi="Times New Roman" w:cs="Times New Roman"/>
          <w:sz w:val="24"/>
          <w:szCs w:val="24"/>
          <w:lang w:val="en-US"/>
        </w:rPr>
        <w:t xml:space="preserve"> </w:t>
      </w:r>
      <w:r w:rsidRPr="00324EDB">
        <w:rPr>
          <w:rFonts w:ascii="Times New Roman" w:hAnsi="Times New Roman" w:cs="Times New Roman"/>
          <w:sz w:val="24"/>
          <w:szCs w:val="24"/>
          <w:lang w:val="en-US"/>
        </w:rPr>
        <w:t>dan</w:t>
      </w:r>
      <w:r>
        <w:rPr>
          <w:rFonts w:ascii="Times New Roman" w:hAnsi="Times New Roman" w:cs="Times New Roman"/>
          <w:sz w:val="24"/>
          <w:szCs w:val="24"/>
          <w:lang w:val="en-US"/>
        </w:rPr>
        <w:t xml:space="preserve"> </w:t>
      </w:r>
      <w:r w:rsidRPr="00324EDB">
        <w:rPr>
          <w:rFonts w:ascii="Times New Roman" w:hAnsi="Times New Roman" w:cs="Times New Roman"/>
          <w:sz w:val="24"/>
          <w:szCs w:val="24"/>
          <w:lang w:val="en-US"/>
        </w:rPr>
        <w:t>Fungsi</w:t>
      </w:r>
      <w:r>
        <w:rPr>
          <w:rFonts w:ascii="Times New Roman" w:hAnsi="Times New Roman" w:cs="Times New Roman"/>
          <w:sz w:val="24"/>
          <w:szCs w:val="24"/>
          <w:lang w:val="en-US"/>
        </w:rPr>
        <w:t xml:space="preserve"> Kecamatan </w:t>
      </w:r>
      <w:r>
        <w:rPr>
          <w:rFonts w:ascii="Times New Roman" w:hAnsi="Times New Roman" w:cs="Times New Roman"/>
          <w:sz w:val="24"/>
          <w:szCs w:val="24"/>
        </w:rPr>
        <w:t>Palaran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40</w:t>
      </w:r>
    </w:p>
    <w:p w:rsidR="00716186" w:rsidRDefault="00716186" w:rsidP="00716186">
      <w:pPr>
        <w:pStyle w:val="ListParagraph"/>
        <w:numPr>
          <w:ilvl w:val="1"/>
          <w:numId w:val="17"/>
        </w:numPr>
        <w:tabs>
          <w:tab w:val="left" w:pos="0"/>
          <w:tab w:val="left" w:leader="dot" w:pos="8931"/>
          <w:tab w:val="left" w:pos="9356"/>
        </w:tabs>
        <w:spacing w:after="0" w:line="360" w:lineRule="auto"/>
        <w:ind w:left="1080"/>
        <w:rPr>
          <w:rFonts w:ascii="Times New Roman" w:hAnsi="Times New Roman" w:cs="Times New Roman"/>
          <w:sz w:val="24"/>
          <w:szCs w:val="24"/>
          <w:lang w:val="en-US"/>
        </w:rPr>
      </w:pPr>
      <w:r>
        <w:rPr>
          <w:rFonts w:ascii="Times New Roman" w:hAnsi="Times New Roman" w:cs="Times New Roman"/>
          <w:sz w:val="24"/>
          <w:szCs w:val="24"/>
        </w:rPr>
        <w:t xml:space="preserve">Review terhadap Rancangan Awal RKPD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42</w:t>
      </w:r>
    </w:p>
    <w:p w:rsidR="00716186" w:rsidRDefault="00716186" w:rsidP="00716186">
      <w:pPr>
        <w:pStyle w:val="ListParagraph"/>
        <w:numPr>
          <w:ilvl w:val="1"/>
          <w:numId w:val="17"/>
        </w:numPr>
        <w:tabs>
          <w:tab w:val="left" w:pos="0"/>
          <w:tab w:val="left" w:leader="dot" w:pos="8931"/>
          <w:tab w:val="left" w:pos="9356"/>
        </w:tabs>
        <w:spacing w:after="0" w:line="360" w:lineRule="auto"/>
        <w:ind w:left="1080"/>
        <w:rPr>
          <w:rFonts w:ascii="Times New Roman" w:hAnsi="Times New Roman" w:cs="Times New Roman"/>
          <w:sz w:val="24"/>
          <w:szCs w:val="24"/>
          <w:lang w:val="en-US"/>
        </w:rPr>
      </w:pPr>
      <w:r w:rsidRPr="004C7B2A">
        <w:rPr>
          <w:rFonts w:ascii="Times New Roman" w:hAnsi="Times New Roman" w:cs="Times New Roman"/>
          <w:sz w:val="24"/>
          <w:szCs w:val="24"/>
          <w:lang w:val="en-US"/>
        </w:rPr>
        <w:t>PenelaahanUsulan Program dan</w:t>
      </w:r>
      <w:r>
        <w:rPr>
          <w:rFonts w:ascii="Times New Roman" w:hAnsi="Times New Roman" w:cs="Times New Roman"/>
          <w:sz w:val="24"/>
          <w:szCs w:val="24"/>
          <w:lang w:val="en-US"/>
        </w:rPr>
        <w:t xml:space="preserve"> </w:t>
      </w:r>
      <w:r w:rsidRPr="004C7B2A">
        <w:rPr>
          <w:rFonts w:ascii="Times New Roman" w:hAnsi="Times New Roman" w:cs="Times New Roman"/>
          <w:sz w:val="24"/>
          <w:szCs w:val="24"/>
          <w:lang w:val="en-US"/>
        </w:rPr>
        <w:t>Kegiatan</w:t>
      </w:r>
      <w:r>
        <w:rPr>
          <w:rFonts w:ascii="Times New Roman" w:hAnsi="Times New Roman" w:cs="Times New Roman"/>
          <w:sz w:val="24"/>
          <w:szCs w:val="24"/>
          <w:lang w:val="en-US"/>
        </w:rPr>
        <w:t xml:space="preserve"> Masyarakat …………………………..</w:t>
      </w:r>
      <w:r>
        <w:rPr>
          <w:rFonts w:ascii="Times New Roman" w:hAnsi="Times New Roman" w:cs="Times New Roman"/>
          <w:sz w:val="24"/>
          <w:szCs w:val="24"/>
          <w:lang w:val="en-US"/>
        </w:rPr>
        <w:tab/>
      </w:r>
      <w:r>
        <w:rPr>
          <w:rFonts w:ascii="Times New Roman" w:hAnsi="Times New Roman" w:cs="Times New Roman"/>
          <w:sz w:val="24"/>
          <w:szCs w:val="24"/>
          <w:lang w:val="en-US"/>
        </w:rPr>
        <w:tab/>
        <w:t>5</w:t>
      </w:r>
      <w:r w:rsidRPr="004C7B2A">
        <w:rPr>
          <w:rFonts w:ascii="Times New Roman" w:hAnsi="Times New Roman" w:cs="Times New Roman"/>
          <w:sz w:val="24"/>
          <w:szCs w:val="24"/>
          <w:lang w:val="en-US"/>
        </w:rPr>
        <w:t>5</w:t>
      </w:r>
    </w:p>
    <w:p w:rsidR="00716186" w:rsidRPr="004C7B2A" w:rsidRDefault="00716186" w:rsidP="00716186">
      <w:pPr>
        <w:pStyle w:val="ListParagraph"/>
        <w:tabs>
          <w:tab w:val="left" w:pos="0"/>
          <w:tab w:val="left" w:leader="dot" w:pos="8931"/>
          <w:tab w:val="left" w:pos="9356"/>
        </w:tabs>
        <w:spacing w:after="0" w:line="360" w:lineRule="auto"/>
        <w:ind w:left="1080"/>
        <w:rPr>
          <w:rFonts w:ascii="Times New Roman" w:hAnsi="Times New Roman" w:cs="Times New Roman"/>
          <w:sz w:val="24"/>
          <w:szCs w:val="24"/>
          <w:lang w:val="en-US"/>
        </w:rPr>
      </w:pPr>
    </w:p>
    <w:p w:rsidR="00716186" w:rsidRPr="002F4002" w:rsidRDefault="00716186" w:rsidP="00716186">
      <w:pPr>
        <w:tabs>
          <w:tab w:val="left" w:pos="0"/>
          <w:tab w:val="left" w:pos="900"/>
          <w:tab w:val="left" w:pos="8931"/>
          <w:tab w:val="left" w:pos="9356"/>
        </w:tabs>
        <w:spacing w:after="0" w:line="360" w:lineRule="auto"/>
        <w:rPr>
          <w:rFonts w:ascii="Times New Roman" w:hAnsi="Times New Roman" w:cs="Times New Roman"/>
          <w:sz w:val="24"/>
          <w:szCs w:val="24"/>
        </w:rPr>
      </w:pPr>
      <w:r w:rsidRPr="00962999">
        <w:rPr>
          <w:rFonts w:ascii="Times New Roman" w:hAnsi="Times New Roman" w:cs="Times New Roman"/>
          <w:sz w:val="24"/>
          <w:szCs w:val="24"/>
        </w:rPr>
        <w:t>BAB III</w:t>
      </w:r>
      <w:r w:rsidRPr="00962999">
        <w:rPr>
          <w:rFonts w:ascii="Times New Roman" w:hAnsi="Times New Roman" w:cs="Times New Roman"/>
          <w:sz w:val="24"/>
          <w:szCs w:val="24"/>
        </w:rPr>
        <w:tab/>
      </w:r>
      <w:r>
        <w:rPr>
          <w:rFonts w:ascii="Times New Roman" w:hAnsi="Times New Roman" w:cs="Times New Roman"/>
          <w:sz w:val="24"/>
          <w:szCs w:val="24"/>
        </w:rPr>
        <w:t>TUJUAN DAN SASARAN KECAMATAN PALARAN</w:t>
      </w:r>
    </w:p>
    <w:p w:rsidR="00716186" w:rsidRPr="002F4002" w:rsidRDefault="00716186" w:rsidP="00716186">
      <w:pPr>
        <w:pStyle w:val="ListParagraph"/>
        <w:numPr>
          <w:ilvl w:val="1"/>
          <w:numId w:val="18"/>
        </w:numPr>
        <w:tabs>
          <w:tab w:val="left" w:pos="0"/>
          <w:tab w:val="left" w:leader="dot" w:pos="8931"/>
          <w:tab w:val="left" w:pos="9356"/>
        </w:tabs>
        <w:spacing w:after="0" w:line="360" w:lineRule="auto"/>
        <w:ind w:left="1080"/>
        <w:rPr>
          <w:rFonts w:ascii="Times New Roman" w:hAnsi="Times New Roman" w:cs="Times New Roman"/>
          <w:sz w:val="24"/>
          <w:szCs w:val="24"/>
          <w:lang w:val="en-US"/>
        </w:rPr>
      </w:pPr>
      <w:r>
        <w:rPr>
          <w:rFonts w:ascii="Times New Roman" w:hAnsi="Times New Roman" w:cs="Times New Roman"/>
          <w:sz w:val="24"/>
          <w:szCs w:val="24"/>
        </w:rPr>
        <w:t xml:space="preserve">Telaahan terhadap Kebijakan Nasional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8</w:t>
      </w:r>
      <w:r>
        <w:rPr>
          <w:rFonts w:ascii="Times New Roman" w:hAnsi="Times New Roman" w:cs="Times New Roman"/>
          <w:sz w:val="24"/>
          <w:szCs w:val="24"/>
        </w:rPr>
        <w:t>5</w:t>
      </w:r>
    </w:p>
    <w:p w:rsidR="00716186" w:rsidRDefault="00716186" w:rsidP="00716186">
      <w:pPr>
        <w:pStyle w:val="ListParagraph"/>
        <w:numPr>
          <w:ilvl w:val="1"/>
          <w:numId w:val="18"/>
        </w:numPr>
        <w:tabs>
          <w:tab w:val="left" w:pos="0"/>
          <w:tab w:val="left" w:leader="dot" w:pos="8931"/>
          <w:tab w:val="left" w:pos="9356"/>
        </w:tabs>
        <w:spacing w:after="0"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 xml:space="preserve">Tujuan dan Sasaran Renja Kecamatan </w:t>
      </w:r>
      <w:r>
        <w:rPr>
          <w:rFonts w:ascii="Times New Roman" w:hAnsi="Times New Roman" w:cs="Times New Roman"/>
          <w:sz w:val="24"/>
          <w:szCs w:val="24"/>
        </w:rPr>
        <w:t>Palaran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85</w:t>
      </w:r>
    </w:p>
    <w:p w:rsidR="00716186" w:rsidRPr="00324EDB" w:rsidRDefault="00716186" w:rsidP="00716186">
      <w:pPr>
        <w:pStyle w:val="ListParagraph"/>
        <w:numPr>
          <w:ilvl w:val="1"/>
          <w:numId w:val="18"/>
        </w:numPr>
        <w:tabs>
          <w:tab w:val="left" w:pos="0"/>
          <w:tab w:val="left" w:leader="dot" w:pos="8931"/>
          <w:tab w:val="left" w:pos="9356"/>
        </w:tabs>
        <w:spacing w:after="0" w:line="360" w:lineRule="auto"/>
        <w:ind w:left="1080"/>
        <w:rPr>
          <w:rFonts w:ascii="Times New Roman" w:hAnsi="Times New Roman" w:cs="Times New Roman"/>
          <w:sz w:val="24"/>
          <w:szCs w:val="24"/>
          <w:lang w:val="en-US"/>
        </w:rPr>
      </w:pPr>
      <w:r w:rsidRPr="00324EDB">
        <w:rPr>
          <w:rFonts w:ascii="Times New Roman" w:hAnsi="Times New Roman" w:cs="Times New Roman"/>
          <w:sz w:val="24"/>
          <w:szCs w:val="24"/>
          <w:lang w:val="en-US"/>
        </w:rPr>
        <w:t>Program dan</w:t>
      </w:r>
      <w:r>
        <w:rPr>
          <w:rFonts w:ascii="Times New Roman" w:hAnsi="Times New Roman" w:cs="Times New Roman"/>
          <w:sz w:val="24"/>
          <w:szCs w:val="24"/>
          <w:lang w:val="en-US"/>
        </w:rPr>
        <w:t xml:space="preserve"> </w:t>
      </w:r>
      <w:r w:rsidRPr="00324EDB">
        <w:rPr>
          <w:rFonts w:ascii="Times New Roman" w:hAnsi="Times New Roman" w:cs="Times New Roman"/>
          <w:sz w:val="24"/>
          <w:szCs w:val="24"/>
          <w:lang w:val="en-US"/>
        </w:rPr>
        <w:t>Kegiatan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8</w:t>
      </w:r>
      <w:r>
        <w:rPr>
          <w:rFonts w:ascii="Times New Roman" w:hAnsi="Times New Roman" w:cs="Times New Roman"/>
          <w:sz w:val="24"/>
          <w:szCs w:val="24"/>
        </w:rPr>
        <w:t>7</w:t>
      </w:r>
    </w:p>
    <w:p w:rsidR="00716186" w:rsidRPr="00962999" w:rsidRDefault="00716186" w:rsidP="00716186">
      <w:pPr>
        <w:pStyle w:val="ListParagraph"/>
        <w:tabs>
          <w:tab w:val="left" w:pos="0"/>
          <w:tab w:val="left" w:pos="8931"/>
          <w:tab w:val="left" w:pos="9356"/>
        </w:tabs>
        <w:spacing w:after="0" w:line="360" w:lineRule="auto"/>
        <w:ind w:left="1080"/>
        <w:rPr>
          <w:rFonts w:ascii="Times New Roman" w:hAnsi="Times New Roman" w:cs="Times New Roman"/>
          <w:sz w:val="24"/>
          <w:szCs w:val="24"/>
          <w:lang w:val="en-US"/>
        </w:rPr>
      </w:pPr>
    </w:p>
    <w:p w:rsidR="00716186" w:rsidRPr="000C20D5" w:rsidRDefault="00716186" w:rsidP="00716186">
      <w:pPr>
        <w:tabs>
          <w:tab w:val="left" w:pos="0"/>
          <w:tab w:val="left" w:pos="900"/>
          <w:tab w:val="left" w:leader="dot" w:pos="8931"/>
          <w:tab w:val="left" w:pos="9356"/>
        </w:tabs>
        <w:spacing w:after="0" w:line="360" w:lineRule="auto"/>
        <w:rPr>
          <w:rFonts w:ascii="Times New Roman" w:hAnsi="Times New Roman" w:cs="Times New Roman"/>
          <w:sz w:val="24"/>
          <w:szCs w:val="24"/>
          <w:lang w:val="en-US"/>
        </w:rPr>
      </w:pPr>
      <w:r w:rsidRPr="00962999">
        <w:rPr>
          <w:rFonts w:ascii="Times New Roman" w:hAnsi="Times New Roman" w:cs="Times New Roman"/>
          <w:sz w:val="24"/>
          <w:szCs w:val="24"/>
        </w:rPr>
        <w:t>BAB IV</w:t>
      </w:r>
      <w:r>
        <w:rPr>
          <w:rFonts w:ascii="Times New Roman" w:hAnsi="Times New Roman" w:cs="Times New Roman"/>
          <w:sz w:val="24"/>
          <w:szCs w:val="24"/>
        </w:rPr>
        <w:t xml:space="preserve">RENCANA KERJA DAN PENDANAAN KECAMATAN PALARAN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93</w:t>
      </w:r>
    </w:p>
    <w:p w:rsidR="00716186" w:rsidRPr="00DE7293" w:rsidRDefault="00716186" w:rsidP="00716186">
      <w:pPr>
        <w:tabs>
          <w:tab w:val="left" w:pos="0"/>
          <w:tab w:val="left" w:pos="709"/>
          <w:tab w:val="left" w:leader="dot" w:pos="8931"/>
          <w:tab w:val="left" w:pos="9356"/>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716186" w:rsidRPr="005E6F49" w:rsidRDefault="00716186" w:rsidP="00716186">
      <w:pPr>
        <w:tabs>
          <w:tab w:val="left" w:pos="0"/>
          <w:tab w:val="left" w:pos="900"/>
          <w:tab w:val="left" w:leader="dot" w:pos="8931"/>
          <w:tab w:val="left" w:pos="9356"/>
        </w:tabs>
        <w:spacing w:after="0" w:line="360" w:lineRule="auto"/>
        <w:rPr>
          <w:rFonts w:ascii="Times New Roman" w:hAnsi="Times New Roman" w:cs="Times New Roman"/>
          <w:sz w:val="24"/>
          <w:szCs w:val="24"/>
          <w:lang w:val="en-US"/>
        </w:rPr>
      </w:pPr>
    </w:p>
    <w:p w:rsidR="00716186" w:rsidRPr="000C20D5" w:rsidRDefault="00716186" w:rsidP="00716186">
      <w:pPr>
        <w:tabs>
          <w:tab w:val="left" w:pos="0"/>
          <w:tab w:val="left" w:pos="900"/>
          <w:tab w:val="left" w:leader="dot" w:pos="8931"/>
          <w:tab w:val="left" w:pos="9356"/>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BAB V </w:t>
      </w:r>
      <w:r>
        <w:rPr>
          <w:rFonts w:ascii="Times New Roman" w:hAnsi="Times New Roman" w:cs="Times New Roman"/>
          <w:sz w:val="24"/>
          <w:szCs w:val="24"/>
          <w:lang w:val="en-US"/>
        </w:rPr>
        <w:t>PENUTUP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102</w:t>
      </w:r>
    </w:p>
    <w:p w:rsidR="00716186" w:rsidRDefault="00716186" w:rsidP="00716186">
      <w:pPr>
        <w:tabs>
          <w:tab w:val="left" w:pos="900"/>
        </w:tabs>
        <w:spacing w:after="0" w:line="360" w:lineRule="auto"/>
        <w:jc w:val="center"/>
        <w:rPr>
          <w:rFonts w:ascii="Times New Roman" w:hAnsi="Times New Roman" w:cs="Times New Roman"/>
          <w:b/>
          <w:sz w:val="24"/>
          <w:szCs w:val="24"/>
        </w:rPr>
      </w:pPr>
    </w:p>
    <w:p w:rsidR="00716186" w:rsidRDefault="00716186" w:rsidP="00716186">
      <w:pPr>
        <w:tabs>
          <w:tab w:val="left" w:pos="900"/>
        </w:tabs>
        <w:spacing w:after="0" w:line="360" w:lineRule="auto"/>
        <w:jc w:val="center"/>
        <w:rPr>
          <w:rFonts w:ascii="Times New Roman" w:hAnsi="Times New Roman" w:cs="Times New Roman"/>
          <w:b/>
          <w:sz w:val="24"/>
          <w:szCs w:val="24"/>
        </w:rPr>
      </w:pPr>
    </w:p>
    <w:p w:rsidR="00716186" w:rsidRDefault="00716186" w:rsidP="000131DD">
      <w:pPr>
        <w:jc w:val="center"/>
        <w:rPr>
          <w:rFonts w:ascii="Times New Roman" w:hAnsi="Times New Roman" w:cs="Times New Roman"/>
          <w:b/>
          <w:sz w:val="24"/>
          <w:szCs w:val="24"/>
          <w:lang w:val="en-US"/>
        </w:rPr>
      </w:pPr>
    </w:p>
    <w:p w:rsidR="00716186" w:rsidRDefault="00716186" w:rsidP="000131DD">
      <w:pPr>
        <w:jc w:val="center"/>
        <w:rPr>
          <w:rFonts w:ascii="Times New Roman" w:hAnsi="Times New Roman" w:cs="Times New Roman"/>
          <w:b/>
          <w:sz w:val="24"/>
          <w:szCs w:val="24"/>
          <w:lang w:val="en-US"/>
        </w:rPr>
      </w:pPr>
    </w:p>
    <w:p w:rsidR="00716186" w:rsidRDefault="00716186" w:rsidP="000131DD">
      <w:pPr>
        <w:jc w:val="center"/>
        <w:rPr>
          <w:rFonts w:ascii="Times New Roman" w:hAnsi="Times New Roman" w:cs="Times New Roman"/>
          <w:b/>
          <w:sz w:val="24"/>
          <w:szCs w:val="24"/>
          <w:lang w:val="en-US"/>
        </w:rPr>
      </w:pPr>
    </w:p>
    <w:p w:rsidR="00716186" w:rsidRDefault="00716186" w:rsidP="000131DD">
      <w:pPr>
        <w:jc w:val="center"/>
        <w:rPr>
          <w:rFonts w:ascii="Times New Roman" w:hAnsi="Times New Roman" w:cs="Times New Roman"/>
          <w:b/>
          <w:sz w:val="24"/>
          <w:szCs w:val="24"/>
          <w:lang w:val="en-US"/>
        </w:rPr>
      </w:pPr>
    </w:p>
    <w:p w:rsidR="00716186" w:rsidRDefault="00716186" w:rsidP="000131DD">
      <w:pPr>
        <w:jc w:val="center"/>
        <w:rPr>
          <w:rFonts w:ascii="Times New Roman" w:hAnsi="Times New Roman" w:cs="Times New Roman"/>
          <w:b/>
          <w:sz w:val="24"/>
          <w:szCs w:val="24"/>
          <w:lang w:val="en-US"/>
        </w:rPr>
      </w:pPr>
    </w:p>
    <w:p w:rsidR="003D24D5" w:rsidRPr="00A95013" w:rsidRDefault="003D24D5" w:rsidP="003D24D5">
      <w:pPr>
        <w:jc w:val="center"/>
        <w:rPr>
          <w:rFonts w:ascii="Times New Roman" w:hAnsi="Times New Roman" w:cs="Times New Roman"/>
          <w:b/>
          <w:sz w:val="24"/>
          <w:szCs w:val="24"/>
          <w:lang w:val="en-US"/>
        </w:rPr>
      </w:pPr>
    </w:p>
    <w:p w:rsidR="003D24D5" w:rsidRPr="00DB35A9" w:rsidRDefault="003D24D5" w:rsidP="003D24D5">
      <w:pPr>
        <w:jc w:val="center"/>
        <w:rPr>
          <w:rFonts w:ascii="Times New Roman" w:hAnsi="Times New Roman" w:cs="Times New Roman"/>
          <w:b/>
          <w:sz w:val="24"/>
          <w:szCs w:val="24"/>
          <w:lang w:val="en-US"/>
        </w:rPr>
      </w:pPr>
      <w:r>
        <w:rPr>
          <w:rFonts w:ascii="Times New Roman" w:hAnsi="Times New Roman" w:cs="Times New Roman"/>
          <w:b/>
          <w:sz w:val="24"/>
          <w:szCs w:val="24"/>
        </w:rPr>
        <w:t xml:space="preserve">DAFTAR </w:t>
      </w:r>
      <w:r>
        <w:rPr>
          <w:rFonts w:ascii="Times New Roman" w:hAnsi="Times New Roman" w:cs="Times New Roman"/>
          <w:b/>
          <w:sz w:val="24"/>
          <w:szCs w:val="24"/>
          <w:lang w:val="en-US"/>
        </w:rPr>
        <w:t>TABEL</w:t>
      </w:r>
    </w:p>
    <w:p w:rsidR="003D24D5" w:rsidRDefault="003D24D5" w:rsidP="003D24D5">
      <w:pPr>
        <w:jc w:val="center"/>
        <w:rPr>
          <w:rFonts w:ascii="Times New Roman" w:hAnsi="Times New Roman" w:cs="Times New Roman"/>
          <w:b/>
          <w:sz w:val="24"/>
          <w:szCs w:val="24"/>
          <w:lang w:val="en-US"/>
        </w:rPr>
      </w:pPr>
    </w:p>
    <w:p w:rsidR="003D24D5" w:rsidRDefault="003D24D5" w:rsidP="003D24D5">
      <w:pPr>
        <w:spacing w:line="480" w:lineRule="auto"/>
        <w:ind w:left="1080" w:hanging="1080"/>
        <w:rPr>
          <w:rFonts w:ascii="Times New Roman" w:hAnsi="Times New Roman" w:cs="Times New Roman"/>
          <w:sz w:val="24"/>
          <w:szCs w:val="24"/>
          <w:lang w:val="en-US"/>
        </w:rPr>
      </w:pPr>
      <w:r>
        <w:rPr>
          <w:rFonts w:ascii="Times New Roman" w:hAnsi="Times New Roman" w:cs="Times New Roman"/>
          <w:sz w:val="24"/>
          <w:szCs w:val="24"/>
          <w:lang w:val="en-US"/>
        </w:rPr>
        <w:t>Tabel 2.1.  Rekapitulasi Evaluasi Hasil Pelaksanaan Renja Kecamatan Palaran dan Pencapaian  Renstra Kecamatan Palaran s/d Tahun 2020 ……………………..8</w:t>
      </w:r>
    </w:p>
    <w:p w:rsidR="003D24D5" w:rsidRDefault="003D24D5" w:rsidP="003D24D5">
      <w:pPr>
        <w:tabs>
          <w:tab w:val="left" w:leader="dot" w:pos="8931"/>
          <w:tab w:val="left" w:pos="9356"/>
        </w:tabs>
        <w:spacing w:line="480" w:lineRule="auto"/>
        <w:ind w:left="1080" w:hanging="1080"/>
        <w:rPr>
          <w:rFonts w:ascii="Times New Roman" w:hAnsi="Times New Roman" w:cs="Times New Roman"/>
          <w:sz w:val="24"/>
          <w:szCs w:val="24"/>
          <w:lang w:val="en-US"/>
        </w:rPr>
      </w:pPr>
      <w:r>
        <w:rPr>
          <w:rFonts w:ascii="Times New Roman" w:hAnsi="Times New Roman" w:cs="Times New Roman"/>
          <w:sz w:val="24"/>
          <w:szCs w:val="24"/>
          <w:lang w:val="en-US"/>
        </w:rPr>
        <w:t>Tabel 2.2.</w:t>
      </w:r>
      <w:r>
        <w:rPr>
          <w:rFonts w:ascii="Times New Roman" w:hAnsi="Times New Roman" w:cs="Times New Roman"/>
          <w:sz w:val="24"/>
          <w:szCs w:val="24"/>
          <w:lang w:val="en-US"/>
        </w:rPr>
        <w:tab/>
        <w:t>Evaluasi Renkja Kecamatan Palaran Periode Pelaksanaan Tahun 2020 ………13</w:t>
      </w:r>
    </w:p>
    <w:p w:rsidR="003D24D5" w:rsidRDefault="003D24D5" w:rsidP="003D24D5">
      <w:pPr>
        <w:tabs>
          <w:tab w:val="left" w:leader="dot" w:pos="8931"/>
          <w:tab w:val="left" w:pos="9356"/>
        </w:tabs>
        <w:spacing w:line="480" w:lineRule="auto"/>
        <w:ind w:left="1080" w:hanging="1080"/>
        <w:rPr>
          <w:rFonts w:ascii="Times New Roman" w:hAnsi="Times New Roman" w:cs="Times New Roman"/>
          <w:sz w:val="24"/>
          <w:szCs w:val="24"/>
          <w:lang w:val="en-US"/>
        </w:rPr>
      </w:pPr>
      <w:r>
        <w:rPr>
          <w:rFonts w:ascii="Times New Roman" w:hAnsi="Times New Roman" w:cs="Times New Roman"/>
          <w:sz w:val="24"/>
          <w:szCs w:val="24"/>
          <w:lang w:val="en-US"/>
        </w:rPr>
        <w:t>Tabel 2.3.</w:t>
      </w:r>
      <w:r>
        <w:rPr>
          <w:rFonts w:ascii="Times New Roman" w:hAnsi="Times New Roman" w:cs="Times New Roman"/>
          <w:sz w:val="24"/>
          <w:szCs w:val="24"/>
          <w:lang w:val="en-US"/>
        </w:rPr>
        <w:tab/>
        <w:t>Pencapaian Kinerja Pelayanan Kecamatan Palaran …………………………...36</w:t>
      </w:r>
    </w:p>
    <w:p w:rsidR="003D24D5" w:rsidRDefault="003D24D5" w:rsidP="003D24D5">
      <w:pPr>
        <w:tabs>
          <w:tab w:val="left" w:leader="dot" w:pos="8931"/>
          <w:tab w:val="left" w:pos="9356"/>
        </w:tabs>
        <w:spacing w:line="480" w:lineRule="auto"/>
        <w:ind w:left="1080" w:hanging="1080"/>
        <w:rPr>
          <w:rFonts w:ascii="Times New Roman" w:hAnsi="Times New Roman" w:cs="Times New Roman"/>
          <w:sz w:val="24"/>
          <w:szCs w:val="24"/>
          <w:lang w:val="en-US"/>
        </w:rPr>
      </w:pPr>
      <w:r>
        <w:rPr>
          <w:rFonts w:ascii="Times New Roman" w:hAnsi="Times New Roman" w:cs="Times New Roman"/>
          <w:sz w:val="24"/>
          <w:szCs w:val="24"/>
          <w:lang w:val="en-US"/>
        </w:rPr>
        <w:t>Tabel 2.4.</w:t>
      </w:r>
      <w:r>
        <w:rPr>
          <w:rFonts w:ascii="Times New Roman" w:hAnsi="Times New Roman" w:cs="Times New Roman"/>
          <w:sz w:val="24"/>
          <w:szCs w:val="24"/>
          <w:lang w:val="en-US"/>
        </w:rPr>
        <w:tab/>
        <w:t>Review Terhadap Rancangan Awal RKPD Tahun 2020 ……………………...43</w:t>
      </w:r>
    </w:p>
    <w:p w:rsidR="003D24D5" w:rsidRDefault="003D24D5" w:rsidP="003D24D5">
      <w:pPr>
        <w:tabs>
          <w:tab w:val="left" w:leader="dot" w:pos="8931"/>
          <w:tab w:val="left" w:pos="9356"/>
        </w:tabs>
        <w:spacing w:line="480" w:lineRule="auto"/>
        <w:ind w:left="1080" w:hanging="1080"/>
        <w:rPr>
          <w:rFonts w:ascii="Times New Roman" w:hAnsi="Times New Roman" w:cs="Times New Roman"/>
          <w:sz w:val="24"/>
          <w:szCs w:val="24"/>
          <w:lang w:val="en-US"/>
        </w:rPr>
      </w:pPr>
      <w:r>
        <w:rPr>
          <w:rFonts w:ascii="Times New Roman" w:hAnsi="Times New Roman" w:cs="Times New Roman"/>
          <w:sz w:val="24"/>
          <w:szCs w:val="24"/>
          <w:lang w:val="en-US"/>
        </w:rPr>
        <w:t>Tabel 2.5.</w:t>
      </w:r>
      <w:r>
        <w:rPr>
          <w:rFonts w:ascii="Times New Roman" w:hAnsi="Times New Roman" w:cs="Times New Roman"/>
          <w:sz w:val="24"/>
          <w:szCs w:val="24"/>
          <w:lang w:val="en-US"/>
        </w:rPr>
        <w:tab/>
        <w:t>Usulan Program dan Kegiatan Dari Para Pemangku Kepentingan Tahun 2020.56</w:t>
      </w:r>
    </w:p>
    <w:p w:rsidR="003D24D5" w:rsidRDefault="003D24D5" w:rsidP="003D24D5">
      <w:pPr>
        <w:tabs>
          <w:tab w:val="left" w:leader="dot" w:pos="8931"/>
          <w:tab w:val="left" w:pos="9356"/>
        </w:tabs>
        <w:spacing w:line="480" w:lineRule="auto"/>
        <w:ind w:left="1080" w:hanging="1080"/>
        <w:rPr>
          <w:rFonts w:ascii="Times New Roman" w:hAnsi="Times New Roman" w:cs="Times New Roman"/>
          <w:sz w:val="24"/>
          <w:szCs w:val="24"/>
          <w:lang w:val="en-US"/>
        </w:rPr>
      </w:pPr>
      <w:r>
        <w:rPr>
          <w:rFonts w:ascii="Times New Roman" w:hAnsi="Times New Roman" w:cs="Times New Roman"/>
          <w:sz w:val="24"/>
          <w:szCs w:val="24"/>
          <w:lang w:val="en-US"/>
        </w:rPr>
        <w:t>Tabel 3.1.</w:t>
      </w:r>
      <w:r>
        <w:rPr>
          <w:rFonts w:ascii="Times New Roman" w:hAnsi="Times New Roman" w:cs="Times New Roman"/>
          <w:sz w:val="24"/>
          <w:szCs w:val="24"/>
          <w:lang w:val="en-US"/>
        </w:rPr>
        <w:tab/>
        <w:t>Identifikasi Kebijakan Nasional Provinsi Kalimantan Timur …………………85</w:t>
      </w:r>
    </w:p>
    <w:p w:rsidR="003D24D5" w:rsidRDefault="003D24D5" w:rsidP="003D24D5">
      <w:pPr>
        <w:tabs>
          <w:tab w:val="left" w:leader="dot" w:pos="8931"/>
          <w:tab w:val="left" w:pos="9356"/>
        </w:tabs>
        <w:spacing w:line="480" w:lineRule="auto"/>
        <w:ind w:left="1080" w:hanging="1080"/>
        <w:rPr>
          <w:rFonts w:ascii="Times New Roman" w:hAnsi="Times New Roman" w:cs="Times New Roman"/>
          <w:sz w:val="24"/>
          <w:szCs w:val="24"/>
          <w:lang w:val="en-US"/>
        </w:rPr>
      </w:pPr>
      <w:r>
        <w:rPr>
          <w:rFonts w:ascii="Times New Roman" w:hAnsi="Times New Roman" w:cs="Times New Roman"/>
          <w:sz w:val="24"/>
          <w:szCs w:val="24"/>
          <w:lang w:val="en-US"/>
        </w:rPr>
        <w:t>Tabel 3.2.</w:t>
      </w:r>
      <w:r>
        <w:rPr>
          <w:rFonts w:ascii="Times New Roman" w:hAnsi="Times New Roman" w:cs="Times New Roman"/>
          <w:sz w:val="24"/>
          <w:szCs w:val="24"/>
          <w:lang w:val="en-US"/>
        </w:rPr>
        <w:tab/>
        <w:t>Program dan Kegiatan Kecamatan Palaran Tahun 2021 ………………………88</w:t>
      </w:r>
    </w:p>
    <w:p w:rsidR="003D24D5" w:rsidRDefault="003D24D5" w:rsidP="003D24D5">
      <w:pPr>
        <w:tabs>
          <w:tab w:val="left" w:leader="dot" w:pos="8931"/>
          <w:tab w:val="left" w:pos="9356"/>
        </w:tabs>
        <w:spacing w:line="480" w:lineRule="auto"/>
        <w:ind w:left="1080" w:hanging="1080"/>
        <w:rPr>
          <w:rFonts w:ascii="Times New Roman" w:hAnsi="Times New Roman" w:cs="Times New Roman"/>
          <w:sz w:val="24"/>
          <w:szCs w:val="24"/>
          <w:lang w:val="en-US"/>
        </w:rPr>
      </w:pPr>
      <w:r>
        <w:rPr>
          <w:rFonts w:ascii="Times New Roman" w:hAnsi="Times New Roman" w:cs="Times New Roman"/>
          <w:sz w:val="24"/>
          <w:szCs w:val="24"/>
          <w:lang w:val="en-US"/>
        </w:rPr>
        <w:t>Tabel 4.1.</w:t>
      </w:r>
      <w:r>
        <w:rPr>
          <w:rFonts w:ascii="Times New Roman" w:hAnsi="Times New Roman" w:cs="Times New Roman"/>
          <w:sz w:val="24"/>
          <w:szCs w:val="24"/>
          <w:lang w:val="en-US"/>
        </w:rPr>
        <w:tab/>
        <w:t>Rumusan Rencana Program dan Kegiatan RKPD Tahun 2021 ……………….94</w:t>
      </w:r>
    </w:p>
    <w:p w:rsidR="003D24D5" w:rsidRDefault="003D24D5" w:rsidP="003D24D5">
      <w:pPr>
        <w:tabs>
          <w:tab w:val="left" w:leader="dot" w:pos="8931"/>
          <w:tab w:val="left" w:pos="9356"/>
        </w:tabs>
        <w:ind w:left="1080" w:hanging="1080"/>
        <w:rPr>
          <w:rFonts w:ascii="Times New Roman" w:hAnsi="Times New Roman" w:cs="Times New Roman"/>
          <w:sz w:val="24"/>
          <w:szCs w:val="24"/>
          <w:lang w:val="en-US"/>
        </w:rPr>
      </w:pPr>
    </w:p>
    <w:p w:rsidR="003D24D5" w:rsidRPr="00920CE4" w:rsidRDefault="003D24D5" w:rsidP="003D24D5">
      <w:pPr>
        <w:tabs>
          <w:tab w:val="left" w:pos="0"/>
          <w:tab w:val="left" w:leader="dot" w:pos="8931"/>
          <w:tab w:val="left" w:pos="9356"/>
        </w:tabs>
        <w:rPr>
          <w:rFonts w:ascii="Times New Roman" w:hAnsi="Times New Roman" w:cs="Times New Roman"/>
          <w:sz w:val="24"/>
          <w:szCs w:val="24"/>
        </w:rPr>
      </w:pPr>
      <w:r>
        <w:rPr>
          <w:rFonts w:ascii="Times New Roman" w:hAnsi="Times New Roman" w:cs="Times New Roman"/>
          <w:sz w:val="24"/>
          <w:szCs w:val="24"/>
          <w:lang w:val="en-US"/>
        </w:rPr>
        <w:t xml:space="preserve">   </w:t>
      </w:r>
    </w:p>
    <w:p w:rsidR="003D24D5" w:rsidRDefault="003D24D5" w:rsidP="003D24D5">
      <w:pPr>
        <w:tabs>
          <w:tab w:val="left" w:pos="900"/>
        </w:tabs>
        <w:spacing w:after="0" w:line="360" w:lineRule="auto"/>
        <w:jc w:val="center"/>
        <w:rPr>
          <w:rFonts w:ascii="Times New Roman" w:hAnsi="Times New Roman" w:cs="Times New Roman"/>
          <w:b/>
          <w:sz w:val="24"/>
          <w:szCs w:val="24"/>
        </w:rPr>
      </w:pPr>
    </w:p>
    <w:p w:rsidR="00716186" w:rsidRDefault="00716186" w:rsidP="000131DD">
      <w:pPr>
        <w:jc w:val="center"/>
        <w:rPr>
          <w:rFonts w:ascii="Times New Roman" w:hAnsi="Times New Roman" w:cs="Times New Roman"/>
          <w:b/>
          <w:sz w:val="24"/>
          <w:szCs w:val="24"/>
          <w:lang w:val="en-US"/>
        </w:rPr>
      </w:pPr>
    </w:p>
    <w:p w:rsidR="003D24D5" w:rsidRDefault="003D24D5" w:rsidP="000131DD">
      <w:pPr>
        <w:jc w:val="center"/>
        <w:rPr>
          <w:rFonts w:ascii="Times New Roman" w:hAnsi="Times New Roman" w:cs="Times New Roman"/>
          <w:b/>
          <w:sz w:val="24"/>
          <w:szCs w:val="24"/>
          <w:lang w:val="en-US"/>
        </w:rPr>
      </w:pPr>
    </w:p>
    <w:p w:rsidR="003D24D5" w:rsidRDefault="003D24D5" w:rsidP="000131DD">
      <w:pPr>
        <w:jc w:val="center"/>
        <w:rPr>
          <w:rFonts w:ascii="Times New Roman" w:hAnsi="Times New Roman" w:cs="Times New Roman"/>
          <w:b/>
          <w:sz w:val="24"/>
          <w:szCs w:val="24"/>
          <w:lang w:val="en-US"/>
        </w:rPr>
      </w:pPr>
    </w:p>
    <w:p w:rsidR="003D24D5" w:rsidRDefault="003D24D5" w:rsidP="000131DD">
      <w:pPr>
        <w:jc w:val="center"/>
        <w:rPr>
          <w:rFonts w:ascii="Times New Roman" w:hAnsi="Times New Roman" w:cs="Times New Roman"/>
          <w:b/>
          <w:sz w:val="24"/>
          <w:szCs w:val="24"/>
          <w:lang w:val="en-US"/>
        </w:rPr>
      </w:pPr>
    </w:p>
    <w:p w:rsidR="003D24D5" w:rsidRDefault="003D24D5" w:rsidP="000131DD">
      <w:pPr>
        <w:jc w:val="center"/>
        <w:rPr>
          <w:rFonts w:ascii="Times New Roman" w:hAnsi="Times New Roman" w:cs="Times New Roman"/>
          <w:b/>
          <w:sz w:val="24"/>
          <w:szCs w:val="24"/>
          <w:lang w:val="en-US"/>
        </w:rPr>
      </w:pPr>
    </w:p>
    <w:p w:rsidR="003D24D5" w:rsidRDefault="003D24D5" w:rsidP="000131DD">
      <w:pPr>
        <w:jc w:val="center"/>
        <w:rPr>
          <w:rFonts w:ascii="Times New Roman" w:hAnsi="Times New Roman" w:cs="Times New Roman"/>
          <w:b/>
          <w:sz w:val="24"/>
          <w:szCs w:val="24"/>
          <w:lang w:val="en-US"/>
        </w:rPr>
      </w:pPr>
    </w:p>
    <w:p w:rsidR="003D24D5" w:rsidRDefault="003D24D5" w:rsidP="000131DD">
      <w:pPr>
        <w:jc w:val="center"/>
        <w:rPr>
          <w:rFonts w:ascii="Times New Roman" w:hAnsi="Times New Roman" w:cs="Times New Roman"/>
          <w:b/>
          <w:sz w:val="24"/>
          <w:szCs w:val="24"/>
          <w:lang w:val="en-US"/>
        </w:rPr>
      </w:pPr>
    </w:p>
    <w:p w:rsidR="003D24D5" w:rsidRDefault="003D24D5" w:rsidP="000131DD">
      <w:pPr>
        <w:jc w:val="center"/>
        <w:rPr>
          <w:rFonts w:ascii="Times New Roman" w:hAnsi="Times New Roman" w:cs="Times New Roman"/>
          <w:b/>
          <w:sz w:val="24"/>
          <w:szCs w:val="24"/>
          <w:lang w:val="en-US"/>
        </w:rPr>
      </w:pPr>
    </w:p>
    <w:p w:rsidR="003D24D5" w:rsidRDefault="003D24D5" w:rsidP="000131DD">
      <w:pPr>
        <w:jc w:val="center"/>
        <w:rPr>
          <w:rFonts w:ascii="Times New Roman" w:hAnsi="Times New Roman" w:cs="Times New Roman"/>
          <w:b/>
          <w:sz w:val="24"/>
          <w:szCs w:val="24"/>
          <w:lang w:val="en-US"/>
        </w:rPr>
      </w:pPr>
    </w:p>
    <w:p w:rsidR="003D24D5" w:rsidRDefault="003D24D5" w:rsidP="000131DD">
      <w:pPr>
        <w:jc w:val="center"/>
        <w:rPr>
          <w:rFonts w:ascii="Times New Roman" w:hAnsi="Times New Roman" w:cs="Times New Roman"/>
          <w:b/>
          <w:sz w:val="24"/>
          <w:szCs w:val="24"/>
          <w:lang w:val="en-US"/>
        </w:rPr>
      </w:pPr>
    </w:p>
    <w:p w:rsidR="003D24D5" w:rsidRDefault="003D24D5" w:rsidP="000131DD">
      <w:pPr>
        <w:jc w:val="center"/>
        <w:rPr>
          <w:rFonts w:ascii="Times New Roman" w:hAnsi="Times New Roman" w:cs="Times New Roman"/>
          <w:b/>
          <w:sz w:val="24"/>
          <w:szCs w:val="24"/>
          <w:lang w:val="en-US"/>
        </w:rPr>
      </w:pPr>
    </w:p>
    <w:p w:rsidR="003D24D5" w:rsidRDefault="003D24D5" w:rsidP="000131DD">
      <w:pPr>
        <w:jc w:val="center"/>
        <w:rPr>
          <w:rFonts w:ascii="Times New Roman" w:hAnsi="Times New Roman" w:cs="Times New Roman"/>
          <w:b/>
          <w:sz w:val="24"/>
          <w:szCs w:val="24"/>
          <w:lang w:val="en-US"/>
        </w:rPr>
      </w:pPr>
    </w:p>
    <w:p w:rsidR="00716186" w:rsidRDefault="00716186" w:rsidP="00716186">
      <w:pPr>
        <w:spacing w:after="0" w:line="240" w:lineRule="auto"/>
        <w:jc w:val="center"/>
        <w:rPr>
          <w:rFonts w:ascii="Times New Roman" w:hAnsi="Times New Roman" w:cs="Times New Roman"/>
          <w:b/>
          <w:sz w:val="24"/>
          <w:szCs w:val="24"/>
        </w:rPr>
      </w:pPr>
    </w:p>
    <w:p w:rsidR="00716186" w:rsidRPr="0035726E" w:rsidRDefault="00716186" w:rsidP="007161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w:t>
      </w:r>
      <w:r w:rsidRPr="0035726E">
        <w:rPr>
          <w:rFonts w:ascii="Times New Roman" w:hAnsi="Times New Roman" w:cs="Times New Roman"/>
          <w:b/>
          <w:sz w:val="24"/>
          <w:szCs w:val="24"/>
        </w:rPr>
        <w:t>AB I</w:t>
      </w:r>
    </w:p>
    <w:p w:rsidR="00716186" w:rsidRDefault="00716186" w:rsidP="00716186">
      <w:pPr>
        <w:spacing w:after="0" w:line="240" w:lineRule="auto"/>
        <w:jc w:val="center"/>
        <w:rPr>
          <w:rFonts w:ascii="Times New Roman" w:hAnsi="Times New Roman" w:cs="Times New Roman"/>
          <w:b/>
          <w:sz w:val="24"/>
          <w:szCs w:val="24"/>
        </w:rPr>
      </w:pPr>
      <w:r w:rsidRPr="0035726E">
        <w:rPr>
          <w:rFonts w:ascii="Times New Roman" w:hAnsi="Times New Roman" w:cs="Times New Roman"/>
          <w:b/>
          <w:sz w:val="24"/>
          <w:szCs w:val="24"/>
        </w:rPr>
        <w:t>PENDAHULUAN</w:t>
      </w:r>
    </w:p>
    <w:p w:rsidR="00716186" w:rsidRDefault="00716186" w:rsidP="00716186">
      <w:pPr>
        <w:spacing w:after="0" w:line="240" w:lineRule="auto"/>
        <w:jc w:val="center"/>
        <w:rPr>
          <w:rFonts w:ascii="Times New Roman" w:hAnsi="Times New Roman" w:cs="Times New Roman"/>
          <w:b/>
          <w:sz w:val="24"/>
          <w:szCs w:val="24"/>
        </w:rPr>
      </w:pPr>
    </w:p>
    <w:p w:rsidR="00716186" w:rsidRPr="001F71A1" w:rsidRDefault="00716186" w:rsidP="00716186">
      <w:pPr>
        <w:spacing w:after="0" w:line="240" w:lineRule="auto"/>
        <w:jc w:val="center"/>
        <w:rPr>
          <w:rFonts w:ascii="Times New Roman" w:hAnsi="Times New Roman" w:cs="Times New Roman"/>
          <w:b/>
          <w:sz w:val="24"/>
          <w:szCs w:val="24"/>
        </w:rPr>
      </w:pPr>
    </w:p>
    <w:p w:rsidR="00716186" w:rsidRPr="0035726E" w:rsidRDefault="00716186" w:rsidP="00716186">
      <w:pPr>
        <w:spacing w:after="0" w:line="240" w:lineRule="auto"/>
        <w:jc w:val="center"/>
        <w:rPr>
          <w:rFonts w:ascii="Times New Roman" w:hAnsi="Times New Roman" w:cs="Times New Roman"/>
          <w:sz w:val="24"/>
          <w:szCs w:val="24"/>
        </w:rPr>
      </w:pPr>
    </w:p>
    <w:p w:rsidR="00716186" w:rsidRPr="005506FA" w:rsidRDefault="00716186" w:rsidP="00716186">
      <w:pPr>
        <w:spacing w:after="0"/>
        <w:jc w:val="both"/>
        <w:rPr>
          <w:rFonts w:ascii="Times New Roman" w:hAnsi="Times New Roman" w:cs="Times New Roman"/>
          <w:b/>
          <w:sz w:val="24"/>
          <w:szCs w:val="24"/>
        </w:rPr>
      </w:pPr>
      <w:r>
        <w:rPr>
          <w:rFonts w:ascii="Times New Roman" w:hAnsi="Times New Roman" w:cs="Times New Roman"/>
          <w:b/>
          <w:sz w:val="24"/>
          <w:szCs w:val="24"/>
        </w:rPr>
        <w:t>1.1. Latar Belakang</w:t>
      </w:r>
    </w:p>
    <w:p w:rsidR="00716186" w:rsidRPr="0035726E" w:rsidRDefault="00716186" w:rsidP="00716186">
      <w:pPr>
        <w:pStyle w:val="ListParagraph"/>
        <w:tabs>
          <w:tab w:val="left" w:pos="1418"/>
          <w:tab w:val="left" w:pos="1701"/>
          <w:tab w:val="left" w:pos="2127"/>
        </w:tabs>
        <w:spacing w:after="0"/>
        <w:ind w:left="360"/>
        <w:jc w:val="both"/>
        <w:rPr>
          <w:rFonts w:ascii="Times New Roman" w:hAnsi="Times New Roman" w:cs="Times New Roman"/>
          <w:sz w:val="24"/>
          <w:szCs w:val="24"/>
        </w:rPr>
      </w:pPr>
    </w:p>
    <w:p w:rsidR="00716186" w:rsidRPr="00406DA8" w:rsidRDefault="00716186" w:rsidP="00716186">
      <w:pPr>
        <w:pStyle w:val="ListParagraph"/>
        <w:spacing w:after="0" w:line="360" w:lineRule="auto"/>
        <w:ind w:left="357" w:firstLine="774"/>
        <w:jc w:val="both"/>
        <w:rPr>
          <w:rFonts w:ascii="Times New Roman" w:hAnsi="Times New Roman" w:cs="Times New Roman"/>
          <w:sz w:val="24"/>
          <w:szCs w:val="24"/>
        </w:rPr>
      </w:pPr>
      <w:r w:rsidRPr="0035726E">
        <w:rPr>
          <w:rFonts w:ascii="Times New Roman" w:hAnsi="Times New Roman" w:cs="Times New Roman"/>
          <w:sz w:val="24"/>
          <w:szCs w:val="24"/>
        </w:rPr>
        <w:t>Perencanaan menduduki peran penting dalam rangka percepatan pencapaian visi dan misi dalam pembangunan suatu wilayah yang keseluruhan</w:t>
      </w:r>
      <w:r>
        <w:rPr>
          <w:rFonts w:ascii="Times New Roman" w:hAnsi="Times New Roman" w:cs="Times New Roman"/>
          <w:sz w:val="24"/>
          <w:szCs w:val="24"/>
        </w:rPr>
        <w:t>n</w:t>
      </w:r>
      <w:r w:rsidRPr="0035726E">
        <w:rPr>
          <w:rFonts w:ascii="Times New Roman" w:hAnsi="Times New Roman" w:cs="Times New Roman"/>
          <w:sz w:val="24"/>
          <w:szCs w:val="24"/>
        </w:rPr>
        <w:t>ya akan menuju pada</w:t>
      </w:r>
      <w:r>
        <w:rPr>
          <w:rFonts w:ascii="Times New Roman" w:hAnsi="Times New Roman" w:cs="Times New Roman"/>
          <w:sz w:val="24"/>
          <w:szCs w:val="24"/>
        </w:rPr>
        <w:t xml:space="preserve"> suatu titik yaitu kesejahtera</w:t>
      </w:r>
      <w:r w:rsidRPr="0035726E">
        <w:rPr>
          <w:rFonts w:ascii="Times New Roman" w:hAnsi="Times New Roman" w:cs="Times New Roman"/>
          <w:sz w:val="24"/>
          <w:szCs w:val="24"/>
        </w:rPr>
        <w:t>an masyarakat. Dalam UU nomor 25 Tahun 2004 tentang Sistem Perencanaan Pembangunan Nasional (SPPN) Pasal 3 ayat 1 disebutkan bahwa Perencanaan Pembangunan Nasional mencaku</w:t>
      </w:r>
      <w:r>
        <w:rPr>
          <w:rFonts w:ascii="Times New Roman" w:hAnsi="Times New Roman" w:cs="Times New Roman"/>
          <w:sz w:val="24"/>
          <w:szCs w:val="24"/>
        </w:rPr>
        <w:t>p penyelenggaraanPerencanaanMakro semua</w:t>
      </w:r>
      <w:r w:rsidRPr="0035726E">
        <w:rPr>
          <w:rFonts w:ascii="Times New Roman" w:hAnsi="Times New Roman" w:cs="Times New Roman"/>
          <w:sz w:val="24"/>
          <w:szCs w:val="24"/>
        </w:rPr>
        <w:t>fungsi Pemerintah yang meliputi semua bidang kehidupan secara terpadu dalam suatu wilayah Negara Republik Indonesia. Berkaitan dengan hal tersebut, cakupan perencanaan pembangunan nasional perlu memperhatikan tujua</w:t>
      </w:r>
      <w:r>
        <w:rPr>
          <w:rFonts w:ascii="Times New Roman" w:hAnsi="Times New Roman" w:cs="Times New Roman"/>
          <w:sz w:val="24"/>
          <w:szCs w:val="24"/>
        </w:rPr>
        <w:t>n</w:t>
      </w:r>
      <w:r w:rsidRPr="0035726E">
        <w:rPr>
          <w:rFonts w:ascii="Times New Roman" w:hAnsi="Times New Roman" w:cs="Times New Roman"/>
          <w:sz w:val="24"/>
          <w:szCs w:val="24"/>
        </w:rPr>
        <w:t>nya yang antara lain menjamin terselenggaranya Integrasi, sinkronisasi dan sinergi baik antar daerah, antar ruang, antar waktu, antar fungsi pemerintah maupun antara Pusat dan daerah.</w:t>
      </w:r>
    </w:p>
    <w:p w:rsidR="00716186" w:rsidRPr="00406DA8" w:rsidRDefault="00716186" w:rsidP="00716186">
      <w:pPr>
        <w:pStyle w:val="ListParagraph"/>
        <w:spacing w:after="0" w:line="360" w:lineRule="auto"/>
        <w:ind w:left="357" w:firstLine="774"/>
        <w:jc w:val="both"/>
        <w:rPr>
          <w:rFonts w:ascii="Times New Roman" w:hAnsi="Times New Roman" w:cs="Times New Roman"/>
          <w:sz w:val="24"/>
          <w:szCs w:val="24"/>
        </w:rPr>
      </w:pPr>
      <w:r w:rsidRPr="0035726E">
        <w:rPr>
          <w:rFonts w:ascii="Times New Roman" w:hAnsi="Times New Roman" w:cs="Times New Roman"/>
          <w:sz w:val="24"/>
          <w:szCs w:val="24"/>
        </w:rPr>
        <w:t>Pasal tersebut menegaskan bahwa perencanaan pembangunan nasional dibangun secara makro oleh pemerintah pusat untuk kemudia</w:t>
      </w:r>
      <w:r>
        <w:rPr>
          <w:rFonts w:ascii="Times New Roman" w:hAnsi="Times New Roman" w:cs="Times New Roman"/>
          <w:sz w:val="24"/>
          <w:szCs w:val="24"/>
        </w:rPr>
        <w:t>n menjadi dasar bagi pemerintah</w:t>
      </w:r>
      <w:r w:rsidRPr="0035726E">
        <w:rPr>
          <w:rFonts w:ascii="Times New Roman" w:hAnsi="Times New Roman" w:cs="Times New Roman"/>
          <w:sz w:val="24"/>
          <w:szCs w:val="24"/>
        </w:rPr>
        <w:t>daerah dala</w:t>
      </w:r>
      <w:r>
        <w:rPr>
          <w:rFonts w:ascii="Times New Roman" w:hAnsi="Times New Roman" w:cs="Times New Roman"/>
          <w:sz w:val="24"/>
          <w:szCs w:val="24"/>
        </w:rPr>
        <w:t>m menyusun perencanaan dengan skala yang sp</w:t>
      </w:r>
      <w:r w:rsidRPr="0035726E">
        <w:rPr>
          <w:rFonts w:ascii="Times New Roman" w:hAnsi="Times New Roman" w:cs="Times New Roman"/>
          <w:sz w:val="24"/>
          <w:szCs w:val="24"/>
        </w:rPr>
        <w:t>esifik. Perencanaan yang disusun baik di tingkat pusat maupun daerah memiliki beberapa jenjang, antara lain rencana pembangunan jangka panjang, rencana pembangunan jangka menengah, dan rencana pembangunan tahunan. Oleh karena itu demi menjaga keserasian dan tercapainya pemerintahan pembangunan dari tingkat pusat hingga daerah, setiap Kabupaten/kota diwajibkan melakukan penyusunan Rencana Pembangunan Jangka Panjang (RPJP), Rencana Pembangunan Jangka Menegah (RPJM) dan Rencana Kerja Pemerintah Daerah (RKPD), dengan tetap mengacu kepada dokumen perencanaan wilayah di atasnya.</w:t>
      </w:r>
    </w:p>
    <w:p w:rsidR="00716186" w:rsidRPr="0035726E" w:rsidRDefault="00716186" w:rsidP="00716186">
      <w:pPr>
        <w:pStyle w:val="ListParagraph"/>
        <w:spacing w:after="0" w:line="360" w:lineRule="auto"/>
        <w:ind w:left="357" w:firstLine="720"/>
        <w:jc w:val="both"/>
        <w:rPr>
          <w:rFonts w:ascii="Times New Roman" w:hAnsi="Times New Roman" w:cs="Times New Roman"/>
          <w:sz w:val="24"/>
          <w:szCs w:val="24"/>
        </w:rPr>
      </w:pPr>
      <w:r w:rsidRPr="0035726E">
        <w:rPr>
          <w:rFonts w:ascii="Times New Roman" w:hAnsi="Times New Roman" w:cs="Times New Roman"/>
          <w:sz w:val="24"/>
          <w:szCs w:val="24"/>
        </w:rPr>
        <w:t>Dalam pelaksanaan</w:t>
      </w:r>
      <w:r>
        <w:rPr>
          <w:rFonts w:ascii="Times New Roman" w:hAnsi="Times New Roman" w:cs="Times New Roman"/>
          <w:sz w:val="24"/>
          <w:szCs w:val="24"/>
        </w:rPr>
        <w:t xml:space="preserve"> pembangunan, keterlibatan stock</w:t>
      </w:r>
      <w:r w:rsidRPr="0035726E">
        <w:rPr>
          <w:rFonts w:ascii="Times New Roman" w:hAnsi="Times New Roman" w:cs="Times New Roman"/>
          <w:sz w:val="24"/>
          <w:szCs w:val="24"/>
        </w:rPr>
        <w:t>holder di daerah sangat dibutuhkan sebagai bentuk tindak lanjut teknis dari dokumen Perencanaan Makro d</w:t>
      </w:r>
      <w:r>
        <w:rPr>
          <w:rFonts w:ascii="Times New Roman" w:hAnsi="Times New Roman" w:cs="Times New Roman"/>
          <w:sz w:val="24"/>
          <w:szCs w:val="24"/>
        </w:rPr>
        <w:t>i daerah yang berupa RPJP, RPJM dan RKPD. Oleh karena itu, OPD sebagai stoc</w:t>
      </w:r>
      <w:r w:rsidRPr="0035726E">
        <w:rPr>
          <w:rFonts w:ascii="Times New Roman" w:hAnsi="Times New Roman" w:cs="Times New Roman"/>
          <w:sz w:val="24"/>
          <w:szCs w:val="24"/>
        </w:rPr>
        <w:t>kholder di daerah perlu menjamin terlaksananya pembangunan sesuai rencana denga</w:t>
      </w:r>
      <w:r>
        <w:rPr>
          <w:rFonts w:ascii="Times New Roman" w:hAnsi="Times New Roman" w:cs="Times New Roman"/>
          <w:sz w:val="24"/>
          <w:szCs w:val="24"/>
        </w:rPr>
        <w:t>n melakukan penyusunan Rencana S</w:t>
      </w:r>
      <w:r w:rsidRPr="0035726E">
        <w:rPr>
          <w:rFonts w:ascii="Times New Roman" w:hAnsi="Times New Roman" w:cs="Times New Roman"/>
          <w:sz w:val="24"/>
          <w:szCs w:val="24"/>
        </w:rPr>
        <w:t xml:space="preserve">trategis (Renstra) </w:t>
      </w:r>
      <w:r>
        <w:rPr>
          <w:rFonts w:ascii="Times New Roman" w:hAnsi="Times New Roman" w:cs="Times New Roman"/>
          <w:sz w:val="24"/>
          <w:szCs w:val="24"/>
        </w:rPr>
        <w:t>lima tahun OPD</w:t>
      </w:r>
      <w:r w:rsidRPr="0035726E">
        <w:rPr>
          <w:rFonts w:ascii="Times New Roman" w:hAnsi="Times New Roman" w:cs="Times New Roman"/>
          <w:sz w:val="24"/>
          <w:szCs w:val="24"/>
        </w:rPr>
        <w:t>, k</w:t>
      </w:r>
      <w:r>
        <w:rPr>
          <w:rFonts w:ascii="Times New Roman" w:hAnsi="Times New Roman" w:cs="Times New Roman"/>
          <w:sz w:val="24"/>
          <w:szCs w:val="24"/>
        </w:rPr>
        <w:t xml:space="preserve">emudian diterjemahkan lebih spesifik lagi dalam Rencana Kerja (Renja) tahun OPD. </w:t>
      </w:r>
      <w:r w:rsidRPr="0035726E">
        <w:rPr>
          <w:rFonts w:ascii="Times New Roman" w:hAnsi="Times New Roman" w:cs="Times New Roman"/>
          <w:sz w:val="24"/>
          <w:szCs w:val="24"/>
        </w:rPr>
        <w:t>Hal ini mengacu pad</w:t>
      </w:r>
      <w:r>
        <w:rPr>
          <w:rFonts w:ascii="Times New Roman" w:hAnsi="Times New Roman" w:cs="Times New Roman"/>
          <w:sz w:val="24"/>
          <w:szCs w:val="24"/>
        </w:rPr>
        <w:t>a UU No. 25 tahun 2004 tentang Sistem P</w:t>
      </w:r>
      <w:r w:rsidRPr="0035726E">
        <w:rPr>
          <w:rFonts w:ascii="Times New Roman" w:hAnsi="Times New Roman" w:cs="Times New Roman"/>
          <w:sz w:val="24"/>
          <w:szCs w:val="24"/>
        </w:rPr>
        <w:t>erencanaan Pembangunan Nasional (SPPN) pa</w:t>
      </w:r>
      <w:r>
        <w:rPr>
          <w:rFonts w:ascii="Times New Roman" w:hAnsi="Times New Roman" w:cs="Times New Roman"/>
          <w:sz w:val="24"/>
          <w:szCs w:val="24"/>
        </w:rPr>
        <w:t>sal 7 yang mewajibkan setiap OP</w:t>
      </w:r>
      <w:r w:rsidRPr="0035726E">
        <w:rPr>
          <w:rFonts w:ascii="Times New Roman" w:hAnsi="Times New Roman" w:cs="Times New Roman"/>
          <w:sz w:val="24"/>
          <w:szCs w:val="24"/>
        </w:rPr>
        <w:t>D membuat dan memiliki Re</w:t>
      </w:r>
      <w:r>
        <w:rPr>
          <w:rFonts w:ascii="Times New Roman" w:hAnsi="Times New Roman" w:cs="Times New Roman"/>
          <w:sz w:val="24"/>
          <w:szCs w:val="24"/>
        </w:rPr>
        <w:t>ncana Kerja (Renja) OPD</w:t>
      </w:r>
      <w:r w:rsidRPr="0035726E">
        <w:rPr>
          <w:rFonts w:ascii="Times New Roman" w:hAnsi="Times New Roman" w:cs="Times New Roman"/>
          <w:sz w:val="24"/>
          <w:szCs w:val="24"/>
        </w:rPr>
        <w:t>, yang disusun dengan berpedoman kepada Renstra</w:t>
      </w:r>
      <w:r>
        <w:rPr>
          <w:rFonts w:ascii="Times New Roman" w:hAnsi="Times New Roman" w:cs="Times New Roman"/>
          <w:sz w:val="24"/>
          <w:szCs w:val="24"/>
        </w:rPr>
        <w:t xml:space="preserve"> OP</w:t>
      </w:r>
      <w:r w:rsidRPr="0035726E">
        <w:rPr>
          <w:rFonts w:ascii="Times New Roman" w:hAnsi="Times New Roman" w:cs="Times New Roman"/>
          <w:sz w:val="24"/>
          <w:szCs w:val="24"/>
        </w:rPr>
        <w:t xml:space="preserve">D dan mengacu kepada RKPD. Berdasarkan hal tersebut, maka Kecamatan </w:t>
      </w:r>
      <w:r>
        <w:rPr>
          <w:rFonts w:ascii="Times New Roman" w:hAnsi="Times New Roman" w:cs="Times New Roman"/>
          <w:sz w:val="24"/>
          <w:szCs w:val="24"/>
        </w:rPr>
        <w:t>Palaran K</w:t>
      </w:r>
      <w:r w:rsidRPr="0035726E">
        <w:rPr>
          <w:rFonts w:ascii="Times New Roman" w:hAnsi="Times New Roman" w:cs="Times New Roman"/>
          <w:sz w:val="24"/>
          <w:szCs w:val="24"/>
        </w:rPr>
        <w:t xml:space="preserve">ota Samarinda melakukan penyusunan </w:t>
      </w:r>
      <w:r>
        <w:rPr>
          <w:rFonts w:ascii="Times New Roman" w:hAnsi="Times New Roman" w:cs="Times New Roman"/>
          <w:sz w:val="24"/>
          <w:szCs w:val="24"/>
        </w:rPr>
        <w:t>Rencana Kerja (Renja) Tahun 2021</w:t>
      </w:r>
      <w:r w:rsidRPr="0035726E">
        <w:rPr>
          <w:rFonts w:ascii="Times New Roman" w:hAnsi="Times New Roman" w:cs="Times New Roman"/>
          <w:sz w:val="24"/>
          <w:szCs w:val="24"/>
        </w:rPr>
        <w:t>.</w:t>
      </w:r>
    </w:p>
    <w:p w:rsidR="00716186" w:rsidRPr="002A19BA" w:rsidRDefault="00716186" w:rsidP="00716186">
      <w:pPr>
        <w:pStyle w:val="ListParagraph"/>
        <w:spacing w:after="0"/>
        <w:ind w:left="360"/>
        <w:jc w:val="both"/>
        <w:rPr>
          <w:rFonts w:ascii="Times New Roman" w:hAnsi="Times New Roman" w:cs="Times New Roman"/>
          <w:color w:val="FF0000"/>
          <w:sz w:val="24"/>
          <w:szCs w:val="24"/>
        </w:rPr>
      </w:pPr>
    </w:p>
    <w:p w:rsidR="00716186" w:rsidRDefault="00716186" w:rsidP="00716186">
      <w:pPr>
        <w:pStyle w:val="ListParagraph"/>
        <w:spacing w:after="0"/>
        <w:ind w:left="0"/>
        <w:jc w:val="both"/>
        <w:rPr>
          <w:rFonts w:ascii="Times New Roman" w:hAnsi="Times New Roman" w:cs="Times New Roman"/>
          <w:b/>
          <w:sz w:val="24"/>
          <w:szCs w:val="24"/>
        </w:rPr>
      </w:pPr>
      <w:r>
        <w:rPr>
          <w:rFonts w:ascii="Times New Roman" w:hAnsi="Times New Roman" w:cs="Times New Roman"/>
          <w:b/>
          <w:sz w:val="24"/>
          <w:szCs w:val="24"/>
        </w:rPr>
        <w:t>1.2. Landasan Hukum</w:t>
      </w:r>
    </w:p>
    <w:p w:rsidR="00716186" w:rsidRPr="001F71A1" w:rsidRDefault="00716186" w:rsidP="00716186">
      <w:pPr>
        <w:pStyle w:val="ListParagraph"/>
        <w:spacing w:after="0"/>
        <w:ind w:left="0"/>
        <w:jc w:val="both"/>
        <w:rPr>
          <w:rFonts w:ascii="Times New Roman" w:hAnsi="Times New Roman" w:cs="Times New Roman"/>
          <w:b/>
          <w:sz w:val="24"/>
          <w:szCs w:val="24"/>
        </w:rPr>
      </w:pPr>
    </w:p>
    <w:p w:rsidR="00716186" w:rsidRPr="0035726E" w:rsidRDefault="00716186" w:rsidP="00716186">
      <w:pPr>
        <w:pStyle w:val="ListParagraph"/>
        <w:spacing w:after="0" w:line="360" w:lineRule="auto"/>
        <w:ind w:left="360" w:firstLine="720"/>
        <w:jc w:val="both"/>
        <w:rPr>
          <w:rFonts w:ascii="Times New Roman" w:hAnsi="Times New Roman" w:cs="Times New Roman"/>
          <w:sz w:val="24"/>
          <w:szCs w:val="24"/>
        </w:rPr>
      </w:pPr>
      <w:r w:rsidRPr="0035726E">
        <w:rPr>
          <w:rFonts w:ascii="Times New Roman" w:hAnsi="Times New Roman" w:cs="Times New Roman"/>
          <w:sz w:val="24"/>
          <w:szCs w:val="24"/>
        </w:rPr>
        <w:t xml:space="preserve">Dasar hukum penyusunan </w:t>
      </w:r>
      <w:r>
        <w:rPr>
          <w:rFonts w:ascii="Times New Roman" w:hAnsi="Times New Roman" w:cs="Times New Roman"/>
          <w:sz w:val="24"/>
          <w:szCs w:val="24"/>
        </w:rPr>
        <w:t>Rencana Kerja (</w:t>
      </w:r>
      <w:r w:rsidRPr="0035726E">
        <w:rPr>
          <w:rFonts w:ascii="Times New Roman" w:hAnsi="Times New Roman" w:cs="Times New Roman"/>
          <w:sz w:val="24"/>
          <w:szCs w:val="24"/>
        </w:rPr>
        <w:t>Renja</w:t>
      </w:r>
      <w:r>
        <w:rPr>
          <w:rFonts w:ascii="Times New Roman" w:hAnsi="Times New Roman" w:cs="Times New Roman"/>
          <w:sz w:val="24"/>
          <w:szCs w:val="24"/>
        </w:rPr>
        <w:t>)</w:t>
      </w:r>
      <w:r w:rsidRPr="0035726E">
        <w:rPr>
          <w:rFonts w:ascii="Times New Roman" w:hAnsi="Times New Roman" w:cs="Times New Roman"/>
          <w:sz w:val="24"/>
          <w:szCs w:val="24"/>
        </w:rPr>
        <w:t xml:space="preserve"> Kecamatan </w:t>
      </w:r>
      <w:r>
        <w:rPr>
          <w:rFonts w:ascii="Times New Roman" w:hAnsi="Times New Roman" w:cs="Times New Roman"/>
          <w:sz w:val="24"/>
          <w:szCs w:val="24"/>
        </w:rPr>
        <w:t xml:space="preserve">PalaranTahun 2021 </w:t>
      </w:r>
      <w:r w:rsidRPr="0035726E">
        <w:rPr>
          <w:rFonts w:ascii="Times New Roman" w:hAnsi="Times New Roman" w:cs="Times New Roman"/>
          <w:sz w:val="24"/>
          <w:szCs w:val="24"/>
        </w:rPr>
        <w:t>adalah :</w:t>
      </w:r>
    </w:p>
    <w:p w:rsidR="00716186" w:rsidRPr="0035726E" w:rsidRDefault="00716186" w:rsidP="00716186">
      <w:pPr>
        <w:pStyle w:val="ListParagraph"/>
        <w:numPr>
          <w:ilvl w:val="0"/>
          <w:numId w:val="25"/>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Undang-undang Nomor </w:t>
      </w:r>
      <w:r w:rsidRPr="0035726E">
        <w:rPr>
          <w:rFonts w:ascii="Times New Roman" w:hAnsi="Times New Roman" w:cs="Times New Roman"/>
          <w:sz w:val="24"/>
          <w:szCs w:val="24"/>
        </w:rPr>
        <w:t>25 Tahun 2004 tentang Sistem Perencanaan Pembangunan Nasional (Lembaran Negara Republik Indonesia tahun 2004 Nomor 104, T</w:t>
      </w:r>
      <w:r>
        <w:rPr>
          <w:rFonts w:ascii="Times New Roman" w:hAnsi="Times New Roman" w:cs="Times New Roman"/>
          <w:sz w:val="24"/>
          <w:szCs w:val="24"/>
        </w:rPr>
        <w:t>a</w:t>
      </w:r>
      <w:r w:rsidRPr="0035726E">
        <w:rPr>
          <w:rFonts w:ascii="Times New Roman" w:hAnsi="Times New Roman" w:cs="Times New Roman"/>
          <w:sz w:val="24"/>
          <w:szCs w:val="24"/>
        </w:rPr>
        <w:t>mbahan Lembaran Negara</w:t>
      </w:r>
      <w:r>
        <w:rPr>
          <w:rFonts w:ascii="Times New Roman" w:hAnsi="Times New Roman" w:cs="Times New Roman"/>
          <w:sz w:val="24"/>
          <w:szCs w:val="24"/>
        </w:rPr>
        <w:t xml:space="preserve"> Republik Indonesia Nomor 4421).</w:t>
      </w:r>
    </w:p>
    <w:p w:rsidR="00716186" w:rsidRPr="00C9401F" w:rsidRDefault="00716186" w:rsidP="00716186">
      <w:pPr>
        <w:pStyle w:val="ListParagraph"/>
        <w:numPr>
          <w:ilvl w:val="0"/>
          <w:numId w:val="25"/>
        </w:numPr>
        <w:tabs>
          <w:tab w:val="left" w:pos="1418"/>
          <w:tab w:val="left" w:pos="1701"/>
          <w:tab w:val="left" w:pos="2127"/>
        </w:tabs>
        <w:spacing w:after="0" w:line="360" w:lineRule="auto"/>
        <w:ind w:left="720"/>
        <w:jc w:val="both"/>
        <w:rPr>
          <w:rFonts w:ascii="Times New Roman" w:hAnsi="Times New Roman" w:cs="Times New Roman"/>
          <w:sz w:val="24"/>
          <w:szCs w:val="24"/>
        </w:rPr>
      </w:pPr>
      <w:r w:rsidRPr="00C9401F">
        <w:rPr>
          <w:rFonts w:ascii="Times New Roman" w:hAnsi="Times New Roman" w:cs="Times New Roman"/>
          <w:sz w:val="24"/>
          <w:szCs w:val="24"/>
        </w:rPr>
        <w:t xml:space="preserve">Undang-undang Nomor 23 Tahun 2014 tentang Pemerintahan Daerah </w:t>
      </w:r>
      <w:r>
        <w:rPr>
          <w:rFonts w:ascii="Times New Roman" w:hAnsi="Times New Roman" w:cs="Times New Roman"/>
          <w:sz w:val="24"/>
          <w:szCs w:val="24"/>
        </w:rPr>
        <w:t>.</w:t>
      </w:r>
    </w:p>
    <w:p w:rsidR="00716186" w:rsidRPr="0035726E" w:rsidRDefault="00716186" w:rsidP="00716186">
      <w:pPr>
        <w:pStyle w:val="ListParagraph"/>
        <w:numPr>
          <w:ilvl w:val="0"/>
          <w:numId w:val="25"/>
        </w:numPr>
        <w:tabs>
          <w:tab w:val="left" w:pos="1418"/>
          <w:tab w:val="left" w:pos="1701"/>
          <w:tab w:val="left" w:pos="2127"/>
        </w:tabs>
        <w:spacing w:after="0" w:line="360" w:lineRule="auto"/>
        <w:ind w:left="720"/>
        <w:jc w:val="both"/>
        <w:rPr>
          <w:rFonts w:ascii="Times New Roman" w:hAnsi="Times New Roman" w:cs="Times New Roman"/>
          <w:sz w:val="24"/>
          <w:szCs w:val="24"/>
        </w:rPr>
      </w:pPr>
      <w:r w:rsidRPr="00C9401F">
        <w:rPr>
          <w:rFonts w:ascii="Times New Roman" w:hAnsi="Times New Roman" w:cs="Times New Roman"/>
          <w:sz w:val="24"/>
          <w:szCs w:val="24"/>
        </w:rPr>
        <w:t>Undang-undang Nomor 17 Tahun 2007 tentang Rencana Pembangunan Jangka Panjang nasional Tahun 2005-2025 (Lembaran Negara Republik Indonesia Tahun 2007 Nomor 58, Tambahan Lembaran Negara</w:t>
      </w:r>
      <w:r>
        <w:rPr>
          <w:rFonts w:ascii="Times New Roman" w:hAnsi="Times New Roman" w:cs="Times New Roman"/>
          <w:sz w:val="24"/>
          <w:szCs w:val="24"/>
        </w:rPr>
        <w:t xml:space="preserve"> Republik Indonesia nomor 4720).</w:t>
      </w:r>
    </w:p>
    <w:p w:rsidR="00716186" w:rsidRPr="0035726E" w:rsidRDefault="00716186" w:rsidP="00716186">
      <w:pPr>
        <w:pStyle w:val="ListParagraph"/>
        <w:numPr>
          <w:ilvl w:val="0"/>
          <w:numId w:val="25"/>
        </w:numPr>
        <w:spacing w:after="0" w:line="360" w:lineRule="auto"/>
        <w:ind w:left="720"/>
        <w:jc w:val="both"/>
        <w:rPr>
          <w:rFonts w:ascii="Times New Roman" w:hAnsi="Times New Roman" w:cs="Times New Roman"/>
          <w:sz w:val="24"/>
          <w:szCs w:val="24"/>
        </w:rPr>
      </w:pPr>
      <w:r w:rsidRPr="0035726E">
        <w:rPr>
          <w:rFonts w:ascii="Times New Roman" w:hAnsi="Times New Roman" w:cs="Times New Roman"/>
          <w:sz w:val="24"/>
          <w:szCs w:val="24"/>
        </w:rPr>
        <w:t>Peraturan Pemerint</w:t>
      </w:r>
      <w:r>
        <w:rPr>
          <w:rFonts w:ascii="Times New Roman" w:hAnsi="Times New Roman" w:cs="Times New Roman"/>
          <w:sz w:val="24"/>
          <w:szCs w:val="24"/>
        </w:rPr>
        <w:t>ah Nomor 31 Tahun 1950 tentang b</w:t>
      </w:r>
      <w:r w:rsidRPr="0035726E">
        <w:rPr>
          <w:rFonts w:ascii="Times New Roman" w:hAnsi="Times New Roman" w:cs="Times New Roman"/>
          <w:sz w:val="24"/>
          <w:szCs w:val="24"/>
        </w:rPr>
        <w:t>erlakunya Undang-undang Nomor 2, 3, 10, dan 11 Tahun 1950</w:t>
      </w:r>
      <w:r>
        <w:rPr>
          <w:rFonts w:ascii="Times New Roman" w:hAnsi="Times New Roman" w:cs="Times New Roman"/>
          <w:sz w:val="24"/>
          <w:szCs w:val="24"/>
        </w:rPr>
        <w:t>.</w:t>
      </w:r>
    </w:p>
    <w:p w:rsidR="00716186" w:rsidRPr="0035726E" w:rsidRDefault="00716186" w:rsidP="00716186">
      <w:pPr>
        <w:pStyle w:val="ListParagraph"/>
        <w:numPr>
          <w:ilvl w:val="0"/>
          <w:numId w:val="25"/>
        </w:numPr>
        <w:spacing w:after="0" w:line="360" w:lineRule="auto"/>
        <w:ind w:left="720"/>
        <w:jc w:val="both"/>
        <w:rPr>
          <w:rFonts w:ascii="Times New Roman" w:hAnsi="Times New Roman" w:cs="Times New Roman"/>
          <w:sz w:val="24"/>
          <w:szCs w:val="24"/>
        </w:rPr>
      </w:pPr>
      <w:r w:rsidRPr="0035726E">
        <w:rPr>
          <w:rFonts w:ascii="Times New Roman" w:hAnsi="Times New Roman" w:cs="Times New Roman"/>
          <w:sz w:val="24"/>
          <w:szCs w:val="24"/>
        </w:rPr>
        <w:t>Peraturan Pemerintah Republik Indonesia Nomor 39 Tahun 2006 tentang Tata Cara Pengendalian dan Evaluasi Pelaksanaan Rencana Pembangunan (Lembaran Negara Republik Indonesia Tahun 2006 Nomor 96, Tambahan Lembaran Negara</w:t>
      </w:r>
      <w:r>
        <w:rPr>
          <w:rFonts w:ascii="Times New Roman" w:hAnsi="Times New Roman" w:cs="Times New Roman"/>
          <w:sz w:val="24"/>
          <w:szCs w:val="24"/>
        </w:rPr>
        <w:t xml:space="preserve"> Republik Indonesia Nomor 4663).</w:t>
      </w:r>
    </w:p>
    <w:p w:rsidR="00716186" w:rsidRPr="0035726E" w:rsidRDefault="00716186" w:rsidP="00716186">
      <w:pPr>
        <w:pStyle w:val="ListParagraph"/>
        <w:numPr>
          <w:ilvl w:val="0"/>
          <w:numId w:val="25"/>
        </w:numPr>
        <w:tabs>
          <w:tab w:val="left" w:pos="1418"/>
          <w:tab w:val="left" w:pos="1701"/>
          <w:tab w:val="left" w:pos="2127"/>
        </w:tabs>
        <w:spacing w:after="0" w:line="360" w:lineRule="auto"/>
        <w:ind w:left="720"/>
        <w:jc w:val="both"/>
        <w:rPr>
          <w:rFonts w:ascii="Times New Roman" w:hAnsi="Times New Roman" w:cs="Times New Roman"/>
          <w:sz w:val="24"/>
          <w:szCs w:val="24"/>
        </w:rPr>
      </w:pPr>
      <w:r w:rsidRPr="0035726E">
        <w:rPr>
          <w:rFonts w:ascii="Times New Roman" w:hAnsi="Times New Roman" w:cs="Times New Roman"/>
          <w:sz w:val="24"/>
          <w:szCs w:val="24"/>
        </w:rPr>
        <w:t>Peraturan Pemerintah Republik Indonesia Nomor 40 Tahun 2006 , tentang Tata Cara Penyusunan Rencana Pembangunan nasional (Lembaran Negara Republik Indonesia Nomor 97 tahun 2006, Tambahan Lembaran Negara</w:t>
      </w:r>
      <w:r>
        <w:rPr>
          <w:rFonts w:ascii="Times New Roman" w:hAnsi="Times New Roman" w:cs="Times New Roman"/>
          <w:sz w:val="24"/>
          <w:szCs w:val="24"/>
        </w:rPr>
        <w:t xml:space="preserve"> Republik Indonesia Nomor 4664).</w:t>
      </w:r>
    </w:p>
    <w:p w:rsidR="00716186" w:rsidRPr="00635778" w:rsidRDefault="00716186" w:rsidP="00716186">
      <w:pPr>
        <w:pStyle w:val="ListParagraph"/>
        <w:numPr>
          <w:ilvl w:val="0"/>
          <w:numId w:val="25"/>
        </w:numPr>
        <w:spacing w:after="0" w:line="360" w:lineRule="auto"/>
        <w:ind w:left="720"/>
        <w:jc w:val="both"/>
        <w:rPr>
          <w:rFonts w:ascii="Times New Roman" w:hAnsi="Times New Roman" w:cs="Times New Roman"/>
          <w:sz w:val="24"/>
          <w:szCs w:val="24"/>
        </w:rPr>
      </w:pPr>
      <w:r w:rsidRPr="0035726E">
        <w:rPr>
          <w:rFonts w:ascii="Times New Roman" w:hAnsi="Times New Roman" w:cs="Times New Roman"/>
          <w:sz w:val="24"/>
          <w:szCs w:val="24"/>
        </w:rPr>
        <w:t xml:space="preserve">Peraturan Presiden Republik Indonesia Nomor 7 Tahun 2005 tentang </w:t>
      </w:r>
      <w:r>
        <w:rPr>
          <w:rFonts w:ascii="Times New Roman" w:hAnsi="Times New Roman" w:cs="Times New Roman"/>
          <w:sz w:val="24"/>
          <w:szCs w:val="24"/>
        </w:rPr>
        <w:t>R</w:t>
      </w:r>
      <w:r w:rsidRPr="0035726E">
        <w:rPr>
          <w:rFonts w:ascii="Times New Roman" w:hAnsi="Times New Roman" w:cs="Times New Roman"/>
          <w:sz w:val="24"/>
          <w:szCs w:val="24"/>
        </w:rPr>
        <w:t>enca</w:t>
      </w:r>
      <w:r>
        <w:rPr>
          <w:rFonts w:ascii="Times New Roman" w:hAnsi="Times New Roman" w:cs="Times New Roman"/>
          <w:sz w:val="24"/>
          <w:szCs w:val="24"/>
        </w:rPr>
        <w:t>na Pembangunan Jangka Menengah N</w:t>
      </w:r>
      <w:r w:rsidRPr="0035726E">
        <w:rPr>
          <w:rFonts w:ascii="Times New Roman" w:hAnsi="Times New Roman" w:cs="Times New Roman"/>
          <w:sz w:val="24"/>
          <w:szCs w:val="24"/>
        </w:rPr>
        <w:t>asional Tahun 200</w:t>
      </w:r>
      <w:r>
        <w:rPr>
          <w:rFonts w:ascii="Times New Roman" w:hAnsi="Times New Roman" w:cs="Times New Roman"/>
          <w:sz w:val="24"/>
          <w:szCs w:val="24"/>
        </w:rPr>
        <w:t>5-2009.</w:t>
      </w:r>
    </w:p>
    <w:p w:rsidR="00716186" w:rsidRPr="00635778" w:rsidRDefault="00716186" w:rsidP="00716186">
      <w:pPr>
        <w:pStyle w:val="ListParagraph"/>
        <w:numPr>
          <w:ilvl w:val="0"/>
          <w:numId w:val="25"/>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Peraturan Menteri Dalam Negeri Nomor 32 Tahun 2017 tentang Penyusunan Rencana Kerja Pemerintah Daerah Tahun 2018.</w:t>
      </w:r>
    </w:p>
    <w:p w:rsidR="00716186" w:rsidRPr="009F41DD" w:rsidRDefault="00716186" w:rsidP="00716186">
      <w:pPr>
        <w:pStyle w:val="ListParagraph"/>
        <w:numPr>
          <w:ilvl w:val="0"/>
          <w:numId w:val="25"/>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Peraturan Menteri Dalam Negeri Nomor 86 Tahun 2017 tentang Tata Cara Perencanaan, Pengendalian dan Evaluasi Pembangunan Daerah, Tata Cara Evaluasi Rancangan Peraturan Daerah Tentang Rencana Pembangunan Jangka Panjang Daerah dan Rencana Pembangunan Jangka Panjang Daerah dan Rencana Pembangunan Jangka Menengah Daerah dan Rencana Kerja Pemerintah Daerah.</w:t>
      </w:r>
    </w:p>
    <w:p w:rsidR="00716186" w:rsidRPr="007714FB" w:rsidRDefault="00716186" w:rsidP="00716186">
      <w:pPr>
        <w:pStyle w:val="ListParagraph"/>
        <w:numPr>
          <w:ilvl w:val="0"/>
          <w:numId w:val="25"/>
        </w:numPr>
        <w:spacing w:after="0" w:line="360" w:lineRule="auto"/>
        <w:ind w:left="720"/>
        <w:jc w:val="both"/>
        <w:rPr>
          <w:rFonts w:ascii="Times New Roman" w:hAnsi="Times New Roman" w:cs="Times New Roman"/>
          <w:sz w:val="24"/>
          <w:szCs w:val="24"/>
        </w:rPr>
      </w:pPr>
      <w:r w:rsidRPr="0035726E">
        <w:rPr>
          <w:rFonts w:ascii="Times New Roman" w:hAnsi="Times New Roman" w:cs="Times New Roman"/>
          <w:sz w:val="24"/>
          <w:szCs w:val="24"/>
        </w:rPr>
        <w:t>Peraturan Daerah Kota</w:t>
      </w:r>
      <w:r>
        <w:rPr>
          <w:rFonts w:ascii="Times New Roman" w:hAnsi="Times New Roman" w:cs="Times New Roman"/>
          <w:sz w:val="24"/>
          <w:szCs w:val="24"/>
        </w:rPr>
        <w:t xml:space="preserve"> Samarinda Nomor 09 Tahun 2009tentang Penjabaran</w:t>
      </w:r>
      <w:r w:rsidRPr="0035726E">
        <w:rPr>
          <w:rFonts w:ascii="Times New Roman" w:hAnsi="Times New Roman" w:cs="Times New Roman"/>
          <w:sz w:val="24"/>
          <w:szCs w:val="24"/>
        </w:rPr>
        <w:t xml:space="preserve"> Tugas, </w:t>
      </w:r>
      <w:r>
        <w:rPr>
          <w:rFonts w:ascii="Times New Roman" w:hAnsi="Times New Roman" w:cs="Times New Roman"/>
          <w:sz w:val="24"/>
          <w:szCs w:val="24"/>
        </w:rPr>
        <w:t>Fungsi dan Tata Kerja Kecamatan.</w:t>
      </w:r>
    </w:p>
    <w:p w:rsidR="00716186" w:rsidRPr="00C9401F" w:rsidRDefault="00716186" w:rsidP="00716186">
      <w:pPr>
        <w:pStyle w:val="ListParagraph"/>
        <w:numPr>
          <w:ilvl w:val="0"/>
          <w:numId w:val="25"/>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Peraturan Daerah Kota Samarinda Nomor 17 Tahun 2013 tentang Organisasi dan Tata Kerja Kecamatan.</w:t>
      </w:r>
    </w:p>
    <w:p w:rsidR="00716186" w:rsidRPr="0035726E" w:rsidRDefault="00716186" w:rsidP="00716186">
      <w:pPr>
        <w:pStyle w:val="ListParagraph"/>
        <w:numPr>
          <w:ilvl w:val="0"/>
          <w:numId w:val="25"/>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Peraturan Daerah Kota Samarinda Nomor 4 Tahun 2015 tentang Rencana Pembangunan Jangka Panjang Daerah Kota Samarinda Tahun 2005-2025.</w:t>
      </w:r>
    </w:p>
    <w:p w:rsidR="00716186" w:rsidRPr="0035726E" w:rsidRDefault="00716186" w:rsidP="00716186">
      <w:pPr>
        <w:pStyle w:val="ListParagraph"/>
        <w:numPr>
          <w:ilvl w:val="0"/>
          <w:numId w:val="25"/>
        </w:numPr>
        <w:spacing w:after="0" w:line="360" w:lineRule="auto"/>
        <w:ind w:left="720"/>
        <w:jc w:val="both"/>
        <w:rPr>
          <w:rFonts w:ascii="Times New Roman" w:hAnsi="Times New Roman" w:cs="Times New Roman"/>
          <w:sz w:val="24"/>
          <w:szCs w:val="24"/>
        </w:rPr>
      </w:pPr>
      <w:r w:rsidRPr="0035726E">
        <w:rPr>
          <w:rFonts w:ascii="Times New Roman" w:hAnsi="Times New Roman" w:cs="Times New Roman"/>
          <w:sz w:val="24"/>
          <w:szCs w:val="24"/>
        </w:rPr>
        <w:t>Peratura</w:t>
      </w:r>
      <w:r>
        <w:rPr>
          <w:rFonts w:ascii="Times New Roman" w:hAnsi="Times New Roman" w:cs="Times New Roman"/>
          <w:sz w:val="24"/>
          <w:szCs w:val="24"/>
        </w:rPr>
        <w:t>n Daerah Kota Samarinda Nomor 4 Tahun 2016</w:t>
      </w:r>
      <w:r w:rsidRPr="0035726E">
        <w:rPr>
          <w:rFonts w:ascii="Times New Roman" w:hAnsi="Times New Roman" w:cs="Times New Roman"/>
          <w:sz w:val="24"/>
          <w:szCs w:val="24"/>
        </w:rPr>
        <w:t xml:space="preserve"> tentang </w:t>
      </w:r>
      <w:r>
        <w:rPr>
          <w:rFonts w:ascii="Times New Roman" w:hAnsi="Times New Roman" w:cs="Times New Roman"/>
          <w:sz w:val="24"/>
          <w:szCs w:val="24"/>
        </w:rPr>
        <w:t>Pembentukan dan Susunan Perangkat Daerah.</w:t>
      </w:r>
    </w:p>
    <w:p w:rsidR="00716186" w:rsidRPr="0035726E" w:rsidRDefault="00716186" w:rsidP="00716186">
      <w:pPr>
        <w:pStyle w:val="ListParagraph"/>
        <w:numPr>
          <w:ilvl w:val="0"/>
          <w:numId w:val="25"/>
        </w:numPr>
        <w:spacing w:after="0" w:line="360" w:lineRule="auto"/>
        <w:ind w:left="720"/>
        <w:jc w:val="both"/>
        <w:rPr>
          <w:rFonts w:ascii="Times New Roman" w:hAnsi="Times New Roman" w:cs="Times New Roman"/>
          <w:sz w:val="24"/>
          <w:szCs w:val="24"/>
        </w:rPr>
      </w:pPr>
      <w:r w:rsidRPr="0035726E">
        <w:rPr>
          <w:rFonts w:ascii="Times New Roman" w:hAnsi="Times New Roman" w:cs="Times New Roman"/>
          <w:sz w:val="24"/>
          <w:szCs w:val="24"/>
        </w:rPr>
        <w:lastRenderedPageBreak/>
        <w:t>Peratur</w:t>
      </w:r>
      <w:r>
        <w:rPr>
          <w:rFonts w:ascii="Times New Roman" w:hAnsi="Times New Roman" w:cs="Times New Roman"/>
          <w:sz w:val="24"/>
          <w:szCs w:val="24"/>
        </w:rPr>
        <w:t xml:space="preserve">an Daerah Kota Samarinda Nomor 5 Tahun 2016 </w:t>
      </w:r>
      <w:r w:rsidRPr="0035726E">
        <w:rPr>
          <w:rFonts w:ascii="Times New Roman" w:hAnsi="Times New Roman" w:cs="Times New Roman"/>
          <w:sz w:val="24"/>
          <w:szCs w:val="24"/>
        </w:rPr>
        <w:t>tentang Rencana Pembangunan Jangka Menengah Daera</w:t>
      </w:r>
      <w:r>
        <w:rPr>
          <w:rFonts w:ascii="Times New Roman" w:hAnsi="Times New Roman" w:cs="Times New Roman"/>
          <w:sz w:val="24"/>
          <w:szCs w:val="24"/>
        </w:rPr>
        <w:t>h Kota Samarinda Tahun 2016-2021.</w:t>
      </w:r>
    </w:p>
    <w:p w:rsidR="00716186" w:rsidRDefault="00716186" w:rsidP="00716186">
      <w:pPr>
        <w:pStyle w:val="ListParagraph"/>
        <w:numPr>
          <w:ilvl w:val="0"/>
          <w:numId w:val="25"/>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Surat Edaran Kepala Badan Perencanaan Pembangunan Daerah Nomor : 050/873/300.01 tentang Penyusunan Rancangan Awal Renja Perangkat Daerah Tahun 2019.</w:t>
      </w:r>
    </w:p>
    <w:p w:rsidR="00716186" w:rsidRDefault="00716186" w:rsidP="00716186">
      <w:pPr>
        <w:pStyle w:val="ListParagraph"/>
        <w:numPr>
          <w:ilvl w:val="0"/>
          <w:numId w:val="25"/>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Peraturan Daerah Kota Samarinda Nomor 7 Tahun 2018 tentang Perubahan atas Peraturan Daerah Kota Samarinda Nomor 5 Tahun 2016 tentang Rencana Pembangunan Jangka Menengah Daerah Kota Samarinda Tahun 2106-2021.</w:t>
      </w:r>
    </w:p>
    <w:p w:rsidR="00716186" w:rsidRPr="0035726E" w:rsidRDefault="00716186" w:rsidP="00716186">
      <w:pPr>
        <w:pStyle w:val="ListParagraph"/>
        <w:numPr>
          <w:ilvl w:val="0"/>
          <w:numId w:val="25"/>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Peraturan Walikota Nomor 9 Tahun 2017 tentang Pembentukan dan Susunan Organisasi serta Tata kerja unit pelaksana Teknis Pada Dinas dan Badan.</w:t>
      </w:r>
    </w:p>
    <w:p w:rsidR="00716186" w:rsidRPr="0035726E" w:rsidRDefault="00716186" w:rsidP="00716186">
      <w:pPr>
        <w:pStyle w:val="ListParagraph"/>
        <w:tabs>
          <w:tab w:val="left" w:pos="1418"/>
          <w:tab w:val="left" w:pos="1701"/>
          <w:tab w:val="left" w:pos="2127"/>
        </w:tabs>
        <w:spacing w:after="0" w:line="360" w:lineRule="auto"/>
        <w:ind w:left="1080"/>
        <w:jc w:val="both"/>
        <w:rPr>
          <w:rFonts w:ascii="Times New Roman" w:hAnsi="Times New Roman" w:cs="Times New Roman"/>
          <w:sz w:val="24"/>
          <w:szCs w:val="24"/>
        </w:rPr>
      </w:pPr>
    </w:p>
    <w:p w:rsidR="00716186" w:rsidRPr="0035726E" w:rsidRDefault="00716186" w:rsidP="00716186">
      <w:pPr>
        <w:spacing w:after="0" w:line="360" w:lineRule="auto"/>
        <w:ind w:left="360"/>
        <w:jc w:val="both"/>
        <w:rPr>
          <w:rFonts w:ascii="Times New Roman" w:hAnsi="Times New Roman" w:cs="Times New Roman"/>
          <w:sz w:val="24"/>
          <w:szCs w:val="24"/>
        </w:rPr>
      </w:pPr>
      <w:r w:rsidRPr="0035726E">
        <w:rPr>
          <w:rFonts w:ascii="Times New Roman" w:hAnsi="Times New Roman" w:cs="Times New Roman"/>
          <w:sz w:val="24"/>
          <w:szCs w:val="24"/>
        </w:rPr>
        <w:t xml:space="preserve">Sedangkan tujuan penyusunan </w:t>
      </w:r>
      <w:r>
        <w:rPr>
          <w:rFonts w:ascii="Times New Roman" w:hAnsi="Times New Roman" w:cs="Times New Roman"/>
          <w:sz w:val="24"/>
          <w:szCs w:val="24"/>
        </w:rPr>
        <w:t>Rencana Kerja (</w:t>
      </w:r>
      <w:r w:rsidRPr="0035726E">
        <w:rPr>
          <w:rFonts w:ascii="Times New Roman" w:hAnsi="Times New Roman" w:cs="Times New Roman"/>
          <w:sz w:val="24"/>
          <w:szCs w:val="24"/>
        </w:rPr>
        <w:t>Renja</w:t>
      </w:r>
      <w:r>
        <w:rPr>
          <w:rFonts w:ascii="Times New Roman" w:hAnsi="Times New Roman" w:cs="Times New Roman"/>
          <w:sz w:val="24"/>
          <w:szCs w:val="24"/>
        </w:rPr>
        <w:t>)</w:t>
      </w:r>
      <w:r w:rsidRPr="0035726E">
        <w:rPr>
          <w:rFonts w:ascii="Times New Roman" w:hAnsi="Times New Roman" w:cs="Times New Roman"/>
          <w:sz w:val="24"/>
          <w:szCs w:val="24"/>
        </w:rPr>
        <w:t xml:space="preserve"> Kecamatan </w:t>
      </w:r>
      <w:r>
        <w:rPr>
          <w:rFonts w:ascii="Times New Roman" w:hAnsi="Times New Roman" w:cs="Times New Roman"/>
          <w:sz w:val="24"/>
          <w:szCs w:val="24"/>
        </w:rPr>
        <w:t>Palaran</w:t>
      </w:r>
      <w:r w:rsidRPr="0035726E">
        <w:rPr>
          <w:rFonts w:ascii="Times New Roman" w:hAnsi="Times New Roman" w:cs="Times New Roman"/>
          <w:sz w:val="24"/>
          <w:szCs w:val="24"/>
        </w:rPr>
        <w:t xml:space="preserve"> kota Samarinda tahun </w:t>
      </w:r>
      <w:r>
        <w:rPr>
          <w:rFonts w:ascii="Times New Roman" w:hAnsi="Times New Roman" w:cs="Times New Roman"/>
          <w:sz w:val="24"/>
          <w:szCs w:val="24"/>
        </w:rPr>
        <w:t xml:space="preserve">2021 </w:t>
      </w:r>
      <w:r w:rsidRPr="0035726E">
        <w:rPr>
          <w:rFonts w:ascii="Times New Roman" w:hAnsi="Times New Roman" w:cs="Times New Roman"/>
          <w:sz w:val="24"/>
          <w:szCs w:val="24"/>
        </w:rPr>
        <w:t>adalah sebagai berikut :</w:t>
      </w:r>
    </w:p>
    <w:p w:rsidR="00716186" w:rsidRPr="0035726E" w:rsidRDefault="00716186" w:rsidP="00716186">
      <w:pPr>
        <w:pStyle w:val="ListParagraph"/>
        <w:numPr>
          <w:ilvl w:val="0"/>
          <w:numId w:val="23"/>
        </w:numPr>
        <w:spacing w:after="0" w:line="360" w:lineRule="auto"/>
        <w:jc w:val="both"/>
        <w:rPr>
          <w:rFonts w:ascii="Times New Roman" w:hAnsi="Times New Roman" w:cs="Times New Roman"/>
          <w:sz w:val="24"/>
          <w:szCs w:val="24"/>
        </w:rPr>
      </w:pPr>
      <w:r w:rsidRPr="0035726E">
        <w:rPr>
          <w:rFonts w:ascii="Times New Roman" w:hAnsi="Times New Roman" w:cs="Times New Roman"/>
          <w:sz w:val="24"/>
          <w:szCs w:val="24"/>
        </w:rPr>
        <w:t xml:space="preserve">Renja menjadi acuhan dalam melaksanakan tugas pokok dan fungsi Kecamatan </w:t>
      </w:r>
      <w:r>
        <w:rPr>
          <w:rFonts w:ascii="Times New Roman" w:hAnsi="Times New Roman" w:cs="Times New Roman"/>
          <w:sz w:val="24"/>
          <w:szCs w:val="24"/>
        </w:rPr>
        <w:t>Palaran Kota Samarinda Tahun 2021</w:t>
      </w:r>
      <w:r w:rsidRPr="0035726E">
        <w:rPr>
          <w:rFonts w:ascii="Times New Roman" w:hAnsi="Times New Roman" w:cs="Times New Roman"/>
          <w:sz w:val="24"/>
          <w:szCs w:val="24"/>
        </w:rPr>
        <w:t xml:space="preserve"> dengan tetap memperhatikan RKPD.</w:t>
      </w:r>
    </w:p>
    <w:p w:rsidR="00716186" w:rsidRPr="0035726E" w:rsidRDefault="00716186" w:rsidP="00716186">
      <w:pPr>
        <w:pStyle w:val="ListParagraph"/>
        <w:numPr>
          <w:ilvl w:val="0"/>
          <w:numId w:val="23"/>
        </w:numPr>
        <w:spacing w:after="0" w:line="360" w:lineRule="auto"/>
        <w:jc w:val="both"/>
        <w:rPr>
          <w:rFonts w:ascii="Times New Roman" w:hAnsi="Times New Roman" w:cs="Times New Roman"/>
          <w:sz w:val="24"/>
          <w:szCs w:val="24"/>
        </w:rPr>
      </w:pPr>
      <w:r w:rsidRPr="0035726E">
        <w:rPr>
          <w:rFonts w:ascii="Times New Roman" w:hAnsi="Times New Roman" w:cs="Times New Roman"/>
          <w:sz w:val="24"/>
          <w:szCs w:val="24"/>
        </w:rPr>
        <w:t>Renja berisikan Program dan kegiatan beserta  proyeksi terhadap pagu indikatif dalam rangka pelaksanaan tugas pokok dan fungi</w:t>
      </w:r>
      <w:r>
        <w:rPr>
          <w:rFonts w:ascii="Times New Roman" w:hAnsi="Times New Roman" w:cs="Times New Roman"/>
          <w:sz w:val="24"/>
          <w:szCs w:val="24"/>
        </w:rPr>
        <w:t xml:space="preserve"> Kecamatan Palaran Kota Samarinda Tahun 2021</w:t>
      </w:r>
      <w:r w:rsidRPr="0035726E">
        <w:rPr>
          <w:rFonts w:ascii="Times New Roman" w:hAnsi="Times New Roman" w:cs="Times New Roman"/>
          <w:sz w:val="24"/>
          <w:szCs w:val="24"/>
        </w:rPr>
        <w:t xml:space="preserve"> yang mengacu pada Renstra dan RKPD.</w:t>
      </w:r>
    </w:p>
    <w:p w:rsidR="00716186" w:rsidRDefault="00716186" w:rsidP="00716186">
      <w:pPr>
        <w:pStyle w:val="ListParagraph"/>
        <w:spacing w:after="0"/>
        <w:ind w:left="0"/>
        <w:jc w:val="both"/>
        <w:rPr>
          <w:rFonts w:ascii="Times New Roman" w:hAnsi="Times New Roman" w:cs="Times New Roman"/>
          <w:b/>
          <w:sz w:val="24"/>
          <w:szCs w:val="24"/>
        </w:rPr>
      </w:pPr>
    </w:p>
    <w:p w:rsidR="00716186" w:rsidRPr="006C7136" w:rsidRDefault="00716186" w:rsidP="00716186">
      <w:pPr>
        <w:pStyle w:val="ListParagraph"/>
        <w:spacing w:after="0"/>
        <w:ind w:left="0"/>
        <w:jc w:val="both"/>
        <w:rPr>
          <w:rFonts w:ascii="Times New Roman" w:hAnsi="Times New Roman" w:cs="Times New Roman"/>
          <w:b/>
          <w:sz w:val="24"/>
          <w:szCs w:val="24"/>
        </w:rPr>
      </w:pPr>
    </w:p>
    <w:p w:rsidR="00716186" w:rsidRPr="00126E4B" w:rsidRDefault="00716186" w:rsidP="00716186">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1.3.  Maksud dan Tujuan</w:t>
      </w:r>
    </w:p>
    <w:p w:rsidR="00716186" w:rsidRPr="0035726E" w:rsidRDefault="00716186" w:rsidP="00716186">
      <w:pPr>
        <w:pStyle w:val="ListParagraph"/>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Rencana Kerja (Renja) Kecamatan Palaran kota Samarinda tahun 2021</w:t>
      </w:r>
      <w:r w:rsidRPr="0035726E">
        <w:rPr>
          <w:rFonts w:ascii="Times New Roman" w:hAnsi="Times New Roman" w:cs="Times New Roman"/>
          <w:sz w:val="24"/>
          <w:szCs w:val="24"/>
        </w:rPr>
        <w:t>disusun dengan maksud sebagai berikut :</w:t>
      </w:r>
    </w:p>
    <w:p w:rsidR="00716186" w:rsidRPr="0035726E" w:rsidRDefault="00716186" w:rsidP="00716186">
      <w:pPr>
        <w:pStyle w:val="ListParagraph"/>
        <w:numPr>
          <w:ilvl w:val="0"/>
          <w:numId w:val="22"/>
        </w:numPr>
        <w:tabs>
          <w:tab w:val="left" w:pos="1418"/>
          <w:tab w:val="left" w:pos="1701"/>
          <w:tab w:val="left" w:pos="2127"/>
        </w:tabs>
        <w:spacing w:after="0" w:line="360" w:lineRule="auto"/>
        <w:ind w:left="720"/>
        <w:jc w:val="both"/>
        <w:rPr>
          <w:rFonts w:ascii="Times New Roman" w:hAnsi="Times New Roman" w:cs="Times New Roman"/>
          <w:sz w:val="24"/>
          <w:szCs w:val="24"/>
        </w:rPr>
      </w:pPr>
      <w:r w:rsidRPr="0035726E">
        <w:rPr>
          <w:rFonts w:ascii="Times New Roman" w:hAnsi="Times New Roman" w:cs="Times New Roman"/>
          <w:sz w:val="24"/>
          <w:szCs w:val="24"/>
        </w:rPr>
        <w:t xml:space="preserve">Menetapkan dokumen perencanaan yang memuat </w:t>
      </w:r>
      <w:r>
        <w:rPr>
          <w:rFonts w:ascii="Times New Roman" w:hAnsi="Times New Roman" w:cs="Times New Roman"/>
          <w:sz w:val="24"/>
          <w:szCs w:val="24"/>
        </w:rPr>
        <w:t>program dan kegiatan Kecamatan Palarankota Samarinda tahun 2021.</w:t>
      </w:r>
    </w:p>
    <w:p w:rsidR="00716186" w:rsidRPr="004D6FBE" w:rsidRDefault="00716186" w:rsidP="00716186">
      <w:pPr>
        <w:pStyle w:val="ListParagraph"/>
        <w:numPr>
          <w:ilvl w:val="0"/>
          <w:numId w:val="22"/>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Melakukan</w:t>
      </w:r>
      <w:r w:rsidRPr="0035726E">
        <w:rPr>
          <w:rFonts w:ascii="Times New Roman" w:hAnsi="Times New Roman" w:cs="Times New Roman"/>
          <w:sz w:val="24"/>
          <w:szCs w:val="24"/>
        </w:rPr>
        <w:t>sinkronisasi terhadap program-program dalam RKPD dengan mengutamakan pengaruh is</w:t>
      </w:r>
      <w:r>
        <w:rPr>
          <w:rFonts w:ascii="Times New Roman" w:hAnsi="Times New Roman" w:cs="Times New Roman"/>
          <w:sz w:val="24"/>
          <w:szCs w:val="24"/>
        </w:rPr>
        <w:t>u-isu strategis pada tahun 2021</w:t>
      </w:r>
      <w:r w:rsidRPr="0035726E">
        <w:rPr>
          <w:rFonts w:ascii="Times New Roman" w:hAnsi="Times New Roman" w:cs="Times New Roman"/>
          <w:sz w:val="24"/>
          <w:szCs w:val="24"/>
        </w:rPr>
        <w:t>.</w:t>
      </w:r>
    </w:p>
    <w:p w:rsidR="00716186" w:rsidRPr="004D6FBE" w:rsidRDefault="00716186" w:rsidP="00716186">
      <w:pPr>
        <w:pStyle w:val="ListParagraph"/>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Rancangan Akhir Rencana Kerja (</w:t>
      </w:r>
      <w:r w:rsidRPr="0035726E">
        <w:rPr>
          <w:rFonts w:ascii="Times New Roman" w:hAnsi="Times New Roman" w:cs="Times New Roman"/>
          <w:sz w:val="24"/>
          <w:szCs w:val="24"/>
        </w:rPr>
        <w:t>Renja</w:t>
      </w:r>
      <w:r>
        <w:rPr>
          <w:rFonts w:ascii="Times New Roman" w:hAnsi="Times New Roman" w:cs="Times New Roman"/>
          <w:sz w:val="24"/>
          <w:szCs w:val="24"/>
        </w:rPr>
        <w:t>)</w:t>
      </w:r>
      <w:r w:rsidRPr="0035726E">
        <w:rPr>
          <w:rFonts w:ascii="Times New Roman" w:hAnsi="Times New Roman" w:cs="Times New Roman"/>
          <w:sz w:val="24"/>
          <w:szCs w:val="24"/>
        </w:rPr>
        <w:t xml:space="preserve"> Kecamatan </w:t>
      </w:r>
      <w:r>
        <w:rPr>
          <w:rFonts w:ascii="Times New Roman" w:hAnsi="Times New Roman" w:cs="Times New Roman"/>
          <w:sz w:val="24"/>
          <w:szCs w:val="24"/>
        </w:rPr>
        <w:t>Palaran Kota Samarinda Tahun 2021 mengacu pada Rencana S</w:t>
      </w:r>
      <w:r w:rsidRPr="0035726E">
        <w:rPr>
          <w:rFonts w:ascii="Times New Roman" w:hAnsi="Times New Roman" w:cs="Times New Roman"/>
          <w:sz w:val="24"/>
          <w:szCs w:val="24"/>
        </w:rPr>
        <w:t xml:space="preserve">trategis (Renstra) Kecamatan </w:t>
      </w:r>
      <w:r>
        <w:rPr>
          <w:rFonts w:ascii="Times New Roman" w:hAnsi="Times New Roman" w:cs="Times New Roman"/>
          <w:sz w:val="24"/>
          <w:szCs w:val="24"/>
        </w:rPr>
        <w:t>Palaran Kota Samarinda T</w:t>
      </w:r>
      <w:r w:rsidRPr="0035726E">
        <w:rPr>
          <w:rFonts w:ascii="Times New Roman" w:hAnsi="Times New Roman" w:cs="Times New Roman"/>
          <w:sz w:val="24"/>
          <w:szCs w:val="24"/>
        </w:rPr>
        <w:t>ahun 2016-2021, dimana kedua dokumen tersebut merupakan bentuk pelaksanaan teknis dari visi dan misi yang tertuang dalam RPJMD kota Samarinda tahun 2016-2021.</w:t>
      </w:r>
    </w:p>
    <w:p w:rsidR="00716186" w:rsidRDefault="00716186" w:rsidP="00716186">
      <w:pPr>
        <w:pStyle w:val="ListParagraph"/>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Rancangan Akhir Rencana Kerja (</w:t>
      </w:r>
      <w:r w:rsidRPr="0035726E">
        <w:rPr>
          <w:rFonts w:ascii="Times New Roman" w:hAnsi="Times New Roman" w:cs="Times New Roman"/>
          <w:sz w:val="24"/>
          <w:szCs w:val="24"/>
        </w:rPr>
        <w:t>Renja</w:t>
      </w:r>
      <w:r>
        <w:rPr>
          <w:rFonts w:ascii="Times New Roman" w:hAnsi="Times New Roman" w:cs="Times New Roman"/>
          <w:sz w:val="24"/>
          <w:szCs w:val="24"/>
        </w:rPr>
        <w:t>)</w:t>
      </w:r>
      <w:r w:rsidRPr="0035726E">
        <w:rPr>
          <w:rFonts w:ascii="Times New Roman" w:hAnsi="Times New Roman" w:cs="Times New Roman"/>
          <w:sz w:val="24"/>
          <w:szCs w:val="24"/>
        </w:rPr>
        <w:t xml:space="preserve"> Kecamatan </w:t>
      </w:r>
      <w:r>
        <w:rPr>
          <w:rFonts w:ascii="Times New Roman" w:hAnsi="Times New Roman" w:cs="Times New Roman"/>
          <w:sz w:val="24"/>
          <w:szCs w:val="24"/>
        </w:rPr>
        <w:t xml:space="preserve">PalaranTahun 2020 </w:t>
      </w:r>
      <w:r w:rsidRPr="0035726E">
        <w:rPr>
          <w:rFonts w:ascii="Times New Roman" w:hAnsi="Times New Roman" w:cs="Times New Roman"/>
          <w:sz w:val="24"/>
          <w:szCs w:val="24"/>
        </w:rPr>
        <w:t xml:space="preserve">dijadikan sebagai pedoman dan rujukan dalam menyusun program dan kegiatan Kecamatan </w:t>
      </w:r>
      <w:r>
        <w:rPr>
          <w:rFonts w:ascii="Times New Roman" w:hAnsi="Times New Roman" w:cs="Times New Roman"/>
          <w:sz w:val="24"/>
          <w:szCs w:val="24"/>
        </w:rPr>
        <w:t xml:space="preserve">Palaran kota Samarinda tahun 2021 </w:t>
      </w:r>
      <w:r w:rsidRPr="0035726E">
        <w:rPr>
          <w:rFonts w:ascii="Times New Roman" w:hAnsi="Times New Roman" w:cs="Times New Roman"/>
          <w:sz w:val="24"/>
          <w:szCs w:val="24"/>
        </w:rPr>
        <w:t>dengan mengarah kepada pencapaian sasaran-sasaran Pembangunan Kota Samarinda khususnya dan nasional pada umumnya.</w:t>
      </w:r>
    </w:p>
    <w:p w:rsidR="00716186" w:rsidRDefault="00716186" w:rsidP="00716186">
      <w:pPr>
        <w:pStyle w:val="ListParagraph"/>
        <w:spacing w:after="0" w:line="360" w:lineRule="auto"/>
        <w:ind w:left="360" w:firstLine="720"/>
        <w:jc w:val="both"/>
        <w:rPr>
          <w:rFonts w:ascii="Times New Roman" w:hAnsi="Times New Roman" w:cs="Times New Roman"/>
          <w:sz w:val="24"/>
          <w:szCs w:val="24"/>
        </w:rPr>
      </w:pPr>
    </w:p>
    <w:p w:rsidR="00716186" w:rsidRPr="006170F5" w:rsidRDefault="00716186" w:rsidP="00716186">
      <w:pPr>
        <w:pStyle w:val="ListParagraph"/>
        <w:numPr>
          <w:ilvl w:val="1"/>
          <w:numId w:val="24"/>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Sistematika Penulisan</w:t>
      </w:r>
    </w:p>
    <w:p w:rsidR="00716186" w:rsidRDefault="00716186" w:rsidP="00716186">
      <w:pPr>
        <w:pStyle w:val="ListParagraph"/>
        <w:spacing w:after="0" w:line="360" w:lineRule="auto"/>
        <w:ind w:left="360"/>
        <w:jc w:val="both"/>
        <w:rPr>
          <w:rFonts w:ascii="Times New Roman" w:hAnsi="Times New Roman" w:cs="Times New Roman"/>
          <w:b/>
          <w:sz w:val="24"/>
          <w:szCs w:val="24"/>
        </w:rPr>
      </w:pPr>
    </w:p>
    <w:p w:rsidR="00716186" w:rsidRPr="0035726E" w:rsidRDefault="00716186" w:rsidP="00716186">
      <w:pPr>
        <w:pStyle w:val="ListParagraph"/>
        <w:spacing w:after="0" w:line="360" w:lineRule="auto"/>
        <w:ind w:left="360"/>
        <w:jc w:val="both"/>
        <w:rPr>
          <w:rFonts w:ascii="Times New Roman" w:hAnsi="Times New Roman" w:cs="Times New Roman"/>
          <w:b/>
          <w:sz w:val="24"/>
          <w:szCs w:val="24"/>
        </w:rPr>
      </w:pPr>
      <w:r w:rsidRPr="0035726E">
        <w:rPr>
          <w:rFonts w:ascii="Times New Roman" w:hAnsi="Times New Roman" w:cs="Times New Roman"/>
          <w:b/>
          <w:sz w:val="24"/>
          <w:szCs w:val="24"/>
        </w:rPr>
        <w:t>BAB I</w:t>
      </w:r>
      <w:r>
        <w:rPr>
          <w:rFonts w:ascii="Times New Roman" w:hAnsi="Times New Roman" w:cs="Times New Roman"/>
          <w:b/>
          <w:sz w:val="24"/>
          <w:szCs w:val="24"/>
        </w:rPr>
        <w:t xml:space="preserve">  </w:t>
      </w:r>
      <w:r w:rsidRPr="0035726E">
        <w:rPr>
          <w:rFonts w:ascii="Times New Roman" w:hAnsi="Times New Roman" w:cs="Times New Roman"/>
          <w:b/>
          <w:sz w:val="24"/>
          <w:szCs w:val="24"/>
        </w:rPr>
        <w:t>PENDAHULUAN</w:t>
      </w:r>
    </w:p>
    <w:p w:rsidR="00716186" w:rsidRDefault="00716186" w:rsidP="00716186">
      <w:pPr>
        <w:pStyle w:val="ListParagraph"/>
        <w:spacing w:after="0" w:line="360" w:lineRule="auto"/>
        <w:ind w:left="360" w:firstLine="774"/>
        <w:jc w:val="both"/>
        <w:rPr>
          <w:rFonts w:ascii="Times New Roman" w:hAnsi="Times New Roman" w:cs="Times New Roman"/>
          <w:sz w:val="24"/>
          <w:szCs w:val="24"/>
        </w:rPr>
      </w:pPr>
      <w:r w:rsidRPr="0035726E">
        <w:rPr>
          <w:rFonts w:ascii="Times New Roman" w:hAnsi="Times New Roman" w:cs="Times New Roman"/>
          <w:sz w:val="24"/>
          <w:szCs w:val="24"/>
        </w:rPr>
        <w:t>Pada bagian ini dijelask</w:t>
      </w:r>
      <w:r>
        <w:rPr>
          <w:rFonts w:ascii="Times New Roman" w:hAnsi="Times New Roman" w:cs="Times New Roman"/>
          <w:sz w:val="24"/>
          <w:szCs w:val="24"/>
        </w:rPr>
        <w:t>an mengenai gambaran umum penyusunan rancangan Renja Kecamatan Palaran agar substansi pada bab-bab berikutnya dapat dipahami dengan baik</w:t>
      </w:r>
      <w:r w:rsidRPr="007C40E4">
        <w:rPr>
          <w:rFonts w:ascii="Times New Roman" w:hAnsi="Times New Roman" w:cs="Times New Roman"/>
          <w:sz w:val="24"/>
          <w:szCs w:val="24"/>
        </w:rPr>
        <w:t>.</w:t>
      </w:r>
    </w:p>
    <w:p w:rsidR="00716186" w:rsidRPr="007C40E4" w:rsidRDefault="00716186" w:rsidP="00716186">
      <w:pPr>
        <w:pStyle w:val="ListParagraph"/>
        <w:numPr>
          <w:ilvl w:val="1"/>
          <w:numId w:val="26"/>
        </w:num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Latar Belakang, mengemukakan pengertian ringkas tentang Rankir Renja Kecamatan Palaran, proses penyusunan Rankir Renja Kecamatan Palaran, keterkaitan antara Renja Kecamatan Palarandengan dokumen RKPD, Renstra Kecamatan Palaran, dengan Renja K/L dan Renja provinsi/kabupaten/kota serta tindak lanjutnya dengan proses penyusunan RAPBD.</w:t>
      </w:r>
    </w:p>
    <w:p w:rsidR="00716186" w:rsidRDefault="00716186" w:rsidP="00716186">
      <w:pPr>
        <w:pStyle w:val="ListParagraph"/>
        <w:numPr>
          <w:ilvl w:val="1"/>
          <w:numId w:val="26"/>
        </w:num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Landasan Hukum memuat penjelasan undang-undang, peraturan pemerintah, peraturan daerah dan ketentuan peraturan lainnya yang mengatur tentang SOTK, Kewenangan Kecamatan Palaran serta pedoman yang dijadikan acuan dalam penyusunan perencanaan dan penganggaran Kecamatan Palaran.</w:t>
      </w:r>
    </w:p>
    <w:p w:rsidR="00716186" w:rsidRDefault="00716186" w:rsidP="00716186">
      <w:pPr>
        <w:pStyle w:val="ListParagraph"/>
        <w:numPr>
          <w:ilvl w:val="1"/>
          <w:numId w:val="26"/>
        </w:num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Maksud dan Tujuan memuat penjelasan tentang maksud dan tujuan dari penyusunan Renja Kecamatan Palaran.</w:t>
      </w:r>
    </w:p>
    <w:p w:rsidR="00716186" w:rsidRPr="007C40E4" w:rsidRDefault="00716186" w:rsidP="00716186">
      <w:pPr>
        <w:pStyle w:val="ListParagraph"/>
        <w:numPr>
          <w:ilvl w:val="1"/>
          <w:numId w:val="26"/>
        </w:num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Sistematika menguraikan pokok bahasan dalam penulisan Renja Kecamatan Palaran, serta susunan garis besar isi dokumen.</w:t>
      </w:r>
    </w:p>
    <w:p w:rsidR="00716186" w:rsidRPr="008C0CED" w:rsidRDefault="00716186" w:rsidP="00716186">
      <w:pPr>
        <w:pStyle w:val="ListParagraph"/>
        <w:spacing w:after="0" w:line="360" w:lineRule="auto"/>
        <w:ind w:left="360"/>
        <w:jc w:val="both"/>
        <w:rPr>
          <w:rFonts w:ascii="Times New Roman" w:hAnsi="Times New Roman" w:cs="Times New Roman"/>
          <w:color w:val="FF0000"/>
          <w:sz w:val="24"/>
          <w:szCs w:val="24"/>
        </w:rPr>
      </w:pPr>
    </w:p>
    <w:p w:rsidR="00716186" w:rsidRPr="00C74828" w:rsidRDefault="00716186" w:rsidP="00716186">
      <w:pPr>
        <w:pStyle w:val="ListParagraph"/>
        <w:tabs>
          <w:tab w:val="left" w:pos="1418"/>
          <w:tab w:val="left" w:pos="1701"/>
          <w:tab w:val="left" w:pos="2127"/>
        </w:tabs>
        <w:spacing w:after="0" w:line="360" w:lineRule="auto"/>
        <w:ind w:left="360"/>
        <w:jc w:val="both"/>
        <w:rPr>
          <w:rFonts w:ascii="Times New Roman" w:hAnsi="Times New Roman" w:cs="Times New Roman"/>
          <w:b/>
          <w:sz w:val="24"/>
          <w:szCs w:val="24"/>
        </w:rPr>
      </w:pPr>
      <w:r w:rsidRPr="0035726E">
        <w:rPr>
          <w:rFonts w:ascii="Times New Roman" w:hAnsi="Times New Roman" w:cs="Times New Roman"/>
          <w:b/>
          <w:sz w:val="24"/>
          <w:szCs w:val="24"/>
        </w:rPr>
        <w:t xml:space="preserve">BAB II </w:t>
      </w:r>
      <w:r>
        <w:rPr>
          <w:rFonts w:ascii="Times New Roman" w:hAnsi="Times New Roman" w:cs="Times New Roman"/>
          <w:b/>
          <w:sz w:val="24"/>
          <w:szCs w:val="24"/>
        </w:rPr>
        <w:t xml:space="preserve">HASIL EVALUASI </w:t>
      </w:r>
      <w:r w:rsidRPr="0035726E">
        <w:rPr>
          <w:rFonts w:ascii="Times New Roman" w:hAnsi="Times New Roman" w:cs="Times New Roman"/>
          <w:b/>
          <w:sz w:val="24"/>
          <w:szCs w:val="24"/>
        </w:rPr>
        <w:t>RENJA KECA</w:t>
      </w:r>
      <w:r>
        <w:rPr>
          <w:rFonts w:ascii="Times New Roman" w:hAnsi="Times New Roman" w:cs="Times New Roman"/>
          <w:b/>
          <w:sz w:val="24"/>
          <w:szCs w:val="24"/>
        </w:rPr>
        <w:t>MATAN PALARAN TAHUN LALU</w:t>
      </w:r>
    </w:p>
    <w:p w:rsidR="00716186" w:rsidRPr="004E0A02" w:rsidRDefault="00716186" w:rsidP="00716186">
      <w:pPr>
        <w:pStyle w:val="ListParagraph"/>
        <w:numPr>
          <w:ilvl w:val="1"/>
          <w:numId w:val="23"/>
        </w:numPr>
        <w:spacing w:line="360" w:lineRule="auto"/>
        <w:ind w:left="851" w:hanging="491"/>
        <w:jc w:val="both"/>
        <w:rPr>
          <w:rFonts w:ascii="Times New Roman" w:hAnsi="Times New Roman" w:cs="Times New Roman"/>
          <w:sz w:val="24"/>
          <w:szCs w:val="24"/>
        </w:rPr>
      </w:pPr>
      <w:r w:rsidRPr="0035726E">
        <w:rPr>
          <w:rFonts w:ascii="Times New Roman" w:hAnsi="Times New Roman" w:cs="Times New Roman"/>
          <w:sz w:val="24"/>
          <w:szCs w:val="24"/>
        </w:rPr>
        <w:t>Evaluasi P</w:t>
      </w:r>
      <w:r>
        <w:rPr>
          <w:rFonts w:ascii="Times New Roman" w:hAnsi="Times New Roman" w:cs="Times New Roman"/>
          <w:sz w:val="24"/>
          <w:szCs w:val="24"/>
        </w:rPr>
        <w:t>elaksanaan Renja Kecamatan Palaran Tahun 2019 dan Capaian Renstra Kecamatan Palaran, memuat kajian (re</w:t>
      </w:r>
      <w:r w:rsidRPr="0035726E">
        <w:rPr>
          <w:rFonts w:ascii="Times New Roman" w:hAnsi="Times New Roman" w:cs="Times New Roman"/>
          <w:sz w:val="24"/>
          <w:szCs w:val="24"/>
        </w:rPr>
        <w:t xml:space="preserve">view) terhadap hasil evaluasi pelaksanaan Renja Kecamatan </w:t>
      </w:r>
      <w:r>
        <w:rPr>
          <w:rFonts w:ascii="Times New Roman" w:hAnsi="Times New Roman" w:cs="Times New Roman"/>
          <w:sz w:val="24"/>
          <w:szCs w:val="24"/>
        </w:rPr>
        <w:t>Palaran</w:t>
      </w:r>
      <w:r w:rsidRPr="0035726E">
        <w:rPr>
          <w:rFonts w:ascii="Times New Roman" w:hAnsi="Times New Roman" w:cs="Times New Roman"/>
          <w:sz w:val="24"/>
          <w:szCs w:val="24"/>
        </w:rPr>
        <w:t xml:space="preserve"> Kota Samarin</w:t>
      </w:r>
      <w:r>
        <w:rPr>
          <w:rFonts w:ascii="Times New Roman" w:hAnsi="Times New Roman" w:cs="Times New Roman"/>
          <w:sz w:val="24"/>
          <w:szCs w:val="24"/>
        </w:rPr>
        <w:t>da Tahun 2019dan perkiraan capaian tahun 2021</w:t>
      </w:r>
      <w:r w:rsidRPr="0035726E">
        <w:rPr>
          <w:rFonts w:ascii="Times New Roman" w:hAnsi="Times New Roman" w:cs="Times New Roman"/>
          <w:sz w:val="24"/>
          <w:szCs w:val="24"/>
        </w:rPr>
        <w:t xml:space="preserve">. Selanjutnya dikaitkan dengan pencapaian target Renstra Kecamatan </w:t>
      </w:r>
      <w:r>
        <w:rPr>
          <w:rFonts w:ascii="Times New Roman" w:hAnsi="Times New Roman" w:cs="Times New Roman"/>
          <w:sz w:val="24"/>
          <w:szCs w:val="24"/>
        </w:rPr>
        <w:t>Palaran</w:t>
      </w:r>
      <w:r w:rsidRPr="0035726E">
        <w:rPr>
          <w:rFonts w:ascii="Times New Roman" w:hAnsi="Times New Roman" w:cs="Times New Roman"/>
          <w:sz w:val="24"/>
          <w:szCs w:val="24"/>
        </w:rPr>
        <w:t xml:space="preserve"> Samarinda Tahun 2016-2021 berdasarkan realisasi program dan kegiatan pelaksanaan Renja tahun-tahun sebelumnya.</w:t>
      </w:r>
    </w:p>
    <w:p w:rsidR="00716186" w:rsidRPr="0020149F" w:rsidRDefault="00716186" w:rsidP="00716186">
      <w:pPr>
        <w:pStyle w:val="ListParagraph"/>
        <w:numPr>
          <w:ilvl w:val="1"/>
          <w:numId w:val="23"/>
        </w:numPr>
        <w:spacing w:line="360" w:lineRule="auto"/>
        <w:ind w:left="851" w:hanging="491"/>
        <w:jc w:val="both"/>
        <w:rPr>
          <w:rFonts w:ascii="Times New Roman" w:hAnsi="Times New Roman" w:cs="Times New Roman"/>
          <w:sz w:val="24"/>
          <w:szCs w:val="24"/>
        </w:rPr>
      </w:pPr>
      <w:r w:rsidRPr="0035726E">
        <w:rPr>
          <w:rFonts w:ascii="Times New Roman" w:hAnsi="Times New Roman" w:cs="Times New Roman"/>
          <w:sz w:val="24"/>
          <w:szCs w:val="24"/>
        </w:rPr>
        <w:t xml:space="preserve">Analisis kinerja pelayanan Kecamatan </w:t>
      </w:r>
      <w:r>
        <w:rPr>
          <w:rFonts w:ascii="Times New Roman" w:hAnsi="Times New Roman" w:cs="Times New Roman"/>
          <w:sz w:val="24"/>
          <w:szCs w:val="24"/>
        </w:rPr>
        <w:t>Palaran</w:t>
      </w:r>
      <w:r w:rsidRPr="0035726E">
        <w:rPr>
          <w:rFonts w:ascii="Times New Roman" w:hAnsi="Times New Roman" w:cs="Times New Roman"/>
          <w:sz w:val="24"/>
          <w:szCs w:val="24"/>
        </w:rPr>
        <w:t>kota Samarinda, berisikan</w:t>
      </w:r>
      <w:r>
        <w:rPr>
          <w:rFonts w:ascii="Times New Roman" w:hAnsi="Times New Roman" w:cs="Times New Roman"/>
          <w:sz w:val="24"/>
          <w:szCs w:val="24"/>
        </w:rPr>
        <w:t xml:space="preserve">  mengenai</w:t>
      </w:r>
      <w:r w:rsidRPr="0020149F">
        <w:rPr>
          <w:rFonts w:ascii="Times New Roman" w:hAnsi="Times New Roman" w:cs="Times New Roman"/>
          <w:sz w:val="24"/>
          <w:szCs w:val="24"/>
        </w:rPr>
        <w:t>kajian terhadap capaian kinerja pelayanan Kecamatan Palarankota Samarinda berdasarkan indikator kinerja yang sudah ditentukan dalam Permendagri Nomor 86 tahun 2017.</w:t>
      </w:r>
    </w:p>
    <w:p w:rsidR="00716186" w:rsidRPr="0020149F" w:rsidRDefault="00716186" w:rsidP="00716186">
      <w:pPr>
        <w:pStyle w:val="ListParagraph"/>
        <w:numPr>
          <w:ilvl w:val="1"/>
          <w:numId w:val="23"/>
        </w:numPr>
        <w:spacing w:line="360" w:lineRule="auto"/>
        <w:ind w:left="851" w:hanging="491"/>
        <w:jc w:val="both"/>
        <w:rPr>
          <w:rFonts w:ascii="Times New Roman" w:hAnsi="Times New Roman" w:cs="Times New Roman"/>
          <w:sz w:val="24"/>
          <w:szCs w:val="24"/>
        </w:rPr>
      </w:pPr>
      <w:r>
        <w:rPr>
          <w:rFonts w:ascii="Times New Roman" w:hAnsi="Times New Roman" w:cs="Times New Roman"/>
          <w:sz w:val="24"/>
          <w:szCs w:val="24"/>
        </w:rPr>
        <w:t>Isu-isu penting penyelenggaraan</w:t>
      </w:r>
      <w:r w:rsidRPr="0035726E">
        <w:rPr>
          <w:rFonts w:ascii="Times New Roman" w:hAnsi="Times New Roman" w:cs="Times New Roman"/>
          <w:sz w:val="24"/>
          <w:szCs w:val="24"/>
        </w:rPr>
        <w:t xml:space="preserve"> tugas dan fungsi Kecamatan </w:t>
      </w:r>
      <w:r>
        <w:rPr>
          <w:rFonts w:ascii="Times New Roman" w:hAnsi="Times New Roman" w:cs="Times New Roman"/>
          <w:sz w:val="24"/>
          <w:szCs w:val="24"/>
        </w:rPr>
        <w:t>PalaranKota Samarinda berisika</w:t>
      </w:r>
      <w:r w:rsidRPr="0035726E">
        <w:rPr>
          <w:rFonts w:ascii="Times New Roman" w:hAnsi="Times New Roman" w:cs="Times New Roman"/>
          <w:sz w:val="24"/>
          <w:szCs w:val="24"/>
        </w:rPr>
        <w:t xml:space="preserve">n mengenai isu-isu penting dalam penyelenggaraan tugas pokok dan fungsi yang ditindaklanjuti dalam perumusan program dan kegiatan prioritas Kecamatan </w:t>
      </w:r>
      <w:r>
        <w:rPr>
          <w:rFonts w:ascii="Times New Roman" w:hAnsi="Times New Roman" w:cs="Times New Roman"/>
          <w:sz w:val="24"/>
          <w:szCs w:val="24"/>
        </w:rPr>
        <w:t>Palaran Kota Samarinda Tahun 2021</w:t>
      </w:r>
      <w:r w:rsidRPr="0035726E">
        <w:rPr>
          <w:rFonts w:ascii="Times New Roman" w:hAnsi="Times New Roman" w:cs="Times New Roman"/>
          <w:sz w:val="24"/>
          <w:szCs w:val="24"/>
        </w:rPr>
        <w:t>.</w:t>
      </w:r>
    </w:p>
    <w:p w:rsidR="00716186" w:rsidRPr="0020149F" w:rsidRDefault="00716186" w:rsidP="00716186">
      <w:pPr>
        <w:pStyle w:val="ListParagraph"/>
        <w:numPr>
          <w:ilvl w:val="0"/>
          <w:numId w:val="27"/>
        </w:numPr>
        <w:spacing w:line="360" w:lineRule="auto"/>
        <w:jc w:val="both"/>
        <w:rPr>
          <w:rFonts w:ascii="Times New Roman" w:hAnsi="Times New Roman" w:cs="Times New Roman"/>
          <w:sz w:val="24"/>
          <w:szCs w:val="24"/>
        </w:rPr>
      </w:pPr>
      <w:r w:rsidRPr="0020149F">
        <w:rPr>
          <w:rFonts w:ascii="Times New Roman" w:hAnsi="Times New Roman" w:cs="Times New Roman"/>
          <w:sz w:val="24"/>
          <w:szCs w:val="24"/>
        </w:rPr>
        <w:t>Sejauh mana tingkat Kinerja pelayanan Perangkat Daerah dan hal kritis yang terkait dengan Pelayanan Perangkat Daerah dalam rangkat pencapaian kinerja pembangunan;</w:t>
      </w:r>
    </w:p>
    <w:p w:rsidR="00716186" w:rsidRPr="0020149F" w:rsidRDefault="00716186" w:rsidP="00716186">
      <w:pPr>
        <w:pStyle w:val="ListParagraph"/>
        <w:numPr>
          <w:ilvl w:val="0"/>
          <w:numId w:val="27"/>
        </w:numPr>
        <w:spacing w:line="360" w:lineRule="auto"/>
        <w:jc w:val="both"/>
        <w:rPr>
          <w:rFonts w:ascii="Times New Roman" w:hAnsi="Times New Roman" w:cs="Times New Roman"/>
          <w:sz w:val="24"/>
          <w:szCs w:val="24"/>
        </w:rPr>
      </w:pPr>
      <w:r w:rsidRPr="0020149F">
        <w:rPr>
          <w:rFonts w:ascii="Times New Roman" w:hAnsi="Times New Roman" w:cs="Times New Roman"/>
          <w:sz w:val="24"/>
          <w:szCs w:val="24"/>
        </w:rPr>
        <w:lastRenderedPageBreak/>
        <w:t>Permasalahan dan hambatan yang dihadapi dalam menyelenggarakan tugas dan fungsi perangkat daerah;</w:t>
      </w:r>
    </w:p>
    <w:p w:rsidR="00716186" w:rsidRPr="0020149F" w:rsidRDefault="00716186" w:rsidP="00716186">
      <w:pPr>
        <w:pStyle w:val="ListParagraph"/>
        <w:numPr>
          <w:ilvl w:val="0"/>
          <w:numId w:val="27"/>
        </w:numPr>
        <w:spacing w:line="360" w:lineRule="auto"/>
        <w:jc w:val="both"/>
        <w:rPr>
          <w:rFonts w:ascii="Times New Roman" w:hAnsi="Times New Roman" w:cs="Times New Roman"/>
          <w:sz w:val="24"/>
          <w:szCs w:val="24"/>
        </w:rPr>
      </w:pPr>
      <w:r w:rsidRPr="0020149F">
        <w:rPr>
          <w:rFonts w:ascii="Times New Roman" w:hAnsi="Times New Roman" w:cs="Times New Roman"/>
          <w:sz w:val="24"/>
          <w:szCs w:val="24"/>
        </w:rPr>
        <w:t>Dampaknya terhadap pencapaian visi dan misi kepala daerah, terhadap capaian program nasional/internasional, seperti NSPK, SMP dan SDGs (Suistanable Development Goals);</w:t>
      </w:r>
    </w:p>
    <w:p w:rsidR="00716186" w:rsidRPr="0020149F" w:rsidRDefault="00716186" w:rsidP="00716186">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Tantangan dan peluang dalam meningkatkan pelayanan Perangkat Daerah; dan</w:t>
      </w:r>
    </w:p>
    <w:p w:rsidR="00716186" w:rsidRPr="004E1613" w:rsidRDefault="00716186" w:rsidP="00716186">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Formulasi isu-isu penting berupa rekomendasi dan catatan yang strategis untuk ditindaklanjuti dalam perumusan program dan kegiatan prioritas tahun yang direncanakan.</w:t>
      </w:r>
    </w:p>
    <w:p w:rsidR="00716186" w:rsidRPr="004E1613" w:rsidRDefault="00716186" w:rsidP="00716186">
      <w:pPr>
        <w:pStyle w:val="ListParagraph"/>
        <w:numPr>
          <w:ilvl w:val="1"/>
          <w:numId w:val="23"/>
        </w:numPr>
        <w:spacing w:line="360" w:lineRule="auto"/>
        <w:ind w:left="851" w:hanging="491"/>
        <w:jc w:val="both"/>
        <w:rPr>
          <w:rFonts w:ascii="Times New Roman" w:hAnsi="Times New Roman" w:cs="Times New Roman"/>
          <w:sz w:val="24"/>
          <w:szCs w:val="24"/>
        </w:rPr>
      </w:pPr>
      <w:r>
        <w:rPr>
          <w:rFonts w:ascii="Times New Roman" w:hAnsi="Times New Roman" w:cs="Times New Roman"/>
          <w:sz w:val="24"/>
          <w:szCs w:val="24"/>
        </w:rPr>
        <w:t xml:space="preserve">Review terhadap Rancangan Awal RKPD berisikanuraian mengenai : </w:t>
      </w:r>
    </w:p>
    <w:p w:rsidR="00716186" w:rsidRDefault="00716186" w:rsidP="00716186">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Proses yang dilakukan yaitu membandingkan antara rancangan awal RKPD dengan hasil analisis kebutuhan;</w:t>
      </w:r>
    </w:p>
    <w:p w:rsidR="00716186" w:rsidRDefault="00716186" w:rsidP="00716186">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Penjelasan mengenai alasan proses tersebut dilakukan;</w:t>
      </w:r>
    </w:p>
    <w:p w:rsidR="00716186" w:rsidRDefault="00716186" w:rsidP="00716186">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Penjelasan temuan-temuan setelah proses tersebut dan catatan penting terhadap perbedaan dengan rancangan awal RKPD, misalnya terdapat rumusan program dan kegiatan baru yang tidak terdapat dirancangan awal RKPD, atau program dan kegiatan cocok namun besarannya berbeda.</w:t>
      </w:r>
    </w:p>
    <w:p w:rsidR="00716186" w:rsidRDefault="00716186" w:rsidP="00716186">
      <w:pPr>
        <w:pStyle w:val="ListParagraph"/>
        <w:spacing w:line="360" w:lineRule="auto"/>
        <w:ind w:left="1211"/>
        <w:jc w:val="both"/>
        <w:rPr>
          <w:rFonts w:ascii="Times New Roman" w:hAnsi="Times New Roman" w:cs="Times New Roman"/>
          <w:sz w:val="24"/>
          <w:szCs w:val="24"/>
        </w:rPr>
      </w:pPr>
    </w:p>
    <w:p w:rsidR="00716186" w:rsidRPr="00A26E47" w:rsidRDefault="00716186" w:rsidP="00716186">
      <w:pPr>
        <w:pStyle w:val="ListParagraph"/>
        <w:numPr>
          <w:ilvl w:val="1"/>
          <w:numId w:val="23"/>
        </w:numPr>
        <w:spacing w:line="360" w:lineRule="auto"/>
        <w:ind w:left="851" w:hanging="491"/>
        <w:jc w:val="both"/>
        <w:rPr>
          <w:rFonts w:ascii="Times New Roman" w:hAnsi="Times New Roman" w:cs="Times New Roman"/>
          <w:sz w:val="24"/>
          <w:szCs w:val="24"/>
        </w:rPr>
      </w:pPr>
      <w:r w:rsidRPr="0035726E">
        <w:rPr>
          <w:rFonts w:ascii="Times New Roman" w:hAnsi="Times New Roman" w:cs="Times New Roman"/>
          <w:sz w:val="24"/>
          <w:szCs w:val="24"/>
        </w:rPr>
        <w:t>Penelaahan Usulan Program dan Kegiatan Masyarak</w:t>
      </w:r>
      <w:r>
        <w:rPr>
          <w:rFonts w:ascii="Times New Roman" w:hAnsi="Times New Roman" w:cs="Times New Roman"/>
          <w:sz w:val="24"/>
          <w:szCs w:val="24"/>
        </w:rPr>
        <w:t>at</w:t>
      </w:r>
      <w:r w:rsidRPr="0035726E">
        <w:rPr>
          <w:rFonts w:ascii="Times New Roman" w:hAnsi="Times New Roman" w:cs="Times New Roman"/>
          <w:sz w:val="24"/>
          <w:szCs w:val="24"/>
        </w:rPr>
        <w:t xml:space="preserve"> berisika</w:t>
      </w:r>
      <w:r>
        <w:rPr>
          <w:rFonts w:ascii="Times New Roman" w:hAnsi="Times New Roman" w:cs="Times New Roman"/>
          <w:sz w:val="24"/>
          <w:szCs w:val="24"/>
        </w:rPr>
        <w:t>n uraian mengenai hasil kajian terhadap program/kegiatan</w:t>
      </w:r>
      <w:r w:rsidRPr="0035726E">
        <w:rPr>
          <w:rFonts w:ascii="Times New Roman" w:hAnsi="Times New Roman" w:cs="Times New Roman"/>
          <w:sz w:val="24"/>
          <w:szCs w:val="24"/>
        </w:rPr>
        <w:t xml:space="preserve"> yang di</w:t>
      </w:r>
      <w:r>
        <w:rPr>
          <w:rFonts w:ascii="Times New Roman" w:hAnsi="Times New Roman" w:cs="Times New Roman"/>
          <w:sz w:val="24"/>
          <w:szCs w:val="24"/>
        </w:rPr>
        <w:t>u</w:t>
      </w:r>
      <w:r w:rsidRPr="0035726E">
        <w:rPr>
          <w:rFonts w:ascii="Times New Roman" w:hAnsi="Times New Roman" w:cs="Times New Roman"/>
          <w:sz w:val="24"/>
          <w:szCs w:val="24"/>
        </w:rPr>
        <w:t xml:space="preserve">sulkan para pemangku </w:t>
      </w:r>
      <w:r>
        <w:rPr>
          <w:rFonts w:ascii="Times New Roman" w:hAnsi="Times New Roman" w:cs="Times New Roman"/>
          <w:sz w:val="24"/>
          <w:szCs w:val="24"/>
        </w:rPr>
        <w:t>kepentin</w:t>
      </w:r>
      <w:r w:rsidRPr="0035726E">
        <w:rPr>
          <w:rFonts w:ascii="Times New Roman" w:hAnsi="Times New Roman" w:cs="Times New Roman"/>
          <w:sz w:val="24"/>
          <w:szCs w:val="24"/>
        </w:rPr>
        <w:t xml:space="preserve">gan, baik dari kelompok masyarakat terkait langsung dengan pelayanan provinsi, LSM, asosiasi-asosiasi, </w:t>
      </w:r>
      <w:r>
        <w:rPr>
          <w:rFonts w:ascii="Times New Roman" w:hAnsi="Times New Roman" w:cs="Times New Roman"/>
          <w:sz w:val="24"/>
          <w:szCs w:val="24"/>
        </w:rPr>
        <w:t>perguruan tinggi maupun dari OP</w:t>
      </w:r>
      <w:r w:rsidRPr="0035726E">
        <w:rPr>
          <w:rFonts w:ascii="Times New Roman" w:hAnsi="Times New Roman" w:cs="Times New Roman"/>
          <w:sz w:val="24"/>
          <w:szCs w:val="24"/>
        </w:rPr>
        <w:t>D Kabupaten/Kota yang langsung ditujukan kepa</w:t>
      </w:r>
      <w:r>
        <w:rPr>
          <w:rFonts w:ascii="Times New Roman" w:hAnsi="Times New Roman" w:cs="Times New Roman"/>
          <w:sz w:val="24"/>
          <w:szCs w:val="24"/>
        </w:rPr>
        <w:t>da OPD Provinsi maupun</w:t>
      </w:r>
      <w:r w:rsidRPr="0035726E">
        <w:rPr>
          <w:rFonts w:ascii="Times New Roman" w:hAnsi="Times New Roman" w:cs="Times New Roman"/>
          <w:sz w:val="24"/>
          <w:szCs w:val="24"/>
        </w:rPr>
        <w:t xml:space="preserve"> berdasarkan hasil </w:t>
      </w:r>
      <w:r>
        <w:rPr>
          <w:rFonts w:ascii="Times New Roman" w:hAnsi="Times New Roman" w:cs="Times New Roman"/>
          <w:sz w:val="24"/>
          <w:szCs w:val="24"/>
        </w:rPr>
        <w:t>pengumpulan informasi OP</w:t>
      </w:r>
      <w:r w:rsidRPr="0035726E">
        <w:rPr>
          <w:rFonts w:ascii="Times New Roman" w:hAnsi="Times New Roman" w:cs="Times New Roman"/>
          <w:sz w:val="24"/>
          <w:szCs w:val="24"/>
        </w:rPr>
        <w:t xml:space="preserve">D </w:t>
      </w:r>
      <w:r>
        <w:rPr>
          <w:rFonts w:ascii="Times New Roman" w:hAnsi="Times New Roman" w:cs="Times New Roman"/>
          <w:sz w:val="24"/>
          <w:szCs w:val="24"/>
        </w:rPr>
        <w:t xml:space="preserve">Provinsi </w:t>
      </w:r>
      <w:r w:rsidRPr="0035726E">
        <w:rPr>
          <w:rFonts w:ascii="Times New Roman" w:hAnsi="Times New Roman" w:cs="Times New Roman"/>
          <w:sz w:val="24"/>
          <w:szCs w:val="24"/>
        </w:rPr>
        <w:t>dari penelitian lapangan dan pengamatan pelaksanaan musrenbang kecamatan.</w:t>
      </w:r>
    </w:p>
    <w:p w:rsidR="00716186" w:rsidRPr="008C0CED" w:rsidRDefault="00716186" w:rsidP="00716186">
      <w:pPr>
        <w:pStyle w:val="ListParagraph"/>
        <w:spacing w:after="0" w:line="360" w:lineRule="auto"/>
        <w:ind w:left="360"/>
        <w:jc w:val="both"/>
        <w:rPr>
          <w:rFonts w:ascii="Times New Roman" w:hAnsi="Times New Roman" w:cs="Times New Roman"/>
          <w:color w:val="FF0000"/>
          <w:sz w:val="24"/>
          <w:szCs w:val="24"/>
        </w:rPr>
      </w:pPr>
    </w:p>
    <w:p w:rsidR="00716186" w:rsidRPr="00525A41" w:rsidRDefault="00716186" w:rsidP="00716186">
      <w:pPr>
        <w:pStyle w:val="ListParagraph"/>
        <w:spacing w:after="0" w:line="360" w:lineRule="auto"/>
        <w:ind w:left="360"/>
        <w:jc w:val="both"/>
        <w:rPr>
          <w:rFonts w:ascii="Times New Roman" w:hAnsi="Times New Roman" w:cs="Times New Roman"/>
          <w:b/>
          <w:sz w:val="24"/>
          <w:szCs w:val="24"/>
        </w:rPr>
      </w:pPr>
      <w:r w:rsidRPr="0035726E">
        <w:rPr>
          <w:rFonts w:ascii="Times New Roman" w:hAnsi="Times New Roman" w:cs="Times New Roman"/>
          <w:b/>
          <w:sz w:val="24"/>
          <w:szCs w:val="24"/>
        </w:rPr>
        <w:t xml:space="preserve">BAB III </w:t>
      </w:r>
      <w:r>
        <w:rPr>
          <w:rFonts w:ascii="Times New Roman" w:hAnsi="Times New Roman" w:cs="Times New Roman"/>
          <w:b/>
          <w:sz w:val="24"/>
          <w:szCs w:val="24"/>
        </w:rPr>
        <w:t>TUJUAN DAN SASARAN KECAMATAN PALARAN</w:t>
      </w:r>
    </w:p>
    <w:p w:rsidR="00716186" w:rsidRPr="00290244" w:rsidRDefault="00716186" w:rsidP="00716186">
      <w:pPr>
        <w:spacing w:after="0" w:line="360" w:lineRule="auto"/>
        <w:ind w:left="851" w:hanging="491"/>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Telaahan terhadap Kebijakan Nasional yaitu penelaahaan yang menyangkut arah kebijakan dan prioritas pembangunan nasional dan yang terkait dengan tugas pokok dan fungsi Kecamatan.</w:t>
      </w:r>
    </w:p>
    <w:p w:rsidR="00716186" w:rsidRDefault="00716186" w:rsidP="00716186">
      <w:pPr>
        <w:spacing w:after="0" w:line="360" w:lineRule="auto"/>
        <w:ind w:left="851" w:hanging="491"/>
        <w:jc w:val="both"/>
        <w:rPr>
          <w:rFonts w:ascii="Times New Roman" w:hAnsi="Times New Roman" w:cs="Times New Roman"/>
          <w:sz w:val="24"/>
          <w:szCs w:val="24"/>
        </w:rPr>
      </w:pPr>
      <w:r>
        <w:rPr>
          <w:rFonts w:ascii="Times New Roman" w:hAnsi="Times New Roman" w:cs="Times New Roman"/>
          <w:sz w:val="24"/>
          <w:szCs w:val="24"/>
        </w:rPr>
        <w:t xml:space="preserve">3.2. </w:t>
      </w:r>
      <w:r w:rsidRPr="0035726E">
        <w:rPr>
          <w:rFonts w:ascii="Times New Roman" w:hAnsi="Times New Roman" w:cs="Times New Roman"/>
          <w:sz w:val="24"/>
          <w:szCs w:val="24"/>
        </w:rPr>
        <w:t xml:space="preserve">Tujuan dan sasaran Renja Kecamatan </w:t>
      </w:r>
      <w:r>
        <w:rPr>
          <w:rFonts w:ascii="Times New Roman" w:hAnsi="Times New Roman" w:cs="Times New Roman"/>
          <w:sz w:val="24"/>
          <w:szCs w:val="24"/>
        </w:rPr>
        <w:t>Palaran</w:t>
      </w:r>
      <w:r w:rsidRPr="0035726E">
        <w:rPr>
          <w:rFonts w:ascii="Times New Roman" w:hAnsi="Times New Roman" w:cs="Times New Roman"/>
          <w:sz w:val="24"/>
          <w:szCs w:val="24"/>
        </w:rPr>
        <w:t>kot</w:t>
      </w:r>
      <w:r>
        <w:rPr>
          <w:rFonts w:ascii="Times New Roman" w:hAnsi="Times New Roman" w:cs="Times New Roman"/>
          <w:sz w:val="24"/>
          <w:szCs w:val="24"/>
        </w:rPr>
        <w:t>a Samarinda berisikan perumusan</w:t>
      </w:r>
      <w:r w:rsidRPr="0035726E">
        <w:rPr>
          <w:rFonts w:ascii="Times New Roman" w:hAnsi="Times New Roman" w:cs="Times New Roman"/>
          <w:sz w:val="24"/>
          <w:szCs w:val="24"/>
        </w:rPr>
        <w:t xml:space="preserve">tujuan dan sasaran didasarkan atas rumusan isu-isu penting penyelenggaraan tugas pokok dan fungsi Kecamatan </w:t>
      </w:r>
      <w:r>
        <w:rPr>
          <w:rFonts w:ascii="Times New Roman" w:hAnsi="Times New Roman" w:cs="Times New Roman"/>
          <w:sz w:val="24"/>
          <w:szCs w:val="24"/>
        </w:rPr>
        <w:t>Palaran</w:t>
      </w:r>
      <w:r w:rsidRPr="0035726E">
        <w:rPr>
          <w:rFonts w:ascii="Times New Roman" w:hAnsi="Times New Roman" w:cs="Times New Roman"/>
          <w:sz w:val="24"/>
          <w:szCs w:val="24"/>
        </w:rPr>
        <w:t xml:space="preserve"> kota Samarinda yang dikaitkan dengan sasaran target kinerja Renstra.</w:t>
      </w:r>
    </w:p>
    <w:p w:rsidR="00716186" w:rsidRDefault="00716186" w:rsidP="00716186">
      <w:pPr>
        <w:spacing w:after="0" w:line="360" w:lineRule="auto"/>
        <w:ind w:left="851" w:hanging="491"/>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Program dan K</w:t>
      </w:r>
      <w:r w:rsidRPr="0035726E">
        <w:rPr>
          <w:rFonts w:ascii="Times New Roman" w:hAnsi="Times New Roman" w:cs="Times New Roman"/>
          <w:sz w:val="24"/>
          <w:szCs w:val="24"/>
        </w:rPr>
        <w:t xml:space="preserve">egiatan </w:t>
      </w:r>
      <w:r>
        <w:rPr>
          <w:rFonts w:ascii="Times New Roman" w:hAnsi="Times New Roman" w:cs="Times New Roman"/>
          <w:sz w:val="24"/>
          <w:szCs w:val="24"/>
        </w:rPr>
        <w:t xml:space="preserve">Tahun 2021     </w:t>
      </w:r>
      <w:r w:rsidRPr="0035726E">
        <w:rPr>
          <w:rFonts w:ascii="Times New Roman" w:hAnsi="Times New Roman" w:cs="Times New Roman"/>
          <w:sz w:val="24"/>
          <w:szCs w:val="24"/>
        </w:rPr>
        <w:t>b</w:t>
      </w:r>
      <w:r>
        <w:rPr>
          <w:rFonts w:ascii="Times New Roman" w:hAnsi="Times New Roman" w:cs="Times New Roman"/>
          <w:sz w:val="24"/>
          <w:szCs w:val="24"/>
        </w:rPr>
        <w:t>erisikan penjelasan mengenai fak</w:t>
      </w:r>
      <w:r w:rsidRPr="0035726E">
        <w:rPr>
          <w:rFonts w:ascii="Times New Roman" w:hAnsi="Times New Roman" w:cs="Times New Roman"/>
          <w:sz w:val="24"/>
          <w:szCs w:val="24"/>
        </w:rPr>
        <w:t>tor-faktor yang menjadi bahan pertimbangan terhadap rumusan program dan kegiatan rekapitulasi program dan kegiatan serta penjel</w:t>
      </w:r>
      <w:r>
        <w:rPr>
          <w:rFonts w:ascii="Times New Roman" w:hAnsi="Times New Roman" w:cs="Times New Roman"/>
          <w:sz w:val="24"/>
          <w:szCs w:val="24"/>
        </w:rPr>
        <w:t xml:space="preserve">asan jika rumusan program dan </w:t>
      </w:r>
      <w:r>
        <w:rPr>
          <w:rFonts w:ascii="Times New Roman" w:hAnsi="Times New Roman" w:cs="Times New Roman"/>
          <w:sz w:val="24"/>
          <w:szCs w:val="24"/>
        </w:rPr>
        <w:lastRenderedPageBreak/>
        <w:t xml:space="preserve">kegiatan serta penjelasan </w:t>
      </w:r>
      <w:r w:rsidRPr="0035726E">
        <w:rPr>
          <w:rFonts w:ascii="Times New Roman" w:hAnsi="Times New Roman" w:cs="Times New Roman"/>
          <w:sz w:val="24"/>
          <w:szCs w:val="24"/>
        </w:rPr>
        <w:t>tidak sesuai dengan rancangan awal RKPD, baik jenis program/kegiatan, p</w:t>
      </w:r>
      <w:r>
        <w:rPr>
          <w:rFonts w:ascii="Times New Roman" w:hAnsi="Times New Roman" w:cs="Times New Roman"/>
          <w:sz w:val="24"/>
          <w:szCs w:val="24"/>
        </w:rPr>
        <w:t>agu indikatif</w:t>
      </w:r>
      <w:r w:rsidRPr="0035726E">
        <w:rPr>
          <w:rFonts w:ascii="Times New Roman" w:hAnsi="Times New Roman" w:cs="Times New Roman"/>
          <w:sz w:val="24"/>
          <w:szCs w:val="24"/>
        </w:rPr>
        <w:t>maupun kombinasi keduanya.</w:t>
      </w:r>
    </w:p>
    <w:p w:rsidR="00716186" w:rsidRPr="008C0CED" w:rsidRDefault="00716186" w:rsidP="00716186">
      <w:pPr>
        <w:tabs>
          <w:tab w:val="left" w:pos="1418"/>
          <w:tab w:val="left" w:pos="1701"/>
          <w:tab w:val="left" w:pos="2127"/>
        </w:tabs>
        <w:spacing w:after="0" w:line="360" w:lineRule="auto"/>
        <w:jc w:val="both"/>
        <w:rPr>
          <w:rFonts w:ascii="Times New Roman" w:hAnsi="Times New Roman" w:cs="Times New Roman"/>
          <w:color w:val="FF0000"/>
          <w:sz w:val="24"/>
          <w:szCs w:val="24"/>
        </w:rPr>
      </w:pPr>
    </w:p>
    <w:p w:rsidR="00716186" w:rsidRDefault="00716186" w:rsidP="00716186">
      <w:pPr>
        <w:spacing w:after="0" w:line="360" w:lineRule="auto"/>
        <w:ind w:left="360"/>
        <w:jc w:val="both"/>
        <w:rPr>
          <w:rFonts w:ascii="Times New Roman" w:hAnsi="Times New Roman" w:cs="Times New Roman"/>
          <w:b/>
          <w:sz w:val="24"/>
          <w:szCs w:val="24"/>
        </w:rPr>
      </w:pPr>
      <w:r w:rsidRPr="0035726E">
        <w:rPr>
          <w:rFonts w:ascii="Times New Roman" w:hAnsi="Times New Roman" w:cs="Times New Roman"/>
          <w:b/>
          <w:sz w:val="24"/>
          <w:szCs w:val="24"/>
        </w:rPr>
        <w:t>BAB IV</w:t>
      </w:r>
      <w:r>
        <w:rPr>
          <w:rFonts w:ascii="Times New Roman" w:hAnsi="Times New Roman" w:cs="Times New Roman"/>
          <w:b/>
          <w:sz w:val="24"/>
          <w:szCs w:val="24"/>
        </w:rPr>
        <w:t xml:space="preserve"> RENCANA KERJA DAN PENDANAAN KECAMATAN PALARAN</w:t>
      </w:r>
    </w:p>
    <w:p w:rsidR="00716186" w:rsidRPr="00BF0320" w:rsidRDefault="00716186" w:rsidP="00716186">
      <w:pPr>
        <w:tabs>
          <w:tab w:val="left" w:pos="1276"/>
        </w:tabs>
        <w:spacing w:after="0" w:line="360" w:lineRule="auto"/>
        <w:ind w:left="360"/>
        <w:jc w:val="both"/>
        <w:rPr>
          <w:rFonts w:ascii="Times New Roman" w:hAnsi="Times New Roman" w:cs="Times New Roman"/>
          <w:sz w:val="24"/>
          <w:szCs w:val="24"/>
        </w:rPr>
      </w:pPr>
      <w:r w:rsidRPr="008207E8">
        <w:rPr>
          <w:rFonts w:ascii="Times New Roman" w:hAnsi="Times New Roman" w:cs="Times New Roman"/>
          <w:sz w:val="24"/>
          <w:szCs w:val="24"/>
        </w:rPr>
        <w:t>4.1</w:t>
      </w:r>
      <w:r>
        <w:rPr>
          <w:rFonts w:ascii="Times New Roman" w:hAnsi="Times New Roman" w:cs="Times New Roman"/>
          <w:sz w:val="24"/>
          <w:szCs w:val="24"/>
        </w:rPr>
        <w:t xml:space="preserve"> Berisikan mengenai rumusan rencana program dan kegiatan serta pendanaan tahun 2021 Sebelum dan Sesudah Perubahan yang akan dilaksanakan oleh Kecamatan Palaran.</w:t>
      </w:r>
    </w:p>
    <w:p w:rsidR="00716186" w:rsidRPr="00DC7DA6" w:rsidRDefault="00716186" w:rsidP="00716186">
      <w:pPr>
        <w:spacing w:after="0" w:line="360" w:lineRule="auto"/>
        <w:jc w:val="both"/>
        <w:rPr>
          <w:rFonts w:ascii="Times New Roman" w:hAnsi="Times New Roman" w:cs="Times New Roman"/>
          <w:b/>
          <w:sz w:val="24"/>
          <w:szCs w:val="24"/>
        </w:rPr>
      </w:pPr>
    </w:p>
    <w:p w:rsidR="00716186" w:rsidRPr="0035726E" w:rsidRDefault="00716186" w:rsidP="00716186">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BAB V </w:t>
      </w:r>
      <w:r w:rsidRPr="0035726E">
        <w:rPr>
          <w:rFonts w:ascii="Times New Roman" w:hAnsi="Times New Roman" w:cs="Times New Roman"/>
          <w:b/>
          <w:sz w:val="24"/>
          <w:szCs w:val="24"/>
        </w:rPr>
        <w:t>PENUTUP</w:t>
      </w:r>
    </w:p>
    <w:p w:rsidR="00716186" w:rsidRDefault="00716186" w:rsidP="00716186">
      <w:pPr>
        <w:jc w:val="center"/>
        <w:rPr>
          <w:rFonts w:ascii="Times New Roman" w:hAnsi="Times New Roman" w:cs="Times New Roman"/>
          <w:b/>
          <w:sz w:val="24"/>
          <w:szCs w:val="24"/>
          <w:lang w:val="en-US"/>
        </w:rPr>
      </w:pPr>
      <w:r w:rsidRPr="0035726E">
        <w:rPr>
          <w:rFonts w:ascii="Times New Roman" w:hAnsi="Times New Roman" w:cs="Times New Roman"/>
          <w:sz w:val="24"/>
          <w:szCs w:val="24"/>
        </w:rPr>
        <w:t>Berisikan uraian mengenai catatan penting yang perlu mendapat perhatian, baik dalam rangka pelaksanaan</w:t>
      </w:r>
      <w:r>
        <w:rPr>
          <w:rFonts w:ascii="Times New Roman" w:hAnsi="Times New Roman" w:cs="Times New Roman"/>
          <w:sz w:val="24"/>
          <w:szCs w:val="24"/>
        </w:rPr>
        <w:t>n</w:t>
      </w:r>
      <w:r w:rsidRPr="0035726E">
        <w:rPr>
          <w:rFonts w:ascii="Times New Roman" w:hAnsi="Times New Roman" w:cs="Times New Roman"/>
          <w:sz w:val="24"/>
          <w:szCs w:val="24"/>
        </w:rPr>
        <w:t>ya maupun seandainya ketersediaan anggaran tidak sesuai dengan kebutuhan</w:t>
      </w:r>
    </w:p>
    <w:p w:rsidR="00716186" w:rsidRDefault="00716186" w:rsidP="000131DD">
      <w:pPr>
        <w:jc w:val="center"/>
        <w:rPr>
          <w:rFonts w:ascii="Times New Roman" w:hAnsi="Times New Roman" w:cs="Times New Roman"/>
          <w:b/>
          <w:sz w:val="24"/>
          <w:szCs w:val="24"/>
          <w:lang w:val="en-US"/>
        </w:rPr>
      </w:pPr>
    </w:p>
    <w:p w:rsidR="00716186" w:rsidRDefault="00716186" w:rsidP="000131DD">
      <w:pPr>
        <w:jc w:val="center"/>
        <w:rPr>
          <w:rFonts w:ascii="Times New Roman" w:hAnsi="Times New Roman" w:cs="Times New Roman"/>
          <w:b/>
          <w:sz w:val="24"/>
          <w:szCs w:val="24"/>
          <w:lang w:val="en-US"/>
        </w:rPr>
      </w:pPr>
    </w:p>
    <w:p w:rsidR="00716186" w:rsidRDefault="00716186" w:rsidP="000131DD">
      <w:pPr>
        <w:jc w:val="center"/>
        <w:rPr>
          <w:rFonts w:ascii="Times New Roman" w:hAnsi="Times New Roman" w:cs="Times New Roman"/>
          <w:b/>
          <w:sz w:val="24"/>
          <w:szCs w:val="24"/>
          <w:lang w:val="en-US"/>
        </w:rPr>
      </w:pPr>
    </w:p>
    <w:p w:rsidR="00716186" w:rsidRPr="00716186" w:rsidRDefault="00716186" w:rsidP="000131DD">
      <w:pPr>
        <w:jc w:val="center"/>
        <w:rPr>
          <w:rFonts w:ascii="Times New Roman" w:hAnsi="Times New Roman" w:cs="Times New Roman"/>
          <w:b/>
          <w:sz w:val="24"/>
          <w:szCs w:val="24"/>
          <w:lang w:val="en-US"/>
        </w:rPr>
      </w:pPr>
    </w:p>
    <w:p w:rsidR="003664F1" w:rsidRDefault="003664F1" w:rsidP="000131DD">
      <w:pPr>
        <w:jc w:val="center"/>
        <w:rPr>
          <w:rFonts w:ascii="Times New Roman" w:hAnsi="Times New Roman" w:cs="Times New Roman"/>
          <w:b/>
          <w:sz w:val="24"/>
          <w:szCs w:val="24"/>
        </w:rPr>
      </w:pPr>
    </w:p>
    <w:p w:rsidR="003664F1" w:rsidRDefault="003664F1" w:rsidP="000131DD">
      <w:pPr>
        <w:jc w:val="center"/>
        <w:rPr>
          <w:rFonts w:ascii="Times New Roman" w:hAnsi="Times New Roman" w:cs="Times New Roman"/>
          <w:b/>
          <w:sz w:val="24"/>
          <w:szCs w:val="24"/>
        </w:rPr>
      </w:pPr>
    </w:p>
    <w:p w:rsidR="0071772C" w:rsidRDefault="0071772C"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716186">
      <w:pPr>
        <w:spacing w:after="0" w:line="360" w:lineRule="auto"/>
        <w:jc w:val="center"/>
        <w:rPr>
          <w:rFonts w:ascii="Times New Roman" w:hAnsi="Times New Roman" w:cs="Times New Roman"/>
          <w:b/>
          <w:sz w:val="24"/>
          <w:szCs w:val="24"/>
          <w:lang w:val="en-US"/>
        </w:rPr>
      </w:pPr>
      <w:r w:rsidRPr="0036125E">
        <w:rPr>
          <w:rFonts w:ascii="Times New Roman" w:hAnsi="Times New Roman" w:cs="Times New Roman"/>
          <w:b/>
          <w:sz w:val="24"/>
          <w:szCs w:val="24"/>
        </w:rPr>
        <w:t>BAB II</w:t>
      </w:r>
    </w:p>
    <w:p w:rsidR="00716186" w:rsidRPr="00AA12B8" w:rsidRDefault="00716186" w:rsidP="00716186">
      <w:pPr>
        <w:spacing w:after="0" w:line="360" w:lineRule="auto"/>
        <w:jc w:val="center"/>
        <w:rPr>
          <w:rFonts w:ascii="Times New Roman" w:hAnsi="Times New Roman" w:cs="Times New Roman"/>
          <w:b/>
          <w:sz w:val="24"/>
          <w:szCs w:val="24"/>
          <w:lang w:val="en-US"/>
        </w:rPr>
      </w:pPr>
    </w:p>
    <w:p w:rsidR="00716186" w:rsidRPr="0036125E" w:rsidRDefault="00716186" w:rsidP="00716186">
      <w:pPr>
        <w:tabs>
          <w:tab w:val="left" w:pos="1418"/>
          <w:tab w:val="left" w:pos="1701"/>
          <w:tab w:val="left" w:pos="2127"/>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HASIL EVALUASI </w:t>
      </w:r>
      <w:r w:rsidRPr="0036125E">
        <w:rPr>
          <w:rFonts w:ascii="Times New Roman" w:hAnsi="Times New Roman" w:cs="Times New Roman"/>
          <w:b/>
          <w:sz w:val="24"/>
          <w:szCs w:val="24"/>
        </w:rPr>
        <w:t>RENJA</w:t>
      </w:r>
    </w:p>
    <w:p w:rsidR="00716186" w:rsidRPr="00304160" w:rsidRDefault="00716186" w:rsidP="00716186">
      <w:pPr>
        <w:tabs>
          <w:tab w:val="left" w:pos="1418"/>
          <w:tab w:val="left" w:pos="1701"/>
          <w:tab w:val="left" w:pos="2127"/>
        </w:tabs>
        <w:spacing w:after="0" w:line="360" w:lineRule="auto"/>
        <w:jc w:val="center"/>
        <w:rPr>
          <w:rFonts w:ascii="Times New Roman" w:hAnsi="Times New Roman" w:cs="Times New Roman"/>
          <w:b/>
          <w:sz w:val="24"/>
          <w:szCs w:val="24"/>
          <w:lang w:val="en-US"/>
        </w:rPr>
      </w:pPr>
      <w:r w:rsidRPr="0036125E">
        <w:rPr>
          <w:rFonts w:ascii="Times New Roman" w:hAnsi="Times New Roman" w:cs="Times New Roman"/>
          <w:b/>
          <w:sz w:val="24"/>
          <w:szCs w:val="24"/>
        </w:rPr>
        <w:t>KEC</w:t>
      </w:r>
      <w:r>
        <w:rPr>
          <w:rFonts w:ascii="Times New Roman" w:hAnsi="Times New Roman" w:cs="Times New Roman"/>
          <w:b/>
          <w:sz w:val="24"/>
          <w:szCs w:val="24"/>
        </w:rPr>
        <w:t>AMATAN PALARAN</w:t>
      </w:r>
      <w:r>
        <w:rPr>
          <w:rFonts w:ascii="Times New Roman" w:hAnsi="Times New Roman" w:cs="Times New Roman"/>
          <w:b/>
          <w:sz w:val="24"/>
          <w:szCs w:val="24"/>
          <w:lang w:val="en-US"/>
        </w:rPr>
        <w:t xml:space="preserve"> </w:t>
      </w:r>
      <w:r>
        <w:rPr>
          <w:rFonts w:ascii="Times New Roman" w:hAnsi="Times New Roman" w:cs="Times New Roman"/>
          <w:b/>
          <w:sz w:val="24"/>
          <w:szCs w:val="24"/>
        </w:rPr>
        <w:t>TAHUN 20</w:t>
      </w:r>
      <w:r>
        <w:rPr>
          <w:rFonts w:ascii="Times New Roman" w:hAnsi="Times New Roman" w:cs="Times New Roman"/>
          <w:b/>
          <w:sz w:val="24"/>
          <w:szCs w:val="24"/>
          <w:lang w:val="en-US"/>
        </w:rPr>
        <w:t>20</w:t>
      </w:r>
    </w:p>
    <w:p w:rsidR="00716186" w:rsidRDefault="00716186" w:rsidP="00716186">
      <w:pPr>
        <w:tabs>
          <w:tab w:val="left" w:pos="1418"/>
          <w:tab w:val="left" w:pos="1701"/>
          <w:tab w:val="left" w:pos="2127"/>
        </w:tabs>
        <w:spacing w:after="0" w:line="360" w:lineRule="auto"/>
        <w:jc w:val="both"/>
        <w:rPr>
          <w:rFonts w:ascii="Times New Roman" w:hAnsi="Times New Roman" w:cs="Times New Roman"/>
          <w:sz w:val="24"/>
          <w:szCs w:val="24"/>
          <w:lang w:val="en-US"/>
        </w:rPr>
      </w:pPr>
    </w:p>
    <w:p w:rsidR="00716186" w:rsidRPr="00AA12B8" w:rsidRDefault="00716186" w:rsidP="00716186">
      <w:pPr>
        <w:tabs>
          <w:tab w:val="left" w:pos="1418"/>
          <w:tab w:val="left" w:pos="1701"/>
          <w:tab w:val="left" w:pos="2127"/>
        </w:tabs>
        <w:spacing w:after="0" w:line="360" w:lineRule="auto"/>
        <w:jc w:val="both"/>
        <w:rPr>
          <w:rFonts w:ascii="Times New Roman" w:hAnsi="Times New Roman" w:cs="Times New Roman"/>
          <w:sz w:val="24"/>
          <w:szCs w:val="24"/>
          <w:lang w:val="en-US"/>
        </w:rPr>
      </w:pPr>
    </w:p>
    <w:p w:rsidR="00716186" w:rsidRDefault="00716186" w:rsidP="00716186">
      <w:pPr>
        <w:pStyle w:val="ListParagraph"/>
        <w:numPr>
          <w:ilvl w:val="1"/>
          <w:numId w:val="32"/>
        </w:numPr>
        <w:spacing w:after="0" w:line="360" w:lineRule="auto"/>
        <w:jc w:val="both"/>
        <w:rPr>
          <w:rFonts w:ascii="Times New Roman" w:hAnsi="Times New Roman" w:cs="Times New Roman"/>
          <w:b/>
          <w:sz w:val="24"/>
          <w:szCs w:val="24"/>
        </w:rPr>
      </w:pPr>
      <w:r w:rsidRPr="00A26E47">
        <w:rPr>
          <w:rFonts w:ascii="Times New Roman" w:hAnsi="Times New Roman" w:cs="Times New Roman"/>
          <w:b/>
          <w:sz w:val="24"/>
          <w:szCs w:val="24"/>
        </w:rPr>
        <w:t>Evaluasi Pelaksanaan Renja Kec</w:t>
      </w:r>
      <w:r>
        <w:rPr>
          <w:rFonts w:ascii="Times New Roman" w:hAnsi="Times New Roman" w:cs="Times New Roman"/>
          <w:b/>
          <w:sz w:val="24"/>
          <w:szCs w:val="24"/>
        </w:rPr>
        <w:t>amatan Palaran Tahun 20</w:t>
      </w:r>
      <w:r>
        <w:rPr>
          <w:rFonts w:ascii="Times New Roman" w:hAnsi="Times New Roman" w:cs="Times New Roman"/>
          <w:b/>
          <w:sz w:val="24"/>
          <w:szCs w:val="24"/>
          <w:lang w:val="en-US"/>
        </w:rPr>
        <w:t>20</w:t>
      </w:r>
      <w:r>
        <w:rPr>
          <w:rFonts w:ascii="Times New Roman" w:hAnsi="Times New Roman" w:cs="Times New Roman"/>
          <w:b/>
          <w:sz w:val="24"/>
          <w:szCs w:val="24"/>
        </w:rPr>
        <w:t xml:space="preserve"> dan Capaian Renstra Kecamatan Palaran</w:t>
      </w:r>
    </w:p>
    <w:p w:rsidR="00716186" w:rsidRPr="000D7AAF" w:rsidRDefault="00716186" w:rsidP="00716186">
      <w:pPr>
        <w:pStyle w:val="ListParagraph"/>
        <w:spacing w:after="0" w:line="360" w:lineRule="auto"/>
        <w:ind w:left="357"/>
        <w:jc w:val="both"/>
        <w:rPr>
          <w:rFonts w:ascii="Times New Roman" w:hAnsi="Times New Roman" w:cs="Times New Roman"/>
          <w:b/>
          <w:sz w:val="24"/>
          <w:szCs w:val="24"/>
        </w:rPr>
      </w:pPr>
    </w:p>
    <w:p w:rsidR="00716186" w:rsidRDefault="00716186" w:rsidP="00716186">
      <w:pPr>
        <w:pStyle w:val="ListParagraph"/>
        <w:spacing w:after="0" w:line="360" w:lineRule="auto"/>
        <w:ind w:left="360" w:firstLine="774"/>
        <w:jc w:val="both"/>
        <w:rPr>
          <w:rFonts w:ascii="Times New Roman" w:hAnsi="Times New Roman" w:cs="Times New Roman"/>
          <w:sz w:val="24"/>
          <w:szCs w:val="24"/>
        </w:rPr>
      </w:pPr>
      <w:r w:rsidRPr="0036125E">
        <w:rPr>
          <w:rFonts w:ascii="Times New Roman" w:hAnsi="Times New Roman" w:cs="Times New Roman"/>
          <w:sz w:val="24"/>
          <w:szCs w:val="24"/>
        </w:rPr>
        <w:t xml:space="preserve">Renja Kecamatan </w:t>
      </w:r>
      <w:r>
        <w:rPr>
          <w:rFonts w:ascii="Times New Roman" w:hAnsi="Times New Roman" w:cs="Times New Roman"/>
          <w:sz w:val="24"/>
          <w:szCs w:val="24"/>
        </w:rPr>
        <w:t>Palaran</w:t>
      </w:r>
      <w:r w:rsidRPr="0036125E">
        <w:rPr>
          <w:rFonts w:ascii="Times New Roman" w:hAnsi="Times New Roman" w:cs="Times New Roman"/>
          <w:sz w:val="24"/>
          <w:szCs w:val="24"/>
        </w:rPr>
        <w:t xml:space="preserve"> Kota Samarinda pada dasarnya menyajikan pengukuran terhadap hasil kinerja kegiatan yang telah dilaksanakan oleh Kecamatan </w:t>
      </w:r>
      <w:r>
        <w:rPr>
          <w:rFonts w:ascii="Times New Roman" w:hAnsi="Times New Roman" w:cs="Times New Roman"/>
          <w:sz w:val="24"/>
          <w:szCs w:val="24"/>
        </w:rPr>
        <w:t>Palaran kota Samarinda selama tahun 20</w:t>
      </w:r>
      <w:r>
        <w:rPr>
          <w:rFonts w:ascii="Times New Roman" w:hAnsi="Times New Roman" w:cs="Times New Roman"/>
          <w:sz w:val="24"/>
          <w:szCs w:val="24"/>
          <w:lang w:val="en-US"/>
        </w:rPr>
        <w:t>20</w:t>
      </w:r>
      <w:r>
        <w:rPr>
          <w:rFonts w:ascii="Times New Roman" w:hAnsi="Times New Roman" w:cs="Times New Roman"/>
          <w:sz w:val="24"/>
          <w:szCs w:val="24"/>
        </w:rPr>
        <w:t xml:space="preserve"> dan perkiraan target tahun 20</w:t>
      </w:r>
      <w:r>
        <w:rPr>
          <w:rFonts w:ascii="Times New Roman" w:hAnsi="Times New Roman" w:cs="Times New Roman"/>
          <w:sz w:val="24"/>
          <w:szCs w:val="24"/>
          <w:lang w:val="en-US"/>
        </w:rPr>
        <w:t>21</w:t>
      </w:r>
      <w:r w:rsidRPr="0036125E">
        <w:rPr>
          <w:rFonts w:ascii="Times New Roman" w:hAnsi="Times New Roman" w:cs="Times New Roman"/>
          <w:sz w:val="24"/>
          <w:szCs w:val="24"/>
        </w:rPr>
        <w:t>. Berkenaan tahun 20</w:t>
      </w:r>
      <w:r>
        <w:rPr>
          <w:rFonts w:ascii="Times New Roman" w:hAnsi="Times New Roman" w:cs="Times New Roman"/>
          <w:sz w:val="24"/>
          <w:szCs w:val="24"/>
          <w:lang w:val="en-US"/>
        </w:rPr>
        <w:t xml:space="preserve">21 </w:t>
      </w:r>
      <w:r>
        <w:rPr>
          <w:rFonts w:ascii="Times New Roman" w:hAnsi="Times New Roman" w:cs="Times New Roman"/>
          <w:sz w:val="24"/>
          <w:szCs w:val="24"/>
        </w:rPr>
        <w:t>masih berjalan</w:t>
      </w:r>
      <w:r w:rsidRPr="0036125E">
        <w:rPr>
          <w:rFonts w:ascii="Times New Roman" w:hAnsi="Times New Roman" w:cs="Times New Roman"/>
          <w:sz w:val="24"/>
          <w:szCs w:val="24"/>
        </w:rPr>
        <w:t xml:space="preserve"> dan selanjutnya dikaitkan dengan penca</w:t>
      </w:r>
      <w:r>
        <w:rPr>
          <w:rFonts w:ascii="Times New Roman" w:hAnsi="Times New Roman" w:cs="Times New Roman"/>
          <w:sz w:val="24"/>
          <w:szCs w:val="24"/>
        </w:rPr>
        <w:t>paian target Renstra Kecamatan Palaran</w:t>
      </w:r>
      <w:r w:rsidRPr="0036125E">
        <w:rPr>
          <w:rFonts w:ascii="Times New Roman" w:hAnsi="Times New Roman" w:cs="Times New Roman"/>
          <w:sz w:val="24"/>
          <w:szCs w:val="24"/>
        </w:rPr>
        <w:t xml:space="preserve"> kota Samarinda Tahun </w:t>
      </w:r>
      <w:r>
        <w:rPr>
          <w:rFonts w:ascii="Times New Roman" w:hAnsi="Times New Roman" w:cs="Times New Roman"/>
          <w:sz w:val="24"/>
          <w:szCs w:val="24"/>
          <w:lang w:val="en-US"/>
        </w:rPr>
        <w:t>2016-2021</w:t>
      </w:r>
      <w:r w:rsidRPr="0036125E">
        <w:rPr>
          <w:rFonts w:ascii="Times New Roman" w:hAnsi="Times New Roman" w:cs="Times New Roman"/>
          <w:sz w:val="24"/>
          <w:szCs w:val="24"/>
        </w:rPr>
        <w:t xml:space="preserve"> berdasarkan realisasi program dan kegiatan pelaksanaan Renja tahun-tahun sebelumnya.</w:t>
      </w:r>
    </w:p>
    <w:p w:rsidR="00716186" w:rsidRDefault="00716186" w:rsidP="00716186">
      <w:pPr>
        <w:pStyle w:val="ListParagraph"/>
        <w:spacing w:after="0" w:line="360" w:lineRule="auto"/>
        <w:ind w:left="360" w:firstLine="774"/>
        <w:jc w:val="both"/>
        <w:rPr>
          <w:rFonts w:ascii="Times New Roman" w:hAnsi="Times New Roman" w:cs="Times New Roman"/>
          <w:sz w:val="24"/>
          <w:szCs w:val="24"/>
        </w:rPr>
      </w:pPr>
    </w:p>
    <w:p w:rsidR="00716186" w:rsidRDefault="00716186" w:rsidP="00716186">
      <w:pPr>
        <w:pStyle w:val="ListParagraph"/>
        <w:spacing w:after="0" w:line="360" w:lineRule="auto"/>
        <w:ind w:left="360" w:firstLine="774"/>
        <w:jc w:val="both"/>
        <w:rPr>
          <w:rFonts w:ascii="Times New Roman" w:hAnsi="Times New Roman" w:cs="Times New Roman"/>
          <w:sz w:val="24"/>
          <w:szCs w:val="24"/>
        </w:rPr>
      </w:pPr>
    </w:p>
    <w:p w:rsidR="00716186" w:rsidRDefault="00716186" w:rsidP="00716186">
      <w:pPr>
        <w:pStyle w:val="ListParagraph"/>
        <w:spacing w:after="0" w:line="360" w:lineRule="auto"/>
        <w:ind w:left="360" w:firstLine="774"/>
        <w:jc w:val="both"/>
        <w:rPr>
          <w:rFonts w:ascii="Times New Roman" w:hAnsi="Times New Roman" w:cs="Times New Roman"/>
          <w:sz w:val="24"/>
          <w:szCs w:val="24"/>
        </w:rPr>
      </w:pPr>
    </w:p>
    <w:p w:rsidR="00716186" w:rsidRDefault="00716186" w:rsidP="00716186">
      <w:pPr>
        <w:pStyle w:val="ListParagraph"/>
        <w:spacing w:after="0" w:line="360" w:lineRule="auto"/>
        <w:ind w:left="360" w:firstLine="774"/>
        <w:jc w:val="both"/>
        <w:rPr>
          <w:rFonts w:ascii="Times New Roman" w:hAnsi="Times New Roman" w:cs="Times New Roman"/>
          <w:sz w:val="24"/>
          <w:szCs w:val="24"/>
        </w:rPr>
      </w:pPr>
    </w:p>
    <w:p w:rsidR="00716186" w:rsidRDefault="00716186" w:rsidP="00716186">
      <w:pPr>
        <w:pStyle w:val="ListParagraph"/>
        <w:spacing w:after="0" w:line="360" w:lineRule="auto"/>
        <w:ind w:left="360" w:firstLine="774"/>
        <w:jc w:val="both"/>
        <w:rPr>
          <w:rFonts w:ascii="Times New Roman" w:hAnsi="Times New Roman" w:cs="Times New Roman"/>
          <w:sz w:val="24"/>
          <w:szCs w:val="24"/>
        </w:rPr>
      </w:pPr>
    </w:p>
    <w:p w:rsidR="00716186" w:rsidRDefault="00716186" w:rsidP="00716186">
      <w:pPr>
        <w:pStyle w:val="ListParagraph"/>
        <w:spacing w:after="0" w:line="360" w:lineRule="auto"/>
        <w:ind w:left="360" w:firstLine="774"/>
        <w:jc w:val="both"/>
        <w:rPr>
          <w:rFonts w:ascii="Times New Roman" w:hAnsi="Times New Roman" w:cs="Times New Roman"/>
          <w:sz w:val="24"/>
          <w:szCs w:val="24"/>
        </w:rPr>
      </w:pPr>
    </w:p>
    <w:p w:rsidR="00716186" w:rsidRDefault="00716186" w:rsidP="00716186">
      <w:pPr>
        <w:pStyle w:val="ListParagraph"/>
        <w:spacing w:after="0" w:line="360" w:lineRule="auto"/>
        <w:ind w:left="360" w:firstLine="774"/>
        <w:jc w:val="both"/>
        <w:rPr>
          <w:rFonts w:ascii="Times New Roman" w:hAnsi="Times New Roman" w:cs="Times New Roman"/>
          <w:sz w:val="24"/>
          <w:szCs w:val="24"/>
        </w:rPr>
      </w:pPr>
    </w:p>
    <w:p w:rsidR="00716186" w:rsidRDefault="00716186" w:rsidP="00716186">
      <w:pPr>
        <w:pStyle w:val="ListParagraph"/>
        <w:spacing w:after="0" w:line="360" w:lineRule="auto"/>
        <w:ind w:left="360" w:firstLine="774"/>
        <w:jc w:val="both"/>
        <w:rPr>
          <w:rFonts w:ascii="Times New Roman" w:hAnsi="Times New Roman" w:cs="Times New Roman"/>
          <w:sz w:val="24"/>
          <w:szCs w:val="24"/>
        </w:rPr>
      </w:pPr>
    </w:p>
    <w:p w:rsidR="00716186" w:rsidRDefault="00716186" w:rsidP="00716186">
      <w:pPr>
        <w:pStyle w:val="ListParagraph"/>
        <w:spacing w:after="0" w:line="360" w:lineRule="auto"/>
        <w:ind w:left="360" w:firstLine="774"/>
        <w:jc w:val="both"/>
        <w:rPr>
          <w:rFonts w:ascii="Times New Roman" w:hAnsi="Times New Roman" w:cs="Times New Roman"/>
          <w:sz w:val="24"/>
          <w:szCs w:val="24"/>
        </w:rPr>
      </w:pPr>
    </w:p>
    <w:p w:rsidR="00716186" w:rsidRDefault="00716186" w:rsidP="00716186">
      <w:pPr>
        <w:pStyle w:val="ListParagraph"/>
        <w:spacing w:after="0" w:line="360" w:lineRule="auto"/>
        <w:ind w:left="360" w:firstLine="774"/>
        <w:jc w:val="both"/>
        <w:rPr>
          <w:rFonts w:ascii="Times New Roman" w:hAnsi="Times New Roman" w:cs="Times New Roman"/>
          <w:sz w:val="24"/>
          <w:szCs w:val="24"/>
        </w:rPr>
      </w:pPr>
    </w:p>
    <w:p w:rsidR="00716186" w:rsidRDefault="00716186" w:rsidP="00716186">
      <w:pPr>
        <w:pStyle w:val="ListParagraph"/>
        <w:spacing w:after="0" w:line="360" w:lineRule="auto"/>
        <w:ind w:left="360" w:firstLine="774"/>
        <w:jc w:val="both"/>
        <w:rPr>
          <w:rFonts w:ascii="Times New Roman" w:hAnsi="Times New Roman" w:cs="Times New Roman"/>
          <w:sz w:val="24"/>
          <w:szCs w:val="24"/>
        </w:rPr>
      </w:pPr>
    </w:p>
    <w:p w:rsidR="00716186" w:rsidRDefault="00716186" w:rsidP="00716186">
      <w:pPr>
        <w:pStyle w:val="ListParagraph"/>
        <w:spacing w:after="0" w:line="360" w:lineRule="auto"/>
        <w:ind w:left="360" w:firstLine="774"/>
        <w:jc w:val="both"/>
        <w:rPr>
          <w:rFonts w:ascii="Times New Roman" w:hAnsi="Times New Roman" w:cs="Times New Roman"/>
          <w:sz w:val="24"/>
          <w:szCs w:val="24"/>
        </w:rPr>
      </w:pPr>
    </w:p>
    <w:p w:rsidR="00716186" w:rsidRDefault="00716186" w:rsidP="00716186">
      <w:pPr>
        <w:pStyle w:val="ListParagraph"/>
        <w:spacing w:after="0" w:line="360" w:lineRule="auto"/>
        <w:ind w:left="360" w:firstLine="774"/>
        <w:jc w:val="both"/>
        <w:rPr>
          <w:rFonts w:ascii="Times New Roman" w:hAnsi="Times New Roman" w:cs="Times New Roman"/>
          <w:sz w:val="24"/>
          <w:szCs w:val="24"/>
        </w:rPr>
      </w:pPr>
    </w:p>
    <w:p w:rsidR="00716186" w:rsidRDefault="00716186" w:rsidP="00716186">
      <w:pPr>
        <w:pStyle w:val="ListParagraph"/>
        <w:spacing w:after="0" w:line="360" w:lineRule="auto"/>
        <w:ind w:left="360" w:firstLine="774"/>
        <w:jc w:val="both"/>
        <w:rPr>
          <w:rFonts w:ascii="Times New Roman" w:hAnsi="Times New Roman" w:cs="Times New Roman"/>
          <w:sz w:val="24"/>
          <w:szCs w:val="24"/>
        </w:rPr>
      </w:pPr>
    </w:p>
    <w:p w:rsidR="00716186" w:rsidRDefault="00716186" w:rsidP="00716186">
      <w:pPr>
        <w:pStyle w:val="ListParagraph"/>
        <w:spacing w:after="0" w:line="360" w:lineRule="auto"/>
        <w:ind w:left="360" w:firstLine="774"/>
        <w:jc w:val="both"/>
        <w:rPr>
          <w:rFonts w:ascii="Times New Roman" w:hAnsi="Times New Roman" w:cs="Times New Roman"/>
          <w:sz w:val="24"/>
          <w:szCs w:val="24"/>
        </w:rPr>
      </w:pPr>
    </w:p>
    <w:p w:rsidR="00716186" w:rsidRDefault="00716186" w:rsidP="00716186">
      <w:pPr>
        <w:pStyle w:val="ListParagraph"/>
        <w:spacing w:after="0" w:line="360" w:lineRule="auto"/>
        <w:ind w:left="360" w:firstLine="774"/>
        <w:jc w:val="both"/>
        <w:rPr>
          <w:rFonts w:ascii="Times New Roman" w:hAnsi="Times New Roman" w:cs="Times New Roman"/>
          <w:sz w:val="24"/>
          <w:szCs w:val="24"/>
        </w:rPr>
      </w:pPr>
    </w:p>
    <w:p w:rsidR="00716186" w:rsidRDefault="00716186" w:rsidP="00716186">
      <w:pPr>
        <w:pStyle w:val="ListParagraph"/>
        <w:spacing w:after="0" w:line="360" w:lineRule="auto"/>
        <w:ind w:left="360" w:firstLine="774"/>
        <w:jc w:val="both"/>
        <w:rPr>
          <w:rFonts w:ascii="Times New Roman" w:hAnsi="Times New Roman" w:cs="Times New Roman"/>
          <w:sz w:val="24"/>
          <w:szCs w:val="24"/>
        </w:rPr>
      </w:pPr>
    </w:p>
    <w:p w:rsidR="00716186" w:rsidRDefault="00716186" w:rsidP="00716186">
      <w:pPr>
        <w:pStyle w:val="ListParagraph"/>
        <w:spacing w:after="0" w:line="360" w:lineRule="auto"/>
        <w:ind w:left="360" w:firstLine="774"/>
        <w:jc w:val="both"/>
        <w:rPr>
          <w:rFonts w:ascii="Times New Roman" w:hAnsi="Times New Roman" w:cs="Times New Roman"/>
          <w:sz w:val="24"/>
          <w:szCs w:val="24"/>
        </w:rPr>
      </w:pPr>
    </w:p>
    <w:p w:rsidR="00716186" w:rsidRDefault="00716186" w:rsidP="00716186">
      <w:pPr>
        <w:pStyle w:val="ListParagraph"/>
        <w:spacing w:after="0" w:line="360" w:lineRule="auto"/>
        <w:ind w:left="360" w:firstLine="774"/>
        <w:jc w:val="both"/>
        <w:rPr>
          <w:rFonts w:ascii="Times New Roman" w:hAnsi="Times New Roman" w:cs="Times New Roman"/>
          <w:sz w:val="24"/>
          <w:szCs w:val="24"/>
        </w:rPr>
      </w:pPr>
    </w:p>
    <w:p w:rsidR="00716186" w:rsidRDefault="00716186" w:rsidP="00716186">
      <w:pPr>
        <w:pStyle w:val="ListParagraph"/>
        <w:spacing w:after="0" w:line="360" w:lineRule="auto"/>
        <w:ind w:left="360" w:firstLine="774"/>
        <w:jc w:val="both"/>
        <w:rPr>
          <w:rFonts w:ascii="Times New Roman" w:hAnsi="Times New Roman" w:cs="Times New Roman"/>
          <w:sz w:val="24"/>
          <w:szCs w:val="24"/>
        </w:rPr>
        <w:sectPr w:rsidR="00716186" w:rsidSect="003D24D5">
          <w:headerReference w:type="default" r:id="rId9"/>
          <w:footerReference w:type="default" r:id="rId10"/>
          <w:pgSz w:w="12240" w:h="18720" w:code="14"/>
          <w:pgMar w:top="1166" w:right="1368" w:bottom="1469" w:left="2016" w:header="706" w:footer="706" w:gutter="0"/>
          <w:pgNumType w:start="7"/>
          <w:cols w:space="708"/>
          <w:docGrid w:linePitch="360"/>
        </w:sectPr>
      </w:pPr>
    </w:p>
    <w:p w:rsidR="00716186" w:rsidRPr="00061EE6" w:rsidRDefault="00716186" w:rsidP="00716186">
      <w:pPr>
        <w:spacing w:after="0"/>
        <w:jc w:val="center"/>
        <w:rPr>
          <w:rFonts w:ascii="Tahoma" w:hAnsi="Tahoma" w:cs="Tahoma"/>
          <w:b/>
          <w:bCs/>
          <w:iCs/>
          <w:sz w:val="24"/>
          <w:szCs w:val="24"/>
        </w:rPr>
      </w:pPr>
      <w:r w:rsidRPr="00061EE6">
        <w:rPr>
          <w:rFonts w:ascii="Tahoma" w:hAnsi="Tahoma" w:cs="Tahoma"/>
          <w:b/>
          <w:bCs/>
          <w:iCs/>
          <w:sz w:val="24"/>
          <w:szCs w:val="24"/>
        </w:rPr>
        <w:lastRenderedPageBreak/>
        <w:t>Tabel 2.1</w:t>
      </w:r>
    </w:p>
    <w:p w:rsidR="00716186" w:rsidRPr="00061EE6" w:rsidRDefault="00716186" w:rsidP="00716186">
      <w:pPr>
        <w:spacing w:after="0"/>
        <w:jc w:val="center"/>
        <w:rPr>
          <w:rFonts w:ascii="Tahoma" w:hAnsi="Tahoma" w:cs="Tahoma"/>
          <w:b/>
          <w:bCs/>
          <w:iCs/>
          <w:sz w:val="24"/>
          <w:szCs w:val="24"/>
        </w:rPr>
      </w:pPr>
      <w:r w:rsidRPr="00061EE6">
        <w:rPr>
          <w:rFonts w:ascii="Tahoma" w:hAnsi="Tahoma" w:cs="Tahoma"/>
          <w:b/>
          <w:bCs/>
          <w:iCs/>
          <w:sz w:val="24"/>
          <w:szCs w:val="24"/>
        </w:rPr>
        <w:t xml:space="preserve">Rekapitulasi Evaluasi Hasil Pelaksanaan Renja Kecamatan </w:t>
      </w:r>
      <w:r>
        <w:rPr>
          <w:rFonts w:ascii="Tahoma" w:hAnsi="Tahoma" w:cs="Tahoma"/>
          <w:b/>
          <w:bCs/>
          <w:iCs/>
          <w:sz w:val="24"/>
          <w:szCs w:val="24"/>
        </w:rPr>
        <w:t>Palaran</w:t>
      </w:r>
      <w:r w:rsidRPr="00061EE6">
        <w:rPr>
          <w:rFonts w:ascii="Tahoma" w:hAnsi="Tahoma" w:cs="Tahoma"/>
          <w:b/>
          <w:bCs/>
          <w:iCs/>
          <w:sz w:val="24"/>
          <w:szCs w:val="24"/>
        </w:rPr>
        <w:t xml:space="preserve"> dan </w:t>
      </w:r>
    </w:p>
    <w:p w:rsidR="00716186" w:rsidRPr="00A96664" w:rsidRDefault="00716186" w:rsidP="00716186">
      <w:pPr>
        <w:spacing w:after="0"/>
        <w:jc w:val="center"/>
        <w:rPr>
          <w:rFonts w:ascii="Tahoma" w:hAnsi="Tahoma" w:cs="Tahoma"/>
          <w:b/>
          <w:bCs/>
          <w:iCs/>
          <w:sz w:val="24"/>
          <w:szCs w:val="24"/>
          <w:lang w:val="en-US"/>
        </w:rPr>
      </w:pPr>
      <w:r w:rsidRPr="00061EE6">
        <w:rPr>
          <w:rFonts w:ascii="Tahoma" w:hAnsi="Tahoma" w:cs="Tahoma"/>
          <w:b/>
          <w:bCs/>
          <w:iCs/>
          <w:sz w:val="24"/>
          <w:szCs w:val="24"/>
        </w:rPr>
        <w:t xml:space="preserve">Pencapaian Renstra Kecamatan </w:t>
      </w:r>
      <w:r>
        <w:rPr>
          <w:rFonts w:ascii="Tahoma" w:hAnsi="Tahoma" w:cs="Tahoma"/>
          <w:b/>
          <w:bCs/>
          <w:iCs/>
          <w:sz w:val="24"/>
          <w:szCs w:val="24"/>
        </w:rPr>
        <w:t>Palaran</w:t>
      </w:r>
      <w:r w:rsidRPr="00061EE6">
        <w:rPr>
          <w:rFonts w:ascii="Tahoma" w:hAnsi="Tahoma" w:cs="Tahoma"/>
          <w:b/>
          <w:bCs/>
          <w:iCs/>
          <w:sz w:val="24"/>
          <w:szCs w:val="24"/>
        </w:rPr>
        <w:t xml:space="preserve"> s/d Tahun</w:t>
      </w:r>
      <w:r>
        <w:rPr>
          <w:rFonts w:ascii="Tahoma" w:hAnsi="Tahoma" w:cs="Tahoma"/>
          <w:b/>
          <w:bCs/>
          <w:iCs/>
          <w:sz w:val="24"/>
          <w:szCs w:val="24"/>
        </w:rPr>
        <w:t xml:space="preserve"> 20</w:t>
      </w:r>
      <w:r>
        <w:rPr>
          <w:rFonts w:ascii="Tahoma" w:hAnsi="Tahoma" w:cs="Tahoma"/>
          <w:b/>
          <w:bCs/>
          <w:iCs/>
          <w:sz w:val="24"/>
          <w:szCs w:val="24"/>
          <w:lang w:val="en-US"/>
        </w:rPr>
        <w:t>20</w:t>
      </w:r>
    </w:p>
    <w:p w:rsidR="00716186" w:rsidRPr="00061EE6" w:rsidRDefault="00716186" w:rsidP="00716186">
      <w:pPr>
        <w:spacing w:after="0"/>
        <w:jc w:val="center"/>
        <w:rPr>
          <w:rFonts w:ascii="Tahoma" w:hAnsi="Tahoma" w:cs="Tahoma"/>
          <w:b/>
          <w:bCs/>
          <w:iCs/>
          <w:sz w:val="24"/>
          <w:szCs w:val="24"/>
        </w:rPr>
      </w:pPr>
      <w:r w:rsidRPr="00061EE6">
        <w:rPr>
          <w:rFonts w:ascii="Tahoma" w:hAnsi="Tahoma" w:cs="Tahoma"/>
          <w:b/>
          <w:bCs/>
          <w:iCs/>
          <w:sz w:val="24"/>
          <w:szCs w:val="24"/>
        </w:rPr>
        <w:t>Kota Samarinda</w:t>
      </w:r>
    </w:p>
    <w:tbl>
      <w:tblPr>
        <w:tblW w:w="14987" w:type="dxa"/>
        <w:jc w:val="right"/>
        <w:tblInd w:w="4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9"/>
        <w:gridCol w:w="283"/>
        <w:gridCol w:w="284"/>
        <w:gridCol w:w="283"/>
        <w:gridCol w:w="2551"/>
        <w:gridCol w:w="2377"/>
        <w:gridCol w:w="1276"/>
        <w:gridCol w:w="1490"/>
        <w:gridCol w:w="992"/>
        <w:gridCol w:w="815"/>
        <w:gridCol w:w="850"/>
        <w:gridCol w:w="1101"/>
        <w:gridCol w:w="1272"/>
        <w:gridCol w:w="1134"/>
      </w:tblGrid>
      <w:tr w:rsidR="00716186" w:rsidRPr="00BA33E2" w:rsidTr="003D24D5">
        <w:trPr>
          <w:trHeight w:val="479"/>
          <w:tblHeader/>
          <w:jc w:val="right"/>
        </w:trPr>
        <w:tc>
          <w:tcPr>
            <w:tcW w:w="3680" w:type="dxa"/>
            <w:gridSpan w:val="5"/>
            <w:tcBorders>
              <w:top w:val="nil"/>
              <w:left w:val="nil"/>
              <w:bottom w:val="single" w:sz="4" w:space="0" w:color="auto"/>
              <w:right w:val="nil"/>
            </w:tcBorders>
            <w:shd w:val="clear" w:color="auto" w:fill="auto"/>
            <w:vAlign w:val="center"/>
          </w:tcPr>
          <w:p w:rsidR="00716186" w:rsidRPr="00BA33E2" w:rsidRDefault="00716186" w:rsidP="003D24D5">
            <w:pPr>
              <w:spacing w:after="0"/>
              <w:rPr>
                <w:rFonts w:ascii="Tahoma" w:hAnsi="Tahoma" w:cs="Tahoma"/>
                <w:sz w:val="17"/>
                <w:szCs w:val="17"/>
              </w:rPr>
            </w:pPr>
            <w:r w:rsidRPr="00BA33E2">
              <w:rPr>
                <w:rFonts w:ascii="Tahoma" w:hAnsi="Tahoma" w:cs="Tahoma"/>
                <w:bCs/>
                <w:sz w:val="17"/>
                <w:szCs w:val="17"/>
                <w:lang w:val="fi-FI"/>
              </w:rPr>
              <w:t xml:space="preserve">Nama SKPD : </w:t>
            </w:r>
            <w:r w:rsidRPr="00BA33E2">
              <w:rPr>
                <w:rFonts w:ascii="Tahoma" w:hAnsi="Tahoma" w:cs="Tahoma"/>
                <w:bCs/>
                <w:sz w:val="17"/>
                <w:szCs w:val="17"/>
              </w:rPr>
              <w:t xml:space="preserve">Kecamatan </w:t>
            </w:r>
            <w:r>
              <w:rPr>
                <w:rFonts w:ascii="Tahoma" w:hAnsi="Tahoma" w:cs="Tahoma"/>
                <w:bCs/>
                <w:sz w:val="17"/>
                <w:szCs w:val="17"/>
              </w:rPr>
              <w:t>Palaran</w:t>
            </w:r>
          </w:p>
        </w:tc>
        <w:tc>
          <w:tcPr>
            <w:tcW w:w="2377" w:type="dxa"/>
            <w:tcBorders>
              <w:top w:val="nil"/>
              <w:left w:val="nil"/>
              <w:bottom w:val="single" w:sz="4" w:space="0" w:color="auto"/>
              <w:right w:val="nil"/>
            </w:tcBorders>
            <w:vAlign w:val="center"/>
          </w:tcPr>
          <w:p w:rsidR="00716186" w:rsidRPr="00BA33E2" w:rsidRDefault="00716186" w:rsidP="003D24D5">
            <w:pPr>
              <w:spacing w:after="0"/>
              <w:jc w:val="center"/>
              <w:rPr>
                <w:rFonts w:ascii="Tahoma" w:hAnsi="Tahoma" w:cs="Tahoma"/>
                <w:sz w:val="17"/>
                <w:szCs w:val="17"/>
                <w:lang w:val="sv-SE"/>
              </w:rPr>
            </w:pPr>
          </w:p>
        </w:tc>
        <w:tc>
          <w:tcPr>
            <w:tcW w:w="1276" w:type="dxa"/>
            <w:tcBorders>
              <w:top w:val="nil"/>
              <w:left w:val="nil"/>
              <w:bottom w:val="single" w:sz="4" w:space="0" w:color="auto"/>
              <w:right w:val="nil"/>
            </w:tcBorders>
            <w:vAlign w:val="center"/>
          </w:tcPr>
          <w:p w:rsidR="00716186" w:rsidRPr="00BA33E2" w:rsidRDefault="00716186" w:rsidP="003D24D5">
            <w:pPr>
              <w:spacing w:after="0"/>
              <w:jc w:val="center"/>
              <w:rPr>
                <w:rFonts w:ascii="Tahoma" w:hAnsi="Tahoma" w:cs="Tahoma"/>
                <w:bCs/>
                <w:sz w:val="17"/>
                <w:szCs w:val="17"/>
                <w:lang w:val="sv-SE"/>
              </w:rPr>
            </w:pPr>
          </w:p>
        </w:tc>
        <w:tc>
          <w:tcPr>
            <w:tcW w:w="1490" w:type="dxa"/>
            <w:tcBorders>
              <w:top w:val="nil"/>
              <w:left w:val="nil"/>
              <w:bottom w:val="single" w:sz="4" w:space="0" w:color="auto"/>
              <w:right w:val="nil"/>
            </w:tcBorders>
            <w:vAlign w:val="center"/>
          </w:tcPr>
          <w:p w:rsidR="00716186" w:rsidRPr="00BA33E2" w:rsidRDefault="00716186" w:rsidP="003D24D5">
            <w:pPr>
              <w:spacing w:after="0"/>
              <w:jc w:val="center"/>
              <w:rPr>
                <w:rFonts w:ascii="Tahoma" w:hAnsi="Tahoma" w:cs="Tahoma"/>
                <w:bCs/>
                <w:sz w:val="17"/>
                <w:szCs w:val="17"/>
                <w:lang w:val="sv-SE"/>
              </w:rPr>
            </w:pPr>
          </w:p>
        </w:tc>
        <w:tc>
          <w:tcPr>
            <w:tcW w:w="2657" w:type="dxa"/>
            <w:gridSpan w:val="3"/>
            <w:tcBorders>
              <w:top w:val="nil"/>
              <w:left w:val="nil"/>
              <w:bottom w:val="single" w:sz="4" w:space="0" w:color="auto"/>
              <w:right w:val="nil"/>
            </w:tcBorders>
          </w:tcPr>
          <w:p w:rsidR="00716186" w:rsidRPr="00BA33E2" w:rsidRDefault="00716186" w:rsidP="003D24D5">
            <w:pPr>
              <w:spacing w:after="0"/>
              <w:jc w:val="center"/>
              <w:rPr>
                <w:rFonts w:ascii="Tahoma" w:hAnsi="Tahoma" w:cs="Tahoma"/>
                <w:bCs/>
                <w:sz w:val="17"/>
                <w:szCs w:val="17"/>
                <w:lang w:val="sv-SE"/>
              </w:rPr>
            </w:pPr>
          </w:p>
        </w:tc>
        <w:tc>
          <w:tcPr>
            <w:tcW w:w="1101" w:type="dxa"/>
            <w:tcBorders>
              <w:top w:val="nil"/>
              <w:left w:val="nil"/>
              <w:bottom w:val="single" w:sz="4" w:space="0" w:color="auto"/>
              <w:right w:val="nil"/>
            </w:tcBorders>
            <w:tcMar>
              <w:top w:w="28" w:type="dxa"/>
              <w:bottom w:w="28" w:type="dxa"/>
            </w:tcMar>
            <w:vAlign w:val="center"/>
          </w:tcPr>
          <w:p w:rsidR="00716186" w:rsidRPr="00BA33E2" w:rsidRDefault="00716186" w:rsidP="003D24D5">
            <w:pPr>
              <w:spacing w:after="0"/>
              <w:jc w:val="center"/>
              <w:rPr>
                <w:rFonts w:ascii="Tahoma" w:hAnsi="Tahoma" w:cs="Tahoma"/>
                <w:bCs/>
                <w:sz w:val="17"/>
                <w:szCs w:val="17"/>
                <w:lang w:val="sv-SE"/>
              </w:rPr>
            </w:pPr>
          </w:p>
        </w:tc>
        <w:tc>
          <w:tcPr>
            <w:tcW w:w="2406" w:type="dxa"/>
            <w:gridSpan w:val="2"/>
            <w:tcBorders>
              <w:top w:val="nil"/>
              <w:left w:val="nil"/>
              <w:bottom w:val="single" w:sz="4" w:space="0" w:color="auto"/>
              <w:right w:val="nil"/>
            </w:tcBorders>
            <w:tcMar>
              <w:top w:w="28" w:type="dxa"/>
              <w:bottom w:w="28" w:type="dxa"/>
            </w:tcMar>
            <w:vAlign w:val="center"/>
          </w:tcPr>
          <w:p w:rsidR="00716186" w:rsidRPr="00BA33E2" w:rsidRDefault="00716186" w:rsidP="003D24D5">
            <w:pPr>
              <w:spacing w:after="0"/>
              <w:jc w:val="right"/>
              <w:rPr>
                <w:rFonts w:ascii="Tahoma" w:hAnsi="Tahoma" w:cs="Tahoma"/>
                <w:bCs/>
                <w:sz w:val="17"/>
                <w:szCs w:val="17"/>
                <w:lang w:val="sv-SE"/>
              </w:rPr>
            </w:pPr>
            <w:r w:rsidRPr="00BA33E2">
              <w:rPr>
                <w:rFonts w:ascii="Tahoma" w:hAnsi="Tahoma" w:cs="Tahoma"/>
                <w:bCs/>
                <w:sz w:val="17"/>
                <w:szCs w:val="17"/>
                <w:lang w:val="sv-SE"/>
              </w:rPr>
              <w:t>Lembar : ........</w:t>
            </w:r>
          </w:p>
        </w:tc>
      </w:tr>
      <w:tr w:rsidR="00716186" w:rsidRPr="00BA33E2" w:rsidTr="003D24D5">
        <w:trPr>
          <w:trHeight w:val="479"/>
          <w:tblHeader/>
          <w:jc w:val="right"/>
        </w:trPr>
        <w:tc>
          <w:tcPr>
            <w:tcW w:w="1129" w:type="dxa"/>
            <w:gridSpan w:val="4"/>
            <w:vMerge w:val="restart"/>
            <w:tcBorders>
              <w:top w:val="single" w:sz="4" w:space="0" w:color="auto"/>
            </w:tcBorders>
            <w:shd w:val="clear" w:color="auto" w:fill="auto"/>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Kode</w:t>
            </w:r>
          </w:p>
        </w:tc>
        <w:tc>
          <w:tcPr>
            <w:tcW w:w="2551" w:type="dxa"/>
            <w:vMerge w:val="restart"/>
            <w:tcBorders>
              <w:top w:val="single" w:sz="4" w:space="0" w:color="auto"/>
            </w:tcBorders>
            <w:vAlign w:val="center"/>
          </w:tcPr>
          <w:p w:rsidR="00716186" w:rsidRPr="00BA33E2" w:rsidRDefault="00716186" w:rsidP="003D24D5">
            <w:pPr>
              <w:spacing w:after="0"/>
              <w:jc w:val="center"/>
              <w:rPr>
                <w:rFonts w:ascii="Tahoma" w:hAnsi="Tahoma" w:cs="Tahoma"/>
                <w:sz w:val="17"/>
                <w:szCs w:val="17"/>
                <w:lang w:val="fi-FI"/>
              </w:rPr>
            </w:pPr>
            <w:r w:rsidRPr="00BA33E2">
              <w:rPr>
                <w:rFonts w:ascii="Tahoma" w:hAnsi="Tahoma" w:cs="Tahoma"/>
                <w:sz w:val="17"/>
                <w:szCs w:val="17"/>
                <w:lang w:val="fi-FI"/>
              </w:rPr>
              <w:t>Urusan/Bidang Urusan Pemerintahan Daerah Dan Program/Kegiatan</w:t>
            </w:r>
          </w:p>
        </w:tc>
        <w:tc>
          <w:tcPr>
            <w:tcW w:w="2377" w:type="dxa"/>
            <w:vMerge w:val="restart"/>
            <w:tcBorders>
              <w:top w:val="single" w:sz="4" w:space="0" w:color="auto"/>
            </w:tcBorders>
            <w:vAlign w:val="center"/>
          </w:tcPr>
          <w:p w:rsidR="00716186" w:rsidRPr="00BA33E2" w:rsidRDefault="00716186" w:rsidP="003D24D5">
            <w:pPr>
              <w:spacing w:after="0"/>
              <w:jc w:val="center"/>
              <w:rPr>
                <w:rFonts w:ascii="Tahoma" w:hAnsi="Tahoma" w:cs="Tahoma"/>
                <w:sz w:val="17"/>
                <w:szCs w:val="17"/>
                <w:lang w:val="sv-SE"/>
              </w:rPr>
            </w:pPr>
            <w:r w:rsidRPr="00BA33E2">
              <w:rPr>
                <w:rFonts w:ascii="Tahoma" w:hAnsi="Tahoma" w:cs="Tahoma"/>
                <w:sz w:val="17"/>
                <w:szCs w:val="17"/>
                <w:lang w:val="sv-SE"/>
              </w:rPr>
              <w:t xml:space="preserve">Indikator </w:t>
            </w:r>
          </w:p>
          <w:p w:rsidR="00716186" w:rsidRPr="00BA33E2" w:rsidRDefault="00716186" w:rsidP="003D24D5">
            <w:pPr>
              <w:spacing w:after="0"/>
              <w:jc w:val="center"/>
              <w:rPr>
                <w:rFonts w:ascii="Tahoma" w:hAnsi="Tahoma" w:cs="Tahoma"/>
                <w:sz w:val="17"/>
                <w:szCs w:val="17"/>
                <w:lang w:val="sv-SE"/>
              </w:rPr>
            </w:pPr>
            <w:r w:rsidRPr="00BA33E2">
              <w:rPr>
                <w:rFonts w:ascii="Tahoma" w:hAnsi="Tahoma" w:cs="Tahoma"/>
                <w:sz w:val="17"/>
                <w:szCs w:val="17"/>
                <w:lang w:val="sv-SE"/>
              </w:rPr>
              <w:t>Kinerja Program (outcomes)/ Kegiatan (output)</w:t>
            </w:r>
          </w:p>
        </w:tc>
        <w:tc>
          <w:tcPr>
            <w:tcW w:w="1276" w:type="dxa"/>
            <w:vMerge w:val="restart"/>
            <w:tcBorders>
              <w:top w:val="single" w:sz="4" w:space="0" w:color="auto"/>
            </w:tcBorders>
            <w:vAlign w:val="center"/>
          </w:tcPr>
          <w:p w:rsidR="00716186" w:rsidRPr="00BA33E2" w:rsidRDefault="00716186" w:rsidP="003D24D5">
            <w:pPr>
              <w:spacing w:after="0"/>
              <w:jc w:val="center"/>
              <w:rPr>
                <w:rFonts w:ascii="Tahoma" w:hAnsi="Tahoma" w:cs="Tahoma"/>
                <w:bCs/>
                <w:sz w:val="17"/>
                <w:szCs w:val="17"/>
                <w:lang w:val="sv-SE"/>
              </w:rPr>
            </w:pPr>
            <w:r w:rsidRPr="00BA33E2">
              <w:rPr>
                <w:rFonts w:ascii="Tahoma" w:hAnsi="Tahoma" w:cs="Tahoma"/>
                <w:bCs/>
                <w:sz w:val="17"/>
                <w:szCs w:val="17"/>
                <w:lang w:val="sv-SE"/>
              </w:rPr>
              <w:t xml:space="preserve">Target Kinerja Capaian Program (Renstra </w:t>
            </w:r>
            <w:r w:rsidRPr="00BA33E2">
              <w:rPr>
                <w:rFonts w:ascii="Tahoma" w:hAnsi="Tahoma" w:cs="Tahoma"/>
                <w:bCs/>
                <w:sz w:val="17"/>
                <w:szCs w:val="17"/>
              </w:rPr>
              <w:t>O</w:t>
            </w:r>
            <w:r w:rsidRPr="00BA33E2">
              <w:rPr>
                <w:rFonts w:ascii="Tahoma" w:hAnsi="Tahoma" w:cs="Tahoma"/>
                <w:bCs/>
                <w:sz w:val="17"/>
                <w:szCs w:val="17"/>
                <w:lang w:val="sv-SE"/>
              </w:rPr>
              <w:t>PD)</w:t>
            </w:r>
          </w:p>
          <w:p w:rsidR="00716186" w:rsidRPr="00304160" w:rsidRDefault="00716186" w:rsidP="003D24D5">
            <w:pPr>
              <w:spacing w:after="0"/>
              <w:jc w:val="center"/>
              <w:rPr>
                <w:rFonts w:ascii="Tahoma" w:hAnsi="Tahoma" w:cs="Tahoma"/>
                <w:bCs/>
                <w:sz w:val="17"/>
                <w:szCs w:val="17"/>
                <w:lang w:val="en-US"/>
              </w:rPr>
            </w:pPr>
            <w:r w:rsidRPr="00BA33E2">
              <w:rPr>
                <w:rFonts w:ascii="Tahoma" w:hAnsi="Tahoma" w:cs="Tahoma"/>
                <w:bCs/>
                <w:sz w:val="17"/>
                <w:szCs w:val="17"/>
                <w:lang w:val="sv-SE"/>
              </w:rPr>
              <w:t xml:space="preserve">Tahun </w:t>
            </w:r>
            <w:r w:rsidRPr="00BA33E2">
              <w:rPr>
                <w:rFonts w:ascii="Tahoma" w:hAnsi="Tahoma" w:cs="Tahoma"/>
                <w:bCs/>
                <w:sz w:val="17"/>
                <w:szCs w:val="17"/>
              </w:rPr>
              <w:t>20</w:t>
            </w:r>
            <w:r>
              <w:rPr>
                <w:rFonts w:ascii="Tahoma" w:hAnsi="Tahoma" w:cs="Tahoma"/>
                <w:bCs/>
                <w:sz w:val="17"/>
                <w:szCs w:val="17"/>
                <w:lang w:val="en-US"/>
              </w:rPr>
              <w:t>19</w:t>
            </w:r>
          </w:p>
        </w:tc>
        <w:tc>
          <w:tcPr>
            <w:tcW w:w="1490" w:type="dxa"/>
            <w:vMerge w:val="restart"/>
            <w:tcBorders>
              <w:top w:val="single" w:sz="4" w:space="0" w:color="auto"/>
            </w:tcBorders>
            <w:vAlign w:val="center"/>
          </w:tcPr>
          <w:p w:rsidR="00716186" w:rsidRPr="003A25D8" w:rsidRDefault="00716186" w:rsidP="003D24D5">
            <w:pPr>
              <w:spacing w:after="0"/>
              <w:jc w:val="center"/>
              <w:rPr>
                <w:rFonts w:ascii="Tahoma" w:hAnsi="Tahoma" w:cs="Tahoma"/>
                <w:bCs/>
                <w:sz w:val="17"/>
                <w:szCs w:val="17"/>
                <w:lang w:val="en-US"/>
              </w:rPr>
            </w:pPr>
            <w:r w:rsidRPr="00BA33E2">
              <w:rPr>
                <w:rFonts w:ascii="Tahoma" w:hAnsi="Tahoma" w:cs="Tahoma"/>
                <w:bCs/>
                <w:sz w:val="17"/>
                <w:szCs w:val="17"/>
                <w:lang w:val="sv-SE"/>
              </w:rPr>
              <w:t xml:space="preserve">Realisasi Target Kinerja Hasil Program dan Keluaran Kegiatan s/d dengan tahun </w:t>
            </w:r>
            <w:r w:rsidRPr="00BA33E2">
              <w:rPr>
                <w:rFonts w:ascii="Tahoma" w:hAnsi="Tahoma" w:cs="Tahoma"/>
                <w:bCs/>
                <w:sz w:val="17"/>
                <w:szCs w:val="17"/>
              </w:rPr>
              <w:t>201</w:t>
            </w:r>
            <w:r>
              <w:rPr>
                <w:rFonts w:ascii="Tahoma" w:hAnsi="Tahoma" w:cs="Tahoma"/>
                <w:bCs/>
                <w:sz w:val="17"/>
                <w:szCs w:val="17"/>
                <w:lang w:val="en-US"/>
              </w:rPr>
              <w:t>9</w:t>
            </w:r>
          </w:p>
        </w:tc>
        <w:tc>
          <w:tcPr>
            <w:tcW w:w="2657" w:type="dxa"/>
            <w:gridSpan w:val="3"/>
            <w:tcBorders>
              <w:top w:val="single" w:sz="4" w:space="0" w:color="auto"/>
            </w:tcBorders>
          </w:tcPr>
          <w:p w:rsidR="00716186" w:rsidRPr="003A25D8" w:rsidRDefault="00716186" w:rsidP="003D24D5">
            <w:pPr>
              <w:spacing w:after="0"/>
              <w:jc w:val="center"/>
              <w:rPr>
                <w:rFonts w:ascii="Tahoma" w:hAnsi="Tahoma" w:cs="Tahoma"/>
                <w:bCs/>
                <w:sz w:val="17"/>
                <w:szCs w:val="17"/>
                <w:lang w:val="en-US"/>
              </w:rPr>
            </w:pPr>
            <w:r w:rsidRPr="00BA33E2">
              <w:rPr>
                <w:rFonts w:ascii="Tahoma" w:hAnsi="Tahoma" w:cs="Tahoma"/>
                <w:bCs/>
                <w:sz w:val="17"/>
                <w:szCs w:val="17"/>
                <w:lang w:val="sv-SE"/>
              </w:rPr>
              <w:t xml:space="preserve">Target dan Realisasi Kinerja Program dan Kegiatan Tahun </w:t>
            </w:r>
            <w:r w:rsidRPr="00BA33E2">
              <w:rPr>
                <w:rFonts w:ascii="Tahoma" w:hAnsi="Tahoma" w:cs="Tahoma"/>
                <w:bCs/>
                <w:sz w:val="17"/>
                <w:szCs w:val="17"/>
              </w:rPr>
              <w:t>201</w:t>
            </w:r>
            <w:r>
              <w:rPr>
                <w:rFonts w:ascii="Tahoma" w:hAnsi="Tahoma" w:cs="Tahoma"/>
                <w:bCs/>
                <w:sz w:val="17"/>
                <w:szCs w:val="17"/>
                <w:lang w:val="en-US"/>
              </w:rPr>
              <w:t>9</w:t>
            </w:r>
          </w:p>
        </w:tc>
        <w:tc>
          <w:tcPr>
            <w:tcW w:w="1101" w:type="dxa"/>
            <w:vMerge w:val="restart"/>
            <w:tcBorders>
              <w:top w:val="single" w:sz="4" w:space="0" w:color="auto"/>
            </w:tcBorders>
            <w:tcMar>
              <w:top w:w="28" w:type="dxa"/>
              <w:bottom w:w="28" w:type="dxa"/>
            </w:tcMar>
            <w:vAlign w:val="center"/>
          </w:tcPr>
          <w:p w:rsidR="00716186" w:rsidRPr="00BA33E2" w:rsidRDefault="00716186" w:rsidP="003D24D5">
            <w:pPr>
              <w:spacing w:after="0"/>
              <w:jc w:val="center"/>
              <w:rPr>
                <w:rFonts w:ascii="Tahoma" w:hAnsi="Tahoma" w:cs="Tahoma"/>
                <w:bCs/>
                <w:sz w:val="17"/>
                <w:szCs w:val="17"/>
                <w:lang w:val="sv-SE"/>
              </w:rPr>
            </w:pPr>
            <w:r w:rsidRPr="00BA33E2">
              <w:rPr>
                <w:rFonts w:ascii="Tahoma" w:hAnsi="Tahoma" w:cs="Tahoma"/>
                <w:bCs/>
                <w:sz w:val="17"/>
                <w:szCs w:val="17"/>
                <w:lang w:val="sv-SE"/>
              </w:rPr>
              <w:t xml:space="preserve">Target program dan kegiatan </w:t>
            </w:r>
          </w:p>
          <w:p w:rsidR="00716186" w:rsidRPr="00BA33E2" w:rsidRDefault="00716186" w:rsidP="003D24D5">
            <w:pPr>
              <w:spacing w:after="0"/>
              <w:jc w:val="center"/>
              <w:rPr>
                <w:rFonts w:ascii="Tahoma" w:hAnsi="Tahoma" w:cs="Tahoma"/>
                <w:bCs/>
                <w:sz w:val="17"/>
                <w:szCs w:val="17"/>
                <w:lang w:val="sv-SE"/>
              </w:rPr>
            </w:pPr>
            <w:r w:rsidRPr="00BA33E2">
              <w:rPr>
                <w:rFonts w:ascii="Tahoma" w:hAnsi="Tahoma" w:cs="Tahoma"/>
                <w:bCs/>
                <w:sz w:val="17"/>
                <w:szCs w:val="17"/>
                <w:lang w:val="sv-SE"/>
              </w:rPr>
              <w:t xml:space="preserve"> (</w:t>
            </w:r>
            <w:r w:rsidRPr="00BA33E2">
              <w:rPr>
                <w:rFonts w:ascii="Tahoma" w:hAnsi="Tahoma" w:cs="Tahoma"/>
                <w:bCs/>
                <w:sz w:val="17"/>
                <w:szCs w:val="17"/>
                <w:lang w:val="fi-FI"/>
              </w:rPr>
              <w:t>Renja</w:t>
            </w:r>
            <w:r w:rsidRPr="00BA33E2">
              <w:rPr>
                <w:rFonts w:ascii="Tahoma" w:hAnsi="Tahoma" w:cs="Tahoma"/>
                <w:bCs/>
                <w:sz w:val="17"/>
                <w:szCs w:val="17"/>
              </w:rPr>
              <w:t xml:space="preserve"> O</w:t>
            </w:r>
            <w:r w:rsidRPr="00BA33E2">
              <w:rPr>
                <w:rFonts w:ascii="Tahoma" w:hAnsi="Tahoma" w:cs="Tahoma"/>
                <w:bCs/>
                <w:sz w:val="17"/>
                <w:szCs w:val="17"/>
                <w:lang w:val="fi-FI"/>
              </w:rPr>
              <w:t xml:space="preserve">PD tahun </w:t>
            </w:r>
            <w:r>
              <w:rPr>
                <w:rFonts w:ascii="Tahoma" w:hAnsi="Tahoma" w:cs="Tahoma"/>
                <w:bCs/>
                <w:sz w:val="17"/>
                <w:szCs w:val="17"/>
              </w:rPr>
              <w:t>20</w:t>
            </w:r>
            <w:r>
              <w:rPr>
                <w:rFonts w:ascii="Tahoma" w:hAnsi="Tahoma" w:cs="Tahoma"/>
                <w:bCs/>
                <w:sz w:val="17"/>
                <w:szCs w:val="17"/>
                <w:lang w:val="en-US"/>
              </w:rPr>
              <w:t>21</w:t>
            </w:r>
            <w:r w:rsidRPr="00BA33E2">
              <w:rPr>
                <w:rFonts w:ascii="Tahoma" w:hAnsi="Tahoma" w:cs="Tahoma"/>
                <w:bCs/>
                <w:sz w:val="17"/>
                <w:szCs w:val="17"/>
                <w:lang w:val="fi-FI"/>
              </w:rPr>
              <w:t>)</w:t>
            </w:r>
          </w:p>
        </w:tc>
        <w:tc>
          <w:tcPr>
            <w:tcW w:w="2406" w:type="dxa"/>
            <w:gridSpan w:val="2"/>
            <w:tcBorders>
              <w:top w:val="single" w:sz="4" w:space="0" w:color="auto"/>
            </w:tcBorders>
            <w:tcMar>
              <w:top w:w="28" w:type="dxa"/>
              <w:bottom w:w="28" w:type="dxa"/>
            </w:tcMar>
            <w:vAlign w:val="center"/>
          </w:tcPr>
          <w:p w:rsidR="00716186" w:rsidRPr="00BA33E2" w:rsidRDefault="00716186" w:rsidP="003D24D5">
            <w:pPr>
              <w:spacing w:after="0"/>
              <w:jc w:val="center"/>
              <w:rPr>
                <w:rFonts w:ascii="Tahoma" w:hAnsi="Tahoma" w:cs="Tahoma"/>
                <w:bCs/>
                <w:sz w:val="17"/>
                <w:szCs w:val="17"/>
                <w:lang w:val="sv-SE"/>
              </w:rPr>
            </w:pPr>
            <w:r w:rsidRPr="00BA33E2">
              <w:rPr>
                <w:rFonts w:ascii="Tahoma" w:hAnsi="Tahoma" w:cs="Tahoma"/>
                <w:bCs/>
                <w:sz w:val="17"/>
                <w:szCs w:val="17"/>
                <w:lang w:val="sv-SE"/>
              </w:rPr>
              <w:t xml:space="preserve">Perkiraan Realisasi Capaian Target Renstra SKPD s/d tahun berjalan </w:t>
            </w:r>
          </w:p>
        </w:tc>
      </w:tr>
      <w:tr w:rsidR="00716186" w:rsidRPr="00BA33E2" w:rsidTr="003D24D5">
        <w:trPr>
          <w:trHeight w:val="848"/>
          <w:tblHeader/>
          <w:jc w:val="right"/>
        </w:trPr>
        <w:tc>
          <w:tcPr>
            <w:tcW w:w="1129" w:type="dxa"/>
            <w:gridSpan w:val="4"/>
            <w:vMerge/>
            <w:shd w:val="clear" w:color="auto" w:fill="auto"/>
            <w:vAlign w:val="center"/>
          </w:tcPr>
          <w:p w:rsidR="00716186" w:rsidRPr="00BA33E2" w:rsidRDefault="00716186" w:rsidP="003D24D5">
            <w:pPr>
              <w:spacing w:after="0"/>
              <w:jc w:val="center"/>
              <w:rPr>
                <w:rFonts w:ascii="Tahoma" w:hAnsi="Tahoma" w:cs="Tahoma"/>
                <w:bCs/>
                <w:sz w:val="17"/>
                <w:szCs w:val="17"/>
                <w:lang w:val="sv-SE"/>
              </w:rPr>
            </w:pPr>
          </w:p>
        </w:tc>
        <w:tc>
          <w:tcPr>
            <w:tcW w:w="2551" w:type="dxa"/>
            <w:vMerge/>
            <w:vAlign w:val="center"/>
          </w:tcPr>
          <w:p w:rsidR="00716186" w:rsidRPr="00BA33E2" w:rsidRDefault="00716186" w:rsidP="003D24D5">
            <w:pPr>
              <w:spacing w:after="0"/>
              <w:jc w:val="center"/>
              <w:rPr>
                <w:rFonts w:ascii="Tahoma" w:hAnsi="Tahoma" w:cs="Tahoma"/>
                <w:bCs/>
                <w:sz w:val="17"/>
                <w:szCs w:val="17"/>
                <w:lang w:val="sv-SE"/>
              </w:rPr>
            </w:pPr>
          </w:p>
        </w:tc>
        <w:tc>
          <w:tcPr>
            <w:tcW w:w="2377" w:type="dxa"/>
            <w:vMerge/>
            <w:vAlign w:val="center"/>
          </w:tcPr>
          <w:p w:rsidR="00716186" w:rsidRPr="00BA33E2" w:rsidRDefault="00716186" w:rsidP="003D24D5">
            <w:pPr>
              <w:spacing w:after="0"/>
              <w:jc w:val="center"/>
              <w:rPr>
                <w:rFonts w:ascii="Tahoma" w:hAnsi="Tahoma" w:cs="Tahoma"/>
                <w:sz w:val="17"/>
                <w:szCs w:val="17"/>
                <w:lang w:val="sv-SE"/>
              </w:rPr>
            </w:pPr>
          </w:p>
        </w:tc>
        <w:tc>
          <w:tcPr>
            <w:tcW w:w="1276" w:type="dxa"/>
            <w:vMerge/>
            <w:vAlign w:val="center"/>
          </w:tcPr>
          <w:p w:rsidR="00716186" w:rsidRPr="00BA33E2" w:rsidRDefault="00716186" w:rsidP="003D24D5">
            <w:pPr>
              <w:spacing w:after="0"/>
              <w:jc w:val="center"/>
              <w:rPr>
                <w:rFonts w:ascii="Tahoma" w:hAnsi="Tahoma" w:cs="Tahoma"/>
                <w:bCs/>
                <w:sz w:val="17"/>
                <w:szCs w:val="17"/>
                <w:lang w:val="sv-SE"/>
              </w:rPr>
            </w:pPr>
          </w:p>
        </w:tc>
        <w:tc>
          <w:tcPr>
            <w:tcW w:w="1490" w:type="dxa"/>
            <w:vMerge/>
            <w:vAlign w:val="center"/>
          </w:tcPr>
          <w:p w:rsidR="00716186" w:rsidRPr="00BA33E2" w:rsidRDefault="00716186" w:rsidP="003D24D5">
            <w:pPr>
              <w:spacing w:after="0"/>
              <w:jc w:val="center"/>
              <w:rPr>
                <w:rFonts w:ascii="Tahoma" w:hAnsi="Tahoma" w:cs="Tahoma"/>
                <w:bCs/>
                <w:sz w:val="17"/>
                <w:szCs w:val="17"/>
                <w:lang w:val="sv-SE"/>
              </w:rPr>
            </w:pPr>
          </w:p>
        </w:tc>
        <w:tc>
          <w:tcPr>
            <w:tcW w:w="992"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lang w:val="sv-SE"/>
              </w:rPr>
              <w:t xml:space="preserve">Target Renja </w:t>
            </w:r>
            <w:r w:rsidRPr="00BA33E2">
              <w:rPr>
                <w:rFonts w:ascii="Tahoma" w:hAnsi="Tahoma" w:cs="Tahoma"/>
                <w:bCs/>
                <w:sz w:val="17"/>
                <w:szCs w:val="17"/>
              </w:rPr>
              <w:t>O</w:t>
            </w:r>
            <w:r w:rsidRPr="00BA33E2">
              <w:rPr>
                <w:rFonts w:ascii="Tahoma" w:hAnsi="Tahoma" w:cs="Tahoma"/>
                <w:bCs/>
                <w:sz w:val="17"/>
                <w:szCs w:val="17"/>
                <w:lang w:val="sv-SE"/>
              </w:rPr>
              <w:t xml:space="preserve">PD tahun  </w:t>
            </w:r>
          </w:p>
          <w:p w:rsidR="00716186" w:rsidRPr="00304160" w:rsidRDefault="00716186" w:rsidP="003D24D5">
            <w:pPr>
              <w:spacing w:after="0"/>
              <w:jc w:val="center"/>
              <w:rPr>
                <w:rFonts w:ascii="Tahoma" w:hAnsi="Tahoma" w:cs="Tahoma"/>
                <w:bCs/>
                <w:sz w:val="17"/>
                <w:szCs w:val="17"/>
                <w:lang w:val="en-US"/>
              </w:rPr>
            </w:pPr>
            <w:r w:rsidRPr="00BA33E2">
              <w:rPr>
                <w:rFonts w:ascii="Tahoma" w:hAnsi="Tahoma" w:cs="Tahoma"/>
                <w:bCs/>
                <w:sz w:val="17"/>
                <w:szCs w:val="17"/>
              </w:rPr>
              <w:t>20</w:t>
            </w:r>
            <w:r>
              <w:rPr>
                <w:rFonts w:ascii="Tahoma" w:hAnsi="Tahoma" w:cs="Tahoma"/>
                <w:bCs/>
                <w:sz w:val="17"/>
                <w:szCs w:val="17"/>
                <w:lang w:val="en-US"/>
              </w:rPr>
              <w:t>20</w:t>
            </w:r>
          </w:p>
        </w:tc>
        <w:tc>
          <w:tcPr>
            <w:tcW w:w="815" w:type="dxa"/>
            <w:shd w:val="clear" w:color="auto" w:fill="auto"/>
            <w:tcMar>
              <w:top w:w="28" w:type="dxa"/>
              <w:bottom w:w="28" w:type="dxa"/>
            </w:tcMar>
            <w:vAlign w:val="center"/>
          </w:tcPr>
          <w:p w:rsidR="00716186" w:rsidRPr="00BA33E2" w:rsidRDefault="00716186" w:rsidP="003D24D5">
            <w:pPr>
              <w:spacing w:after="0"/>
              <w:jc w:val="center"/>
              <w:rPr>
                <w:rFonts w:ascii="Tahoma" w:hAnsi="Tahoma" w:cs="Tahoma"/>
                <w:bCs/>
                <w:sz w:val="17"/>
                <w:szCs w:val="17"/>
                <w:lang w:val="sv-SE"/>
              </w:rPr>
            </w:pPr>
            <w:r w:rsidRPr="00BA33E2">
              <w:rPr>
                <w:rFonts w:ascii="Tahoma" w:hAnsi="Tahoma" w:cs="Tahoma"/>
                <w:bCs/>
                <w:sz w:val="17"/>
                <w:szCs w:val="17"/>
                <w:lang w:val="sv-SE"/>
              </w:rPr>
              <w:t xml:space="preserve">Realisasi  Renja </w:t>
            </w:r>
            <w:r w:rsidRPr="00BA33E2">
              <w:rPr>
                <w:rFonts w:ascii="Tahoma" w:hAnsi="Tahoma" w:cs="Tahoma"/>
                <w:bCs/>
                <w:sz w:val="17"/>
                <w:szCs w:val="17"/>
              </w:rPr>
              <w:t>O</w:t>
            </w:r>
            <w:r w:rsidRPr="00BA33E2">
              <w:rPr>
                <w:rFonts w:ascii="Tahoma" w:hAnsi="Tahoma" w:cs="Tahoma"/>
                <w:bCs/>
                <w:sz w:val="17"/>
                <w:szCs w:val="17"/>
                <w:lang w:val="sv-SE"/>
              </w:rPr>
              <w:t>PD</w:t>
            </w:r>
          </w:p>
          <w:p w:rsidR="00716186" w:rsidRPr="00304160" w:rsidRDefault="00716186" w:rsidP="003D24D5">
            <w:pPr>
              <w:spacing w:after="0"/>
              <w:ind w:left="73"/>
              <w:jc w:val="center"/>
              <w:rPr>
                <w:rFonts w:ascii="Tahoma" w:hAnsi="Tahoma" w:cs="Tahoma"/>
                <w:bCs/>
                <w:sz w:val="17"/>
                <w:szCs w:val="17"/>
                <w:lang w:val="en-US"/>
              </w:rPr>
            </w:pPr>
            <w:r w:rsidRPr="00BA33E2">
              <w:rPr>
                <w:rFonts w:ascii="Tahoma" w:hAnsi="Tahoma" w:cs="Tahoma"/>
                <w:bCs/>
                <w:sz w:val="17"/>
                <w:szCs w:val="17"/>
                <w:lang w:val="fi-FI"/>
              </w:rPr>
              <w:t xml:space="preserve">tahun </w:t>
            </w:r>
            <w:r w:rsidRPr="00BA33E2">
              <w:rPr>
                <w:rFonts w:ascii="Tahoma" w:hAnsi="Tahoma" w:cs="Tahoma"/>
                <w:bCs/>
                <w:sz w:val="17"/>
                <w:szCs w:val="17"/>
              </w:rPr>
              <w:t>20</w:t>
            </w:r>
            <w:r>
              <w:rPr>
                <w:rFonts w:ascii="Tahoma" w:hAnsi="Tahoma" w:cs="Tahoma"/>
                <w:bCs/>
                <w:sz w:val="17"/>
                <w:szCs w:val="17"/>
                <w:lang w:val="en-US"/>
              </w:rPr>
              <w:t>20</w:t>
            </w:r>
          </w:p>
        </w:tc>
        <w:tc>
          <w:tcPr>
            <w:tcW w:w="850" w:type="dxa"/>
            <w:shd w:val="clear" w:color="auto" w:fill="auto"/>
            <w:tcMar>
              <w:top w:w="28" w:type="dxa"/>
              <w:bottom w:w="28" w:type="dxa"/>
            </w:tcMar>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Tingkat Realisasi (%)</w:t>
            </w:r>
          </w:p>
        </w:tc>
        <w:tc>
          <w:tcPr>
            <w:tcW w:w="1101" w:type="dxa"/>
            <w:vMerge/>
            <w:tcMar>
              <w:top w:w="28" w:type="dxa"/>
              <w:bottom w:w="28" w:type="dxa"/>
            </w:tcMar>
            <w:vAlign w:val="center"/>
          </w:tcPr>
          <w:p w:rsidR="00716186" w:rsidRPr="00BA33E2" w:rsidRDefault="00716186" w:rsidP="003D24D5">
            <w:pPr>
              <w:spacing w:after="0"/>
              <w:jc w:val="center"/>
              <w:rPr>
                <w:rFonts w:ascii="Tahoma" w:hAnsi="Tahoma" w:cs="Tahoma"/>
                <w:bCs/>
                <w:sz w:val="17"/>
                <w:szCs w:val="17"/>
                <w:lang w:val="fi-FI"/>
              </w:rPr>
            </w:pPr>
          </w:p>
        </w:tc>
        <w:tc>
          <w:tcPr>
            <w:tcW w:w="1272" w:type="dxa"/>
            <w:tcMar>
              <w:top w:w="28" w:type="dxa"/>
              <w:bottom w:w="28" w:type="dxa"/>
            </w:tcMar>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 xml:space="preserve">Realisasi Capaian Program dan Kegiatan s/d tahun berjalan </w:t>
            </w:r>
          </w:p>
          <w:p w:rsidR="00716186" w:rsidRPr="003A25D8" w:rsidRDefault="00716186" w:rsidP="003D24D5">
            <w:pPr>
              <w:spacing w:after="0"/>
              <w:jc w:val="center"/>
              <w:rPr>
                <w:rFonts w:ascii="Tahoma" w:hAnsi="Tahoma" w:cs="Tahoma"/>
                <w:bCs/>
                <w:sz w:val="17"/>
                <w:szCs w:val="17"/>
                <w:lang w:val="en-US"/>
              </w:rPr>
            </w:pPr>
            <w:r>
              <w:rPr>
                <w:rFonts w:ascii="Tahoma" w:hAnsi="Tahoma" w:cs="Tahoma"/>
                <w:bCs/>
                <w:sz w:val="17"/>
                <w:szCs w:val="17"/>
              </w:rPr>
              <w:t>20</w:t>
            </w:r>
            <w:r>
              <w:rPr>
                <w:rFonts w:ascii="Tahoma" w:hAnsi="Tahoma" w:cs="Tahoma"/>
                <w:bCs/>
                <w:sz w:val="17"/>
                <w:szCs w:val="17"/>
                <w:lang w:val="en-US"/>
              </w:rPr>
              <w:t>21</w:t>
            </w:r>
          </w:p>
        </w:tc>
        <w:tc>
          <w:tcPr>
            <w:tcW w:w="1134" w:type="dxa"/>
            <w:tcMar>
              <w:top w:w="28" w:type="dxa"/>
              <w:bottom w:w="28" w:type="dxa"/>
            </w:tcMar>
            <w:vAlign w:val="center"/>
          </w:tcPr>
          <w:p w:rsidR="00716186" w:rsidRPr="00BA33E2" w:rsidRDefault="00716186" w:rsidP="003D24D5">
            <w:pPr>
              <w:spacing w:after="0"/>
              <w:jc w:val="center"/>
              <w:rPr>
                <w:rFonts w:ascii="Tahoma" w:hAnsi="Tahoma" w:cs="Tahoma"/>
                <w:bCs/>
                <w:sz w:val="17"/>
                <w:szCs w:val="17"/>
                <w:lang w:val="sv-SE"/>
              </w:rPr>
            </w:pPr>
            <w:r w:rsidRPr="00BA33E2">
              <w:rPr>
                <w:rFonts w:ascii="Tahoma" w:hAnsi="Tahoma" w:cs="Tahoma"/>
                <w:bCs/>
                <w:sz w:val="17"/>
                <w:szCs w:val="17"/>
                <w:lang w:val="sv-SE"/>
              </w:rPr>
              <w:t xml:space="preserve">Tingkat Capaian Realisasi Target Renstra </w:t>
            </w:r>
          </w:p>
          <w:p w:rsidR="00716186" w:rsidRPr="00BA33E2" w:rsidRDefault="00716186" w:rsidP="003D24D5">
            <w:pPr>
              <w:spacing w:after="0"/>
              <w:jc w:val="center"/>
              <w:rPr>
                <w:rFonts w:ascii="Tahoma" w:hAnsi="Tahoma" w:cs="Tahoma"/>
                <w:bCs/>
                <w:sz w:val="17"/>
                <w:szCs w:val="17"/>
                <w:lang w:val="sv-SE"/>
              </w:rPr>
            </w:pPr>
            <w:r w:rsidRPr="00BA33E2">
              <w:rPr>
                <w:rFonts w:ascii="Tahoma" w:hAnsi="Tahoma" w:cs="Tahoma"/>
                <w:bCs/>
                <w:sz w:val="17"/>
                <w:szCs w:val="17"/>
                <w:lang w:val="sv-SE"/>
              </w:rPr>
              <w:t>(%)</w:t>
            </w:r>
          </w:p>
        </w:tc>
      </w:tr>
      <w:tr w:rsidR="00716186" w:rsidRPr="00BA33E2" w:rsidTr="003D24D5">
        <w:trPr>
          <w:trHeight w:val="257"/>
          <w:tblHeader/>
          <w:jc w:val="right"/>
        </w:trPr>
        <w:tc>
          <w:tcPr>
            <w:tcW w:w="1129" w:type="dxa"/>
            <w:gridSpan w:val="4"/>
            <w:shd w:val="clear" w:color="auto" w:fill="auto"/>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1</w:t>
            </w:r>
          </w:p>
        </w:tc>
        <w:tc>
          <w:tcPr>
            <w:tcW w:w="2551" w:type="dxa"/>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2</w:t>
            </w:r>
          </w:p>
        </w:tc>
        <w:tc>
          <w:tcPr>
            <w:tcW w:w="2377" w:type="dxa"/>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3</w:t>
            </w:r>
          </w:p>
        </w:tc>
        <w:tc>
          <w:tcPr>
            <w:tcW w:w="1276" w:type="dxa"/>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4</w:t>
            </w:r>
          </w:p>
        </w:tc>
        <w:tc>
          <w:tcPr>
            <w:tcW w:w="1490" w:type="dxa"/>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5</w:t>
            </w:r>
          </w:p>
        </w:tc>
        <w:tc>
          <w:tcPr>
            <w:tcW w:w="992" w:type="dxa"/>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6</w:t>
            </w:r>
          </w:p>
        </w:tc>
        <w:tc>
          <w:tcPr>
            <w:tcW w:w="815" w:type="dxa"/>
            <w:shd w:val="clear" w:color="auto" w:fill="auto"/>
            <w:tcMar>
              <w:top w:w="28" w:type="dxa"/>
              <w:bottom w:w="28" w:type="dxa"/>
            </w:tcMar>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7</w:t>
            </w:r>
          </w:p>
        </w:tc>
        <w:tc>
          <w:tcPr>
            <w:tcW w:w="850" w:type="dxa"/>
            <w:shd w:val="clear" w:color="auto" w:fill="auto"/>
            <w:tcMar>
              <w:top w:w="28" w:type="dxa"/>
              <w:bottom w:w="28" w:type="dxa"/>
            </w:tcMar>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8=(7/6)</w:t>
            </w:r>
          </w:p>
        </w:tc>
        <w:tc>
          <w:tcPr>
            <w:tcW w:w="1101" w:type="dxa"/>
            <w:tcMar>
              <w:top w:w="28" w:type="dxa"/>
              <w:bottom w:w="28" w:type="dxa"/>
            </w:tcMar>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9</w:t>
            </w:r>
          </w:p>
        </w:tc>
        <w:tc>
          <w:tcPr>
            <w:tcW w:w="1272" w:type="dxa"/>
            <w:tcMar>
              <w:top w:w="28" w:type="dxa"/>
              <w:bottom w:w="28" w:type="dxa"/>
            </w:tcMar>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10=(5+7+9)</w:t>
            </w:r>
          </w:p>
        </w:tc>
        <w:tc>
          <w:tcPr>
            <w:tcW w:w="1134" w:type="dxa"/>
            <w:tcMar>
              <w:top w:w="28" w:type="dxa"/>
              <w:bottom w:w="28" w:type="dxa"/>
            </w:tcMar>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11=(10/4)</w:t>
            </w: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p>
        </w:tc>
        <w:tc>
          <w:tcPr>
            <w:tcW w:w="2551" w:type="dxa"/>
            <w:vAlign w:val="center"/>
          </w:tcPr>
          <w:p w:rsidR="00716186" w:rsidRPr="00BA33E2" w:rsidRDefault="00716186" w:rsidP="003D24D5">
            <w:pPr>
              <w:spacing w:after="0"/>
              <w:rPr>
                <w:rFonts w:ascii="Tahoma" w:hAnsi="Tahoma" w:cs="Tahoma"/>
                <w:sz w:val="17"/>
                <w:szCs w:val="17"/>
              </w:rPr>
            </w:pPr>
            <w:r w:rsidRPr="00BA33E2">
              <w:rPr>
                <w:rFonts w:ascii="Tahoma" w:hAnsi="Tahoma" w:cs="Tahoma"/>
                <w:sz w:val="17"/>
                <w:szCs w:val="17"/>
              </w:rPr>
              <w:t>Urusan Pemerintahan Fungsi Penunjang Administrasi Pemerintahan</w:t>
            </w:r>
          </w:p>
        </w:tc>
        <w:tc>
          <w:tcPr>
            <w:tcW w:w="2377" w:type="dxa"/>
            <w:vAlign w:val="center"/>
          </w:tcPr>
          <w:p w:rsidR="00716186" w:rsidRPr="00BA33E2" w:rsidRDefault="00716186" w:rsidP="003D24D5">
            <w:pPr>
              <w:spacing w:after="0"/>
              <w:rPr>
                <w:rFonts w:ascii="Tahoma" w:hAnsi="Tahoma" w:cs="Tahoma"/>
                <w:bCs/>
                <w:sz w:val="17"/>
                <w:szCs w:val="17"/>
                <w:lang w:val="fi-FI"/>
              </w:rPr>
            </w:pPr>
          </w:p>
        </w:tc>
        <w:tc>
          <w:tcPr>
            <w:tcW w:w="1276" w:type="dxa"/>
            <w:vAlign w:val="center"/>
          </w:tcPr>
          <w:p w:rsidR="00716186" w:rsidRPr="00BA33E2" w:rsidRDefault="00716186" w:rsidP="003D24D5">
            <w:pPr>
              <w:spacing w:after="0"/>
              <w:jc w:val="center"/>
              <w:rPr>
                <w:rFonts w:ascii="Tahoma" w:hAnsi="Tahoma" w:cs="Tahoma"/>
                <w:bCs/>
                <w:sz w:val="17"/>
                <w:szCs w:val="17"/>
                <w:lang w:val="fi-FI"/>
              </w:rPr>
            </w:pPr>
          </w:p>
        </w:tc>
        <w:tc>
          <w:tcPr>
            <w:tcW w:w="1490" w:type="dxa"/>
          </w:tcPr>
          <w:p w:rsidR="00716186" w:rsidRPr="00BA33E2" w:rsidRDefault="00716186" w:rsidP="003D24D5">
            <w:pPr>
              <w:spacing w:after="0"/>
              <w:jc w:val="both"/>
              <w:rPr>
                <w:rFonts w:ascii="Tahoma" w:hAnsi="Tahoma" w:cs="Tahoma"/>
                <w:bCs/>
                <w:sz w:val="17"/>
                <w:szCs w:val="17"/>
                <w:lang w:val="fi-FI"/>
              </w:rPr>
            </w:pPr>
          </w:p>
        </w:tc>
        <w:tc>
          <w:tcPr>
            <w:tcW w:w="992" w:type="dxa"/>
          </w:tcPr>
          <w:p w:rsidR="00716186" w:rsidRPr="00BA33E2" w:rsidRDefault="00716186" w:rsidP="003D24D5">
            <w:pPr>
              <w:spacing w:after="0"/>
              <w:jc w:val="both"/>
              <w:rPr>
                <w:rFonts w:ascii="Tahoma" w:hAnsi="Tahoma" w:cs="Tahoma"/>
                <w:bCs/>
                <w:sz w:val="17"/>
                <w:szCs w:val="17"/>
                <w:lang w:val="fi-FI"/>
              </w:rPr>
            </w:pPr>
          </w:p>
        </w:tc>
        <w:tc>
          <w:tcPr>
            <w:tcW w:w="815" w:type="dxa"/>
            <w:shd w:val="clear" w:color="auto" w:fill="auto"/>
          </w:tcPr>
          <w:p w:rsidR="00716186" w:rsidRPr="00BA33E2" w:rsidRDefault="00716186" w:rsidP="003D24D5">
            <w:pPr>
              <w:spacing w:after="0"/>
              <w:jc w:val="both"/>
              <w:rPr>
                <w:rFonts w:ascii="Tahoma" w:hAnsi="Tahoma" w:cs="Tahoma"/>
                <w:bCs/>
                <w:sz w:val="17"/>
                <w:szCs w:val="17"/>
                <w:lang w:val="fi-FI"/>
              </w:rPr>
            </w:pPr>
          </w:p>
        </w:tc>
        <w:tc>
          <w:tcPr>
            <w:tcW w:w="850" w:type="dxa"/>
            <w:shd w:val="clear" w:color="auto" w:fill="auto"/>
          </w:tcPr>
          <w:p w:rsidR="00716186" w:rsidRPr="00BA33E2" w:rsidRDefault="00716186" w:rsidP="003D24D5">
            <w:pPr>
              <w:spacing w:after="0"/>
              <w:jc w:val="both"/>
              <w:rPr>
                <w:rFonts w:ascii="Tahoma" w:hAnsi="Tahoma" w:cs="Tahoma"/>
                <w:bCs/>
                <w:sz w:val="17"/>
                <w:szCs w:val="17"/>
                <w:lang w:val="fi-FI"/>
              </w:rPr>
            </w:pPr>
          </w:p>
        </w:tc>
        <w:tc>
          <w:tcPr>
            <w:tcW w:w="1101" w:type="dxa"/>
          </w:tcPr>
          <w:p w:rsidR="00716186" w:rsidRPr="00BA33E2" w:rsidRDefault="00716186" w:rsidP="003D24D5">
            <w:pPr>
              <w:spacing w:after="0"/>
              <w:jc w:val="both"/>
              <w:rPr>
                <w:rFonts w:ascii="Tahoma" w:hAnsi="Tahoma" w:cs="Tahoma"/>
                <w:bCs/>
                <w:sz w:val="17"/>
                <w:szCs w:val="17"/>
                <w:lang w:val="fi-FI"/>
              </w:rPr>
            </w:pPr>
          </w:p>
        </w:tc>
        <w:tc>
          <w:tcPr>
            <w:tcW w:w="1272" w:type="dxa"/>
          </w:tcPr>
          <w:p w:rsidR="00716186" w:rsidRPr="00BA33E2" w:rsidRDefault="00716186" w:rsidP="003D24D5">
            <w:pPr>
              <w:spacing w:after="0"/>
              <w:jc w:val="both"/>
              <w:rPr>
                <w:rFonts w:ascii="Tahoma" w:hAnsi="Tahoma" w:cs="Tahoma"/>
                <w:bCs/>
                <w:sz w:val="17"/>
                <w:szCs w:val="17"/>
                <w:lang w:val="fi-FI"/>
              </w:rPr>
            </w:pPr>
          </w:p>
        </w:tc>
        <w:tc>
          <w:tcPr>
            <w:tcW w:w="1134" w:type="dxa"/>
          </w:tcPr>
          <w:p w:rsidR="00716186" w:rsidRPr="00BA33E2" w:rsidRDefault="00716186" w:rsidP="003D24D5">
            <w:pPr>
              <w:spacing w:after="0"/>
              <w:jc w:val="both"/>
              <w:rPr>
                <w:rFonts w:ascii="Tahoma" w:hAnsi="Tahoma" w:cs="Tahoma"/>
                <w:bCs/>
                <w:sz w:val="17"/>
                <w:szCs w:val="17"/>
                <w:lang w:val="fi-FI"/>
              </w:rPr>
            </w:pP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p>
        </w:tc>
        <w:tc>
          <w:tcPr>
            <w:tcW w:w="2551"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 xml:space="preserve">Kecamatan </w:t>
            </w:r>
            <w:r>
              <w:rPr>
                <w:rFonts w:ascii="Tahoma" w:hAnsi="Tahoma" w:cs="Tahoma"/>
                <w:bCs/>
                <w:sz w:val="17"/>
                <w:szCs w:val="17"/>
              </w:rPr>
              <w:t>Palaran</w:t>
            </w:r>
          </w:p>
        </w:tc>
        <w:tc>
          <w:tcPr>
            <w:tcW w:w="2377" w:type="dxa"/>
            <w:vAlign w:val="center"/>
          </w:tcPr>
          <w:p w:rsidR="00716186" w:rsidRPr="00BA33E2" w:rsidRDefault="00716186" w:rsidP="003D24D5">
            <w:pPr>
              <w:spacing w:after="0"/>
              <w:rPr>
                <w:rFonts w:ascii="Tahoma" w:hAnsi="Tahoma" w:cs="Tahoma"/>
                <w:bCs/>
                <w:sz w:val="17"/>
                <w:szCs w:val="17"/>
                <w:lang w:val="fi-FI"/>
              </w:rPr>
            </w:pPr>
          </w:p>
        </w:tc>
        <w:tc>
          <w:tcPr>
            <w:tcW w:w="1276" w:type="dxa"/>
            <w:vAlign w:val="center"/>
          </w:tcPr>
          <w:p w:rsidR="00716186" w:rsidRPr="00BA33E2" w:rsidRDefault="00716186" w:rsidP="003D24D5">
            <w:pPr>
              <w:spacing w:after="0"/>
              <w:jc w:val="center"/>
              <w:rPr>
                <w:rFonts w:ascii="Tahoma" w:hAnsi="Tahoma" w:cs="Tahoma"/>
                <w:bCs/>
                <w:sz w:val="17"/>
                <w:szCs w:val="17"/>
                <w:lang w:val="fi-FI"/>
              </w:rPr>
            </w:pPr>
          </w:p>
        </w:tc>
        <w:tc>
          <w:tcPr>
            <w:tcW w:w="1490" w:type="dxa"/>
          </w:tcPr>
          <w:p w:rsidR="00716186" w:rsidRPr="00BA33E2" w:rsidRDefault="00716186" w:rsidP="003D24D5">
            <w:pPr>
              <w:spacing w:after="0"/>
              <w:jc w:val="both"/>
              <w:rPr>
                <w:rFonts w:ascii="Tahoma" w:hAnsi="Tahoma" w:cs="Tahoma"/>
                <w:bCs/>
                <w:sz w:val="17"/>
                <w:szCs w:val="17"/>
                <w:lang w:val="fi-FI"/>
              </w:rPr>
            </w:pPr>
          </w:p>
        </w:tc>
        <w:tc>
          <w:tcPr>
            <w:tcW w:w="992" w:type="dxa"/>
          </w:tcPr>
          <w:p w:rsidR="00716186" w:rsidRPr="00BA33E2" w:rsidRDefault="00716186" w:rsidP="003D24D5">
            <w:pPr>
              <w:spacing w:after="0"/>
              <w:jc w:val="both"/>
              <w:rPr>
                <w:rFonts w:ascii="Tahoma" w:hAnsi="Tahoma" w:cs="Tahoma"/>
                <w:bCs/>
                <w:sz w:val="17"/>
                <w:szCs w:val="17"/>
                <w:lang w:val="fi-FI"/>
              </w:rPr>
            </w:pPr>
          </w:p>
        </w:tc>
        <w:tc>
          <w:tcPr>
            <w:tcW w:w="815" w:type="dxa"/>
            <w:shd w:val="clear" w:color="auto" w:fill="auto"/>
          </w:tcPr>
          <w:p w:rsidR="00716186" w:rsidRPr="00BA33E2" w:rsidRDefault="00716186" w:rsidP="003D24D5">
            <w:pPr>
              <w:spacing w:after="0"/>
              <w:jc w:val="both"/>
              <w:rPr>
                <w:rFonts w:ascii="Tahoma" w:hAnsi="Tahoma" w:cs="Tahoma"/>
                <w:bCs/>
                <w:sz w:val="17"/>
                <w:szCs w:val="17"/>
                <w:lang w:val="fi-FI"/>
              </w:rPr>
            </w:pPr>
          </w:p>
        </w:tc>
        <w:tc>
          <w:tcPr>
            <w:tcW w:w="850" w:type="dxa"/>
            <w:shd w:val="clear" w:color="auto" w:fill="auto"/>
          </w:tcPr>
          <w:p w:rsidR="00716186" w:rsidRPr="00BA33E2" w:rsidRDefault="00716186" w:rsidP="003D24D5">
            <w:pPr>
              <w:spacing w:after="0"/>
              <w:jc w:val="both"/>
              <w:rPr>
                <w:rFonts w:ascii="Tahoma" w:hAnsi="Tahoma" w:cs="Tahoma"/>
                <w:bCs/>
                <w:sz w:val="17"/>
                <w:szCs w:val="17"/>
                <w:lang w:val="fi-FI"/>
              </w:rPr>
            </w:pPr>
          </w:p>
        </w:tc>
        <w:tc>
          <w:tcPr>
            <w:tcW w:w="1101" w:type="dxa"/>
          </w:tcPr>
          <w:p w:rsidR="00716186" w:rsidRPr="00BA33E2" w:rsidRDefault="00716186" w:rsidP="003D24D5">
            <w:pPr>
              <w:spacing w:after="0"/>
              <w:jc w:val="both"/>
              <w:rPr>
                <w:rFonts w:ascii="Tahoma" w:hAnsi="Tahoma" w:cs="Tahoma"/>
                <w:bCs/>
                <w:sz w:val="17"/>
                <w:szCs w:val="17"/>
                <w:lang w:val="fi-FI"/>
              </w:rPr>
            </w:pPr>
          </w:p>
        </w:tc>
        <w:tc>
          <w:tcPr>
            <w:tcW w:w="1272" w:type="dxa"/>
          </w:tcPr>
          <w:p w:rsidR="00716186" w:rsidRPr="00BA33E2" w:rsidRDefault="00716186" w:rsidP="003D24D5">
            <w:pPr>
              <w:spacing w:after="0"/>
              <w:jc w:val="both"/>
              <w:rPr>
                <w:rFonts w:ascii="Tahoma" w:hAnsi="Tahoma" w:cs="Tahoma"/>
                <w:bCs/>
                <w:sz w:val="17"/>
                <w:szCs w:val="17"/>
                <w:lang w:val="fi-FI"/>
              </w:rPr>
            </w:pPr>
          </w:p>
        </w:tc>
        <w:tc>
          <w:tcPr>
            <w:tcW w:w="1134" w:type="dxa"/>
          </w:tcPr>
          <w:p w:rsidR="00716186" w:rsidRPr="00BA33E2" w:rsidRDefault="00716186" w:rsidP="003D24D5">
            <w:pPr>
              <w:spacing w:after="0"/>
              <w:jc w:val="both"/>
              <w:rPr>
                <w:rFonts w:ascii="Tahoma" w:hAnsi="Tahoma" w:cs="Tahoma"/>
                <w:bCs/>
                <w:sz w:val="17"/>
                <w:szCs w:val="17"/>
                <w:lang w:val="fi-FI"/>
              </w:rPr>
            </w:pP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p>
        </w:tc>
        <w:tc>
          <w:tcPr>
            <w:tcW w:w="2551" w:type="dxa"/>
            <w:shd w:val="clear" w:color="auto" w:fill="FABF8F" w:themeFill="accent6" w:themeFillTint="99"/>
            <w:vAlign w:val="center"/>
          </w:tcPr>
          <w:p w:rsidR="00716186" w:rsidRPr="00BA33E2" w:rsidRDefault="00716186" w:rsidP="003D24D5">
            <w:pPr>
              <w:spacing w:after="0"/>
              <w:rPr>
                <w:rFonts w:ascii="Tahoma" w:hAnsi="Tahoma" w:cs="Tahoma"/>
                <w:bCs/>
                <w:sz w:val="17"/>
                <w:szCs w:val="17"/>
              </w:rPr>
            </w:pPr>
            <w:r>
              <w:rPr>
                <w:rFonts w:ascii="Tahoma" w:hAnsi="Tahoma" w:cs="Tahoma"/>
                <w:bCs/>
                <w:sz w:val="17"/>
                <w:szCs w:val="17"/>
              </w:rPr>
              <w:t xml:space="preserve">Program </w:t>
            </w:r>
            <w:r w:rsidRPr="00BA33E2">
              <w:rPr>
                <w:rFonts w:ascii="Tahoma" w:hAnsi="Tahoma" w:cs="Tahoma"/>
                <w:bCs/>
                <w:sz w:val="17"/>
                <w:szCs w:val="17"/>
              </w:rPr>
              <w:t>Pelayanan Administrasi Perkantoran</w:t>
            </w:r>
          </w:p>
        </w:tc>
        <w:tc>
          <w:tcPr>
            <w:tcW w:w="2377" w:type="dxa"/>
            <w:shd w:val="clear" w:color="auto" w:fill="FABF8F" w:themeFill="accent6" w:themeFillTint="99"/>
            <w:vAlign w:val="center"/>
          </w:tcPr>
          <w:p w:rsidR="00716186" w:rsidRPr="00BA33E2" w:rsidRDefault="00716186" w:rsidP="003D24D5">
            <w:pPr>
              <w:spacing w:after="0"/>
              <w:rPr>
                <w:rFonts w:ascii="Tahoma" w:hAnsi="Tahoma" w:cs="Tahoma"/>
                <w:bCs/>
                <w:sz w:val="17"/>
                <w:szCs w:val="17"/>
                <w:lang w:val="fi-FI"/>
              </w:rPr>
            </w:pPr>
            <w:r w:rsidRPr="00BA33E2">
              <w:rPr>
                <w:rFonts w:ascii="Tahoma" w:hAnsi="Tahoma" w:cs="Tahoma"/>
                <w:bCs/>
                <w:sz w:val="17"/>
                <w:szCs w:val="17"/>
                <w:lang w:val="fi-FI"/>
              </w:rPr>
              <w:t>Kelancaran administrasi perkantoran</w:t>
            </w:r>
          </w:p>
        </w:tc>
        <w:tc>
          <w:tcPr>
            <w:tcW w:w="1276" w:type="dxa"/>
            <w:shd w:val="clear" w:color="auto" w:fill="FABF8F" w:themeFill="accent6" w:themeFillTint="99"/>
            <w:vAlign w:val="center"/>
          </w:tcPr>
          <w:p w:rsidR="00716186" w:rsidRPr="00BA33E2" w:rsidRDefault="00716186" w:rsidP="003D24D5">
            <w:pPr>
              <w:spacing w:after="0"/>
              <w:jc w:val="center"/>
              <w:rPr>
                <w:rFonts w:ascii="Tahoma" w:hAnsi="Tahoma" w:cs="Tahoma"/>
                <w:bCs/>
                <w:sz w:val="17"/>
                <w:szCs w:val="17"/>
              </w:rPr>
            </w:pPr>
          </w:p>
        </w:tc>
        <w:tc>
          <w:tcPr>
            <w:tcW w:w="1490"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992"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815"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850"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1101"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1272"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1134"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02</w:t>
            </w:r>
          </w:p>
        </w:tc>
        <w:tc>
          <w:tcPr>
            <w:tcW w:w="2551"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Penyediaan jasa komunikasi, sumber daya air dan listrik</w:t>
            </w: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Tersedianya jasa komunikasi sumber daya air dan listrik</w:t>
            </w:r>
          </w:p>
        </w:tc>
        <w:tc>
          <w:tcPr>
            <w:tcW w:w="1276"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1490"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992" w:type="dxa"/>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12 Bulan</w:t>
            </w:r>
          </w:p>
        </w:tc>
        <w:tc>
          <w:tcPr>
            <w:tcW w:w="815"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850"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w:t>
            </w:r>
          </w:p>
        </w:tc>
        <w:tc>
          <w:tcPr>
            <w:tcW w:w="1101"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1272"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36 Bulan</w:t>
            </w:r>
          </w:p>
        </w:tc>
        <w:tc>
          <w:tcPr>
            <w:tcW w:w="1134"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300</w:t>
            </w:r>
          </w:p>
        </w:tc>
      </w:tr>
      <w:tr w:rsidR="00716186" w:rsidRPr="00BA33E2" w:rsidTr="003D24D5">
        <w:trPr>
          <w:trHeight w:val="232"/>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10</w:t>
            </w:r>
          </w:p>
        </w:tc>
        <w:tc>
          <w:tcPr>
            <w:tcW w:w="2551"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Penyediaan alat tulis kantor</w:t>
            </w: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Tersedianya alat tulis kantor</w:t>
            </w:r>
          </w:p>
        </w:tc>
        <w:tc>
          <w:tcPr>
            <w:tcW w:w="1276"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1490"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992" w:type="dxa"/>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12 Bulan</w:t>
            </w:r>
          </w:p>
        </w:tc>
        <w:tc>
          <w:tcPr>
            <w:tcW w:w="815" w:type="dxa"/>
            <w:shd w:val="clear" w:color="auto" w:fill="auto"/>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12 Bulan</w:t>
            </w:r>
          </w:p>
        </w:tc>
        <w:tc>
          <w:tcPr>
            <w:tcW w:w="850"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w:t>
            </w:r>
          </w:p>
        </w:tc>
        <w:tc>
          <w:tcPr>
            <w:tcW w:w="1101"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1272"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36 Bulan</w:t>
            </w:r>
          </w:p>
        </w:tc>
        <w:tc>
          <w:tcPr>
            <w:tcW w:w="1134"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300</w:t>
            </w: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11</w:t>
            </w:r>
          </w:p>
        </w:tc>
        <w:tc>
          <w:tcPr>
            <w:tcW w:w="2551"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Penyediaan barang cetakan dan penggandaan</w:t>
            </w: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Tersedianya barang cetakan dan penggandaan</w:t>
            </w:r>
          </w:p>
        </w:tc>
        <w:tc>
          <w:tcPr>
            <w:tcW w:w="1276"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1490"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992" w:type="dxa"/>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12 Bulan</w:t>
            </w:r>
          </w:p>
        </w:tc>
        <w:tc>
          <w:tcPr>
            <w:tcW w:w="815" w:type="dxa"/>
            <w:shd w:val="clear" w:color="auto" w:fill="auto"/>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12 Bulan</w:t>
            </w:r>
          </w:p>
        </w:tc>
        <w:tc>
          <w:tcPr>
            <w:tcW w:w="850"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w:t>
            </w:r>
          </w:p>
        </w:tc>
        <w:tc>
          <w:tcPr>
            <w:tcW w:w="1101"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1272"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36 Bulan</w:t>
            </w:r>
          </w:p>
        </w:tc>
        <w:tc>
          <w:tcPr>
            <w:tcW w:w="1134"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300</w:t>
            </w:r>
          </w:p>
        </w:tc>
      </w:tr>
      <w:tr w:rsidR="00716186" w:rsidRPr="00BA33E2" w:rsidTr="003D24D5">
        <w:trPr>
          <w:trHeight w:val="196"/>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12</w:t>
            </w:r>
          </w:p>
        </w:tc>
        <w:tc>
          <w:tcPr>
            <w:tcW w:w="2551"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Penyediaan komponen dan instalasi/penerangan bangunan kantor</w:t>
            </w: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Tersedianya alat listrik/instalasi dan penerangan kantor</w:t>
            </w:r>
          </w:p>
        </w:tc>
        <w:tc>
          <w:tcPr>
            <w:tcW w:w="1276"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1490"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992" w:type="dxa"/>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12 Bulan</w:t>
            </w:r>
          </w:p>
        </w:tc>
        <w:tc>
          <w:tcPr>
            <w:tcW w:w="815" w:type="dxa"/>
            <w:shd w:val="clear" w:color="auto" w:fill="auto"/>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12 Bulan</w:t>
            </w:r>
          </w:p>
        </w:tc>
        <w:tc>
          <w:tcPr>
            <w:tcW w:w="850"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w:t>
            </w:r>
          </w:p>
        </w:tc>
        <w:tc>
          <w:tcPr>
            <w:tcW w:w="1101"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1272"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36 Bulan</w:t>
            </w:r>
          </w:p>
        </w:tc>
        <w:tc>
          <w:tcPr>
            <w:tcW w:w="1134"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300</w:t>
            </w:r>
          </w:p>
        </w:tc>
      </w:tr>
      <w:tr w:rsidR="00716186" w:rsidRPr="00BA33E2" w:rsidTr="003D24D5">
        <w:trPr>
          <w:trHeight w:val="196"/>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18</w:t>
            </w:r>
          </w:p>
        </w:tc>
        <w:tc>
          <w:tcPr>
            <w:tcW w:w="2551"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Rapat-rapat koordinasi dan konsultasi ke luar daerah</w:t>
            </w: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Terlaksananya rapat koordinasi dan konsultasi ke luar daerah</w:t>
            </w:r>
          </w:p>
        </w:tc>
        <w:tc>
          <w:tcPr>
            <w:tcW w:w="1276"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1490"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992" w:type="dxa"/>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12 Bulan</w:t>
            </w:r>
          </w:p>
        </w:tc>
        <w:tc>
          <w:tcPr>
            <w:tcW w:w="815" w:type="dxa"/>
            <w:shd w:val="clear" w:color="auto" w:fill="auto"/>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12 Bulan</w:t>
            </w:r>
          </w:p>
        </w:tc>
        <w:tc>
          <w:tcPr>
            <w:tcW w:w="850"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w:t>
            </w:r>
          </w:p>
        </w:tc>
        <w:tc>
          <w:tcPr>
            <w:tcW w:w="1101"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1272"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36 Bulan</w:t>
            </w:r>
          </w:p>
        </w:tc>
        <w:tc>
          <w:tcPr>
            <w:tcW w:w="1134"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300</w:t>
            </w:r>
          </w:p>
        </w:tc>
      </w:tr>
      <w:tr w:rsidR="00716186" w:rsidRPr="00BA33E2" w:rsidTr="003D24D5">
        <w:trPr>
          <w:trHeight w:val="196"/>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19</w:t>
            </w:r>
          </w:p>
        </w:tc>
        <w:tc>
          <w:tcPr>
            <w:tcW w:w="2551"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 xml:space="preserve">Penyediaan jasa administrasi </w:t>
            </w:r>
            <w:r w:rsidRPr="00BA33E2">
              <w:rPr>
                <w:rFonts w:ascii="Tahoma" w:hAnsi="Tahoma" w:cs="Tahoma"/>
                <w:bCs/>
                <w:sz w:val="17"/>
                <w:szCs w:val="17"/>
              </w:rPr>
              <w:lastRenderedPageBreak/>
              <w:t>perkantoran</w:t>
            </w: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lastRenderedPageBreak/>
              <w:t xml:space="preserve">Tersedianya jasa administrasi </w:t>
            </w:r>
            <w:r w:rsidRPr="00BA33E2">
              <w:rPr>
                <w:rFonts w:ascii="Tahoma" w:hAnsi="Tahoma" w:cs="Tahoma"/>
                <w:bCs/>
                <w:sz w:val="17"/>
                <w:szCs w:val="17"/>
              </w:rPr>
              <w:lastRenderedPageBreak/>
              <w:t>perkantoran</w:t>
            </w:r>
          </w:p>
        </w:tc>
        <w:tc>
          <w:tcPr>
            <w:tcW w:w="1276"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lastRenderedPageBreak/>
              <w:t>12 Bulan</w:t>
            </w:r>
          </w:p>
        </w:tc>
        <w:tc>
          <w:tcPr>
            <w:tcW w:w="1490"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992" w:type="dxa"/>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12 Bulan</w:t>
            </w:r>
          </w:p>
        </w:tc>
        <w:tc>
          <w:tcPr>
            <w:tcW w:w="815" w:type="dxa"/>
            <w:shd w:val="clear" w:color="auto" w:fill="auto"/>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12 Bulan</w:t>
            </w:r>
          </w:p>
        </w:tc>
        <w:tc>
          <w:tcPr>
            <w:tcW w:w="850"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w:t>
            </w:r>
          </w:p>
        </w:tc>
        <w:tc>
          <w:tcPr>
            <w:tcW w:w="1101"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1272"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36 Bulan</w:t>
            </w:r>
          </w:p>
        </w:tc>
        <w:tc>
          <w:tcPr>
            <w:tcW w:w="1134"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300</w:t>
            </w:r>
          </w:p>
        </w:tc>
      </w:tr>
      <w:tr w:rsidR="00716186" w:rsidRPr="00BA33E2" w:rsidTr="003D24D5">
        <w:trPr>
          <w:trHeight w:val="196"/>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lastRenderedPageBreak/>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28</w:t>
            </w:r>
          </w:p>
        </w:tc>
        <w:tc>
          <w:tcPr>
            <w:tcW w:w="2551"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Penyediaan peralatan dan perlengkapan kantor</w:t>
            </w: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Tersedianya peralatan dan perlengkapan kantor</w:t>
            </w:r>
          </w:p>
        </w:tc>
        <w:tc>
          <w:tcPr>
            <w:tcW w:w="1276" w:type="dxa"/>
            <w:vAlign w:val="center"/>
          </w:tcPr>
          <w:p w:rsidR="00716186" w:rsidRPr="00BA33E2" w:rsidRDefault="00716186" w:rsidP="003D24D5">
            <w:pPr>
              <w:spacing w:after="0"/>
              <w:jc w:val="center"/>
              <w:rPr>
                <w:rFonts w:ascii="Tahoma" w:hAnsi="Tahoma" w:cs="Tahoma"/>
                <w:bCs/>
                <w:sz w:val="17"/>
                <w:szCs w:val="17"/>
              </w:rPr>
            </w:pPr>
            <w:r>
              <w:rPr>
                <w:rFonts w:ascii="Tahoma" w:hAnsi="Tahoma" w:cs="Tahoma"/>
                <w:bCs/>
                <w:sz w:val="17"/>
                <w:szCs w:val="17"/>
              </w:rPr>
              <w:t>0</w:t>
            </w:r>
          </w:p>
        </w:tc>
        <w:tc>
          <w:tcPr>
            <w:tcW w:w="1490" w:type="dxa"/>
            <w:vAlign w:val="center"/>
          </w:tcPr>
          <w:p w:rsidR="00716186" w:rsidRPr="00BA33E2" w:rsidRDefault="00716186" w:rsidP="003D24D5">
            <w:pPr>
              <w:spacing w:after="0"/>
              <w:jc w:val="center"/>
              <w:rPr>
                <w:rFonts w:ascii="Tahoma" w:hAnsi="Tahoma" w:cs="Tahoma"/>
                <w:bCs/>
                <w:sz w:val="17"/>
                <w:szCs w:val="17"/>
              </w:rPr>
            </w:pPr>
            <w:r>
              <w:rPr>
                <w:rFonts w:ascii="Tahoma" w:hAnsi="Tahoma" w:cs="Tahoma"/>
                <w:bCs/>
                <w:sz w:val="17"/>
                <w:szCs w:val="17"/>
              </w:rPr>
              <w:t>0</w:t>
            </w:r>
          </w:p>
        </w:tc>
        <w:tc>
          <w:tcPr>
            <w:tcW w:w="992" w:type="dxa"/>
            <w:vAlign w:val="center"/>
          </w:tcPr>
          <w:p w:rsidR="00716186" w:rsidRPr="00873DF4" w:rsidRDefault="00716186" w:rsidP="003D24D5">
            <w:pPr>
              <w:spacing w:after="0"/>
              <w:jc w:val="center"/>
              <w:rPr>
                <w:rFonts w:ascii="Tahoma" w:hAnsi="Tahoma" w:cs="Tahoma"/>
                <w:bCs/>
                <w:sz w:val="17"/>
                <w:szCs w:val="17"/>
              </w:rPr>
            </w:pPr>
            <w:r>
              <w:rPr>
                <w:rFonts w:ascii="Tahoma" w:hAnsi="Tahoma" w:cs="Tahoma"/>
                <w:bCs/>
                <w:sz w:val="17"/>
                <w:szCs w:val="17"/>
              </w:rPr>
              <w:t>0</w:t>
            </w:r>
          </w:p>
        </w:tc>
        <w:tc>
          <w:tcPr>
            <w:tcW w:w="815"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lang w:val="fi-FI"/>
              </w:rPr>
              <w:t>0</w:t>
            </w:r>
          </w:p>
        </w:tc>
        <w:tc>
          <w:tcPr>
            <w:tcW w:w="850"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0</w:t>
            </w:r>
          </w:p>
        </w:tc>
        <w:tc>
          <w:tcPr>
            <w:tcW w:w="1101"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1272" w:type="dxa"/>
            <w:vAlign w:val="center"/>
          </w:tcPr>
          <w:p w:rsidR="00716186" w:rsidRPr="00BA33E2" w:rsidRDefault="00716186" w:rsidP="003D24D5">
            <w:pPr>
              <w:spacing w:after="0"/>
              <w:jc w:val="center"/>
              <w:rPr>
                <w:rFonts w:ascii="Tahoma" w:hAnsi="Tahoma" w:cs="Tahoma"/>
                <w:bCs/>
                <w:sz w:val="17"/>
                <w:szCs w:val="17"/>
              </w:rPr>
            </w:pPr>
            <w:r>
              <w:rPr>
                <w:rFonts w:ascii="Tahoma" w:hAnsi="Tahoma" w:cs="Tahoma"/>
                <w:bCs/>
                <w:sz w:val="17"/>
                <w:szCs w:val="17"/>
              </w:rPr>
              <w:t>12</w:t>
            </w:r>
            <w:r w:rsidRPr="00BA33E2">
              <w:rPr>
                <w:rFonts w:ascii="Tahoma" w:hAnsi="Tahoma" w:cs="Tahoma"/>
                <w:bCs/>
                <w:sz w:val="17"/>
                <w:szCs w:val="17"/>
              </w:rPr>
              <w:t xml:space="preserve"> Bulan</w:t>
            </w:r>
          </w:p>
        </w:tc>
        <w:tc>
          <w:tcPr>
            <w:tcW w:w="1134" w:type="dxa"/>
            <w:vAlign w:val="center"/>
          </w:tcPr>
          <w:p w:rsidR="00716186" w:rsidRPr="00BA33E2" w:rsidRDefault="00716186" w:rsidP="003D24D5">
            <w:pPr>
              <w:spacing w:after="0"/>
              <w:jc w:val="center"/>
              <w:rPr>
                <w:rFonts w:ascii="Tahoma" w:hAnsi="Tahoma" w:cs="Tahoma"/>
                <w:bCs/>
                <w:sz w:val="17"/>
                <w:szCs w:val="17"/>
              </w:rPr>
            </w:pPr>
            <w:r>
              <w:rPr>
                <w:rFonts w:ascii="Tahoma" w:hAnsi="Tahoma" w:cs="Tahoma"/>
                <w:bCs/>
                <w:sz w:val="17"/>
                <w:szCs w:val="17"/>
              </w:rPr>
              <w:t>100</w:t>
            </w:r>
          </w:p>
        </w:tc>
      </w:tr>
      <w:tr w:rsidR="00716186" w:rsidRPr="00BA33E2" w:rsidTr="003D24D5">
        <w:trPr>
          <w:trHeight w:val="196"/>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p>
        </w:tc>
        <w:tc>
          <w:tcPr>
            <w:tcW w:w="283" w:type="dxa"/>
            <w:shd w:val="clear" w:color="auto" w:fill="auto"/>
            <w:vAlign w:val="center"/>
          </w:tcPr>
          <w:p w:rsidR="00716186" w:rsidRPr="00BA33E2" w:rsidRDefault="00716186" w:rsidP="003D24D5">
            <w:pPr>
              <w:spacing w:after="0"/>
              <w:rPr>
                <w:rFonts w:ascii="Tahoma" w:hAnsi="Tahoma" w:cs="Tahoma"/>
                <w:sz w:val="17"/>
                <w:szCs w:val="17"/>
                <w:lang w:val="fi-FI"/>
              </w:rPr>
            </w:pPr>
          </w:p>
        </w:tc>
        <w:tc>
          <w:tcPr>
            <w:tcW w:w="2551"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Penyediaan makanan &amp; minuman</w:t>
            </w: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Tersedianya makanan &amp; minuman</w:t>
            </w:r>
          </w:p>
        </w:tc>
        <w:tc>
          <w:tcPr>
            <w:tcW w:w="1276"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1490" w:type="dxa"/>
            <w:vAlign w:val="center"/>
          </w:tcPr>
          <w:p w:rsidR="00716186" w:rsidRPr="0040547D" w:rsidRDefault="00716186" w:rsidP="003D24D5">
            <w:pPr>
              <w:spacing w:after="0"/>
              <w:jc w:val="center"/>
              <w:rPr>
                <w:rFonts w:ascii="Tahoma" w:hAnsi="Tahoma" w:cs="Tahoma"/>
                <w:bCs/>
                <w:sz w:val="17"/>
                <w:szCs w:val="17"/>
              </w:rPr>
            </w:pPr>
            <w:r>
              <w:rPr>
                <w:rFonts w:ascii="Tahoma" w:hAnsi="Tahoma" w:cs="Tahoma"/>
                <w:bCs/>
                <w:sz w:val="17"/>
                <w:szCs w:val="17"/>
              </w:rPr>
              <w:t>0</w:t>
            </w:r>
          </w:p>
        </w:tc>
        <w:tc>
          <w:tcPr>
            <w:tcW w:w="992" w:type="dxa"/>
            <w:vAlign w:val="center"/>
          </w:tcPr>
          <w:p w:rsidR="00716186" w:rsidRPr="0040547D" w:rsidRDefault="00716186" w:rsidP="003D24D5">
            <w:pPr>
              <w:spacing w:after="0"/>
              <w:jc w:val="center"/>
              <w:rPr>
                <w:rFonts w:ascii="Tahoma" w:hAnsi="Tahoma" w:cs="Tahoma"/>
                <w:bCs/>
                <w:sz w:val="17"/>
                <w:szCs w:val="17"/>
              </w:rPr>
            </w:pPr>
            <w:r>
              <w:rPr>
                <w:rFonts w:ascii="Tahoma" w:hAnsi="Tahoma" w:cs="Tahoma"/>
                <w:bCs/>
                <w:sz w:val="17"/>
                <w:szCs w:val="17"/>
              </w:rPr>
              <w:t>0</w:t>
            </w:r>
          </w:p>
        </w:tc>
        <w:tc>
          <w:tcPr>
            <w:tcW w:w="815" w:type="dxa"/>
            <w:shd w:val="clear" w:color="auto" w:fill="auto"/>
            <w:vAlign w:val="center"/>
          </w:tcPr>
          <w:p w:rsidR="00716186" w:rsidRPr="0040547D" w:rsidRDefault="00716186" w:rsidP="003D24D5">
            <w:pPr>
              <w:spacing w:after="0"/>
              <w:jc w:val="center"/>
              <w:rPr>
                <w:rFonts w:ascii="Tahoma" w:hAnsi="Tahoma" w:cs="Tahoma"/>
                <w:bCs/>
                <w:sz w:val="17"/>
                <w:szCs w:val="17"/>
              </w:rPr>
            </w:pPr>
            <w:r>
              <w:rPr>
                <w:rFonts w:ascii="Tahoma" w:hAnsi="Tahoma" w:cs="Tahoma"/>
                <w:bCs/>
                <w:sz w:val="17"/>
                <w:szCs w:val="17"/>
              </w:rPr>
              <w:t>0</w:t>
            </w:r>
          </w:p>
        </w:tc>
        <w:tc>
          <w:tcPr>
            <w:tcW w:w="850" w:type="dxa"/>
            <w:shd w:val="clear" w:color="auto" w:fill="auto"/>
            <w:vAlign w:val="center"/>
          </w:tcPr>
          <w:p w:rsidR="00716186" w:rsidRPr="0040547D" w:rsidRDefault="00716186" w:rsidP="003D24D5">
            <w:pPr>
              <w:spacing w:after="0"/>
              <w:jc w:val="center"/>
              <w:rPr>
                <w:rFonts w:ascii="Tahoma" w:hAnsi="Tahoma" w:cs="Tahoma"/>
                <w:bCs/>
                <w:sz w:val="17"/>
                <w:szCs w:val="17"/>
              </w:rPr>
            </w:pPr>
            <w:r>
              <w:rPr>
                <w:rFonts w:ascii="Tahoma" w:hAnsi="Tahoma" w:cs="Tahoma"/>
                <w:bCs/>
                <w:sz w:val="17"/>
                <w:szCs w:val="17"/>
              </w:rPr>
              <w:t>0</w:t>
            </w:r>
          </w:p>
        </w:tc>
        <w:tc>
          <w:tcPr>
            <w:tcW w:w="1101"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1272"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1134"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lang w:val="fi-FI"/>
              </w:rPr>
              <w:t>1</w:t>
            </w:r>
            <w:r w:rsidRPr="00BA33E2">
              <w:rPr>
                <w:rFonts w:ascii="Tahoma" w:hAnsi="Tahoma" w:cs="Tahoma"/>
                <w:bCs/>
                <w:sz w:val="17"/>
                <w:szCs w:val="17"/>
              </w:rPr>
              <w:t>00</w:t>
            </w:r>
          </w:p>
        </w:tc>
      </w:tr>
      <w:tr w:rsidR="00716186" w:rsidRPr="00BA33E2" w:rsidTr="003D24D5">
        <w:trPr>
          <w:trHeight w:val="196"/>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02</w:t>
            </w:r>
          </w:p>
        </w:tc>
        <w:tc>
          <w:tcPr>
            <w:tcW w:w="283" w:type="dxa"/>
            <w:shd w:val="clear" w:color="auto" w:fill="auto"/>
            <w:vAlign w:val="center"/>
          </w:tcPr>
          <w:p w:rsidR="00716186" w:rsidRPr="00BA33E2" w:rsidRDefault="00716186" w:rsidP="003D24D5">
            <w:pPr>
              <w:spacing w:after="0"/>
              <w:rPr>
                <w:rFonts w:ascii="Tahoma" w:hAnsi="Tahoma" w:cs="Tahoma"/>
                <w:sz w:val="17"/>
                <w:szCs w:val="17"/>
                <w:lang w:val="fi-FI"/>
              </w:rPr>
            </w:pPr>
          </w:p>
        </w:tc>
        <w:tc>
          <w:tcPr>
            <w:tcW w:w="2551" w:type="dxa"/>
            <w:shd w:val="clear" w:color="auto" w:fill="FABF8F" w:themeFill="accent6" w:themeFillTint="99"/>
            <w:vAlign w:val="center"/>
          </w:tcPr>
          <w:p w:rsidR="00716186" w:rsidRPr="00BA33E2" w:rsidRDefault="00716186" w:rsidP="003D24D5">
            <w:pPr>
              <w:spacing w:after="0"/>
              <w:rPr>
                <w:rFonts w:ascii="Tahoma" w:hAnsi="Tahoma" w:cs="Tahoma"/>
                <w:bCs/>
                <w:sz w:val="17"/>
                <w:szCs w:val="17"/>
              </w:rPr>
            </w:pPr>
            <w:r>
              <w:rPr>
                <w:rFonts w:ascii="Tahoma" w:hAnsi="Tahoma" w:cs="Tahoma"/>
                <w:bCs/>
                <w:sz w:val="17"/>
                <w:szCs w:val="17"/>
              </w:rPr>
              <w:t>Program p</w:t>
            </w:r>
            <w:r w:rsidRPr="00BA33E2">
              <w:rPr>
                <w:rFonts w:ascii="Tahoma" w:hAnsi="Tahoma" w:cs="Tahoma"/>
                <w:bCs/>
                <w:sz w:val="17"/>
                <w:szCs w:val="17"/>
              </w:rPr>
              <w:t>eningkatan sarana dan prasarana aparatur</w:t>
            </w:r>
          </w:p>
        </w:tc>
        <w:tc>
          <w:tcPr>
            <w:tcW w:w="2377" w:type="dxa"/>
            <w:shd w:val="clear" w:color="auto" w:fill="FABF8F" w:themeFill="accent6" w:themeFillTint="99"/>
            <w:vAlign w:val="center"/>
          </w:tcPr>
          <w:p w:rsidR="00716186" w:rsidRPr="00BA33E2" w:rsidRDefault="00716186" w:rsidP="003D24D5">
            <w:pPr>
              <w:spacing w:after="0"/>
              <w:rPr>
                <w:rFonts w:ascii="Tahoma" w:hAnsi="Tahoma" w:cs="Tahoma"/>
                <w:bCs/>
                <w:sz w:val="17"/>
                <w:szCs w:val="17"/>
                <w:lang w:val="sv-SE"/>
              </w:rPr>
            </w:pPr>
            <w:r w:rsidRPr="00BA33E2">
              <w:rPr>
                <w:rFonts w:ascii="Tahoma" w:hAnsi="Tahoma" w:cs="Tahoma"/>
                <w:bCs/>
                <w:sz w:val="17"/>
                <w:szCs w:val="17"/>
                <w:lang w:val="sv-SE"/>
              </w:rPr>
              <w:t>Kelengkapan sarana dan prasarana aparatur</w:t>
            </w:r>
          </w:p>
        </w:tc>
        <w:tc>
          <w:tcPr>
            <w:tcW w:w="1276" w:type="dxa"/>
            <w:shd w:val="clear" w:color="auto" w:fill="FABF8F" w:themeFill="accent6" w:themeFillTint="99"/>
            <w:vAlign w:val="center"/>
          </w:tcPr>
          <w:p w:rsidR="00716186" w:rsidRPr="00BA33E2" w:rsidRDefault="00716186" w:rsidP="003D24D5">
            <w:pPr>
              <w:spacing w:after="0"/>
              <w:jc w:val="center"/>
              <w:rPr>
                <w:rFonts w:ascii="Tahoma" w:hAnsi="Tahoma" w:cs="Tahoma"/>
                <w:bCs/>
                <w:sz w:val="17"/>
                <w:szCs w:val="17"/>
                <w:lang w:val="fi-FI"/>
              </w:rPr>
            </w:pPr>
          </w:p>
        </w:tc>
        <w:tc>
          <w:tcPr>
            <w:tcW w:w="1490" w:type="dxa"/>
            <w:shd w:val="clear" w:color="auto" w:fill="FABF8F" w:themeFill="accent6" w:themeFillTint="99"/>
            <w:vAlign w:val="center"/>
          </w:tcPr>
          <w:p w:rsidR="00716186" w:rsidRPr="00BA33E2" w:rsidRDefault="00716186" w:rsidP="003D24D5">
            <w:pPr>
              <w:spacing w:after="0"/>
              <w:jc w:val="center"/>
              <w:rPr>
                <w:rFonts w:ascii="Tahoma" w:hAnsi="Tahoma" w:cs="Tahoma"/>
                <w:bCs/>
                <w:sz w:val="17"/>
                <w:szCs w:val="17"/>
                <w:lang w:val="fi-FI"/>
              </w:rPr>
            </w:pPr>
          </w:p>
        </w:tc>
        <w:tc>
          <w:tcPr>
            <w:tcW w:w="992" w:type="dxa"/>
            <w:shd w:val="clear" w:color="auto" w:fill="FABF8F" w:themeFill="accent6" w:themeFillTint="99"/>
            <w:vAlign w:val="center"/>
          </w:tcPr>
          <w:p w:rsidR="00716186" w:rsidRPr="00BA33E2" w:rsidRDefault="00716186" w:rsidP="003D24D5">
            <w:pPr>
              <w:spacing w:after="0"/>
              <w:jc w:val="center"/>
              <w:rPr>
                <w:rFonts w:ascii="Tahoma" w:hAnsi="Tahoma" w:cs="Tahoma"/>
                <w:bCs/>
                <w:sz w:val="17"/>
                <w:szCs w:val="17"/>
                <w:lang w:val="fi-FI"/>
              </w:rPr>
            </w:pPr>
          </w:p>
        </w:tc>
        <w:tc>
          <w:tcPr>
            <w:tcW w:w="815" w:type="dxa"/>
            <w:shd w:val="clear" w:color="auto" w:fill="FABF8F" w:themeFill="accent6" w:themeFillTint="99"/>
            <w:vAlign w:val="center"/>
          </w:tcPr>
          <w:p w:rsidR="00716186" w:rsidRPr="00BA33E2" w:rsidRDefault="00716186" w:rsidP="003D24D5">
            <w:pPr>
              <w:spacing w:after="0"/>
              <w:jc w:val="center"/>
              <w:rPr>
                <w:rFonts w:ascii="Tahoma" w:hAnsi="Tahoma" w:cs="Tahoma"/>
                <w:bCs/>
                <w:sz w:val="17"/>
                <w:szCs w:val="17"/>
                <w:lang w:val="fi-FI"/>
              </w:rPr>
            </w:pPr>
          </w:p>
        </w:tc>
        <w:tc>
          <w:tcPr>
            <w:tcW w:w="850" w:type="dxa"/>
            <w:shd w:val="clear" w:color="auto" w:fill="FABF8F" w:themeFill="accent6" w:themeFillTint="99"/>
            <w:vAlign w:val="center"/>
          </w:tcPr>
          <w:p w:rsidR="00716186" w:rsidRPr="00BA33E2" w:rsidRDefault="00716186" w:rsidP="003D24D5">
            <w:pPr>
              <w:spacing w:after="0"/>
              <w:jc w:val="center"/>
              <w:rPr>
                <w:rFonts w:ascii="Tahoma" w:hAnsi="Tahoma" w:cs="Tahoma"/>
                <w:bCs/>
                <w:sz w:val="17"/>
                <w:szCs w:val="17"/>
                <w:lang w:val="fi-FI"/>
              </w:rPr>
            </w:pPr>
          </w:p>
        </w:tc>
        <w:tc>
          <w:tcPr>
            <w:tcW w:w="1101" w:type="dxa"/>
            <w:shd w:val="clear" w:color="auto" w:fill="FABF8F" w:themeFill="accent6" w:themeFillTint="99"/>
            <w:vAlign w:val="center"/>
          </w:tcPr>
          <w:p w:rsidR="00716186" w:rsidRPr="00BA33E2" w:rsidRDefault="00716186" w:rsidP="003D24D5">
            <w:pPr>
              <w:spacing w:after="0"/>
              <w:jc w:val="center"/>
              <w:rPr>
                <w:rFonts w:ascii="Tahoma" w:hAnsi="Tahoma" w:cs="Tahoma"/>
                <w:bCs/>
                <w:sz w:val="17"/>
                <w:szCs w:val="17"/>
                <w:lang w:val="fi-FI"/>
              </w:rPr>
            </w:pPr>
          </w:p>
        </w:tc>
        <w:tc>
          <w:tcPr>
            <w:tcW w:w="1272" w:type="dxa"/>
            <w:shd w:val="clear" w:color="auto" w:fill="FABF8F" w:themeFill="accent6" w:themeFillTint="99"/>
            <w:vAlign w:val="center"/>
          </w:tcPr>
          <w:p w:rsidR="00716186" w:rsidRPr="00BA33E2" w:rsidRDefault="00716186" w:rsidP="003D24D5">
            <w:pPr>
              <w:spacing w:after="0"/>
              <w:jc w:val="center"/>
              <w:rPr>
                <w:rFonts w:ascii="Tahoma" w:hAnsi="Tahoma" w:cs="Tahoma"/>
                <w:bCs/>
                <w:sz w:val="17"/>
                <w:szCs w:val="17"/>
                <w:lang w:val="fi-FI"/>
              </w:rPr>
            </w:pPr>
          </w:p>
        </w:tc>
        <w:tc>
          <w:tcPr>
            <w:tcW w:w="1134" w:type="dxa"/>
            <w:shd w:val="clear" w:color="auto" w:fill="FABF8F" w:themeFill="accent6" w:themeFillTint="99"/>
            <w:vAlign w:val="center"/>
          </w:tcPr>
          <w:p w:rsidR="00716186" w:rsidRPr="00BA33E2" w:rsidRDefault="00716186" w:rsidP="003D24D5">
            <w:pPr>
              <w:spacing w:after="0"/>
              <w:jc w:val="center"/>
              <w:rPr>
                <w:rFonts w:ascii="Tahoma" w:hAnsi="Tahoma" w:cs="Tahoma"/>
                <w:bCs/>
                <w:sz w:val="17"/>
                <w:szCs w:val="17"/>
                <w:lang w:val="fi-FI"/>
              </w:rPr>
            </w:pP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02</w:t>
            </w: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p>
        </w:tc>
        <w:tc>
          <w:tcPr>
            <w:tcW w:w="2551"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 xml:space="preserve">Pemeliharaan rutin/berkala </w:t>
            </w:r>
            <w:r>
              <w:rPr>
                <w:rFonts w:ascii="Tahoma" w:hAnsi="Tahoma" w:cs="Tahoma"/>
                <w:bCs/>
                <w:sz w:val="17"/>
                <w:szCs w:val="17"/>
              </w:rPr>
              <w:t>rumah dinas</w:t>
            </w: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Terpeliharanya</w:t>
            </w:r>
            <w:r>
              <w:rPr>
                <w:rFonts w:ascii="Tahoma" w:hAnsi="Tahoma" w:cs="Tahoma"/>
                <w:bCs/>
                <w:sz w:val="17"/>
                <w:szCs w:val="17"/>
              </w:rPr>
              <w:t xml:space="preserve"> rumah dinas</w:t>
            </w:r>
          </w:p>
        </w:tc>
        <w:tc>
          <w:tcPr>
            <w:tcW w:w="1276" w:type="dxa"/>
            <w:vAlign w:val="center"/>
          </w:tcPr>
          <w:p w:rsidR="00716186" w:rsidRPr="00BA33E2" w:rsidRDefault="00716186" w:rsidP="003D24D5">
            <w:pPr>
              <w:spacing w:after="0"/>
              <w:jc w:val="center"/>
              <w:rPr>
                <w:rFonts w:ascii="Tahoma" w:hAnsi="Tahoma" w:cs="Tahoma"/>
                <w:bCs/>
                <w:sz w:val="17"/>
                <w:szCs w:val="17"/>
              </w:rPr>
            </w:pPr>
            <w:r>
              <w:rPr>
                <w:rFonts w:ascii="Tahoma" w:hAnsi="Tahoma" w:cs="Tahoma"/>
                <w:bCs/>
                <w:sz w:val="17"/>
                <w:szCs w:val="17"/>
              </w:rPr>
              <w:t>0</w:t>
            </w:r>
          </w:p>
        </w:tc>
        <w:tc>
          <w:tcPr>
            <w:tcW w:w="1490" w:type="dxa"/>
            <w:vAlign w:val="center"/>
          </w:tcPr>
          <w:p w:rsidR="00716186" w:rsidRPr="00BA33E2" w:rsidRDefault="00716186" w:rsidP="003D24D5">
            <w:pPr>
              <w:spacing w:after="0"/>
              <w:jc w:val="center"/>
              <w:rPr>
                <w:rFonts w:ascii="Tahoma" w:hAnsi="Tahoma" w:cs="Tahoma"/>
                <w:bCs/>
                <w:sz w:val="17"/>
                <w:szCs w:val="17"/>
                <w:lang w:val="fi-FI"/>
              </w:rPr>
            </w:pPr>
            <w:r>
              <w:rPr>
                <w:rFonts w:ascii="Tahoma" w:hAnsi="Tahoma" w:cs="Tahoma"/>
                <w:bCs/>
                <w:sz w:val="17"/>
                <w:szCs w:val="17"/>
              </w:rPr>
              <w:t>0</w:t>
            </w:r>
          </w:p>
        </w:tc>
        <w:tc>
          <w:tcPr>
            <w:tcW w:w="992" w:type="dxa"/>
            <w:vAlign w:val="center"/>
          </w:tcPr>
          <w:p w:rsidR="00716186" w:rsidRPr="00BA33E2" w:rsidRDefault="00716186" w:rsidP="003D24D5">
            <w:pPr>
              <w:spacing w:after="0"/>
              <w:jc w:val="center"/>
              <w:rPr>
                <w:rFonts w:ascii="Tahoma" w:hAnsi="Tahoma" w:cs="Tahoma"/>
                <w:bCs/>
                <w:sz w:val="17"/>
                <w:szCs w:val="17"/>
                <w:lang w:val="fi-FI"/>
              </w:rPr>
            </w:pPr>
            <w:r>
              <w:rPr>
                <w:rFonts w:ascii="Tahoma" w:hAnsi="Tahoma" w:cs="Tahoma"/>
                <w:bCs/>
                <w:sz w:val="17"/>
                <w:szCs w:val="17"/>
              </w:rPr>
              <w:t>0</w:t>
            </w:r>
          </w:p>
        </w:tc>
        <w:tc>
          <w:tcPr>
            <w:tcW w:w="815" w:type="dxa"/>
            <w:shd w:val="clear" w:color="auto" w:fill="auto"/>
            <w:vAlign w:val="center"/>
          </w:tcPr>
          <w:p w:rsidR="00716186" w:rsidRPr="00BA33E2" w:rsidRDefault="00716186" w:rsidP="003D24D5">
            <w:pPr>
              <w:spacing w:after="0"/>
              <w:jc w:val="center"/>
              <w:rPr>
                <w:rFonts w:ascii="Tahoma" w:hAnsi="Tahoma" w:cs="Tahoma"/>
                <w:bCs/>
                <w:sz w:val="17"/>
                <w:szCs w:val="17"/>
                <w:lang w:val="fi-FI"/>
              </w:rPr>
            </w:pPr>
            <w:r>
              <w:rPr>
                <w:rFonts w:ascii="Tahoma" w:hAnsi="Tahoma" w:cs="Tahoma"/>
                <w:bCs/>
                <w:sz w:val="17"/>
                <w:szCs w:val="17"/>
              </w:rPr>
              <w:t>0</w:t>
            </w:r>
          </w:p>
        </w:tc>
        <w:tc>
          <w:tcPr>
            <w:tcW w:w="850" w:type="dxa"/>
            <w:shd w:val="clear" w:color="auto" w:fill="auto"/>
            <w:vAlign w:val="center"/>
          </w:tcPr>
          <w:p w:rsidR="00716186" w:rsidRPr="00873DF4" w:rsidRDefault="00716186" w:rsidP="003D24D5">
            <w:pPr>
              <w:spacing w:after="0"/>
              <w:jc w:val="center"/>
              <w:rPr>
                <w:rFonts w:ascii="Tahoma" w:hAnsi="Tahoma" w:cs="Tahoma"/>
                <w:bCs/>
                <w:sz w:val="17"/>
                <w:szCs w:val="17"/>
              </w:rPr>
            </w:pPr>
            <w:r>
              <w:rPr>
                <w:rFonts w:ascii="Tahoma" w:hAnsi="Tahoma" w:cs="Tahoma"/>
                <w:bCs/>
                <w:sz w:val="17"/>
                <w:szCs w:val="17"/>
              </w:rPr>
              <w:t>0</w:t>
            </w:r>
          </w:p>
        </w:tc>
        <w:tc>
          <w:tcPr>
            <w:tcW w:w="1101" w:type="dxa"/>
            <w:vAlign w:val="center"/>
          </w:tcPr>
          <w:p w:rsidR="00716186" w:rsidRPr="00BA33E2" w:rsidRDefault="00716186" w:rsidP="003D24D5">
            <w:pPr>
              <w:spacing w:after="0"/>
              <w:jc w:val="center"/>
              <w:rPr>
                <w:rFonts w:ascii="Tahoma" w:hAnsi="Tahoma" w:cs="Tahoma"/>
                <w:bCs/>
                <w:sz w:val="17"/>
                <w:szCs w:val="17"/>
              </w:rPr>
            </w:pPr>
            <w:r>
              <w:rPr>
                <w:rFonts w:ascii="Tahoma" w:hAnsi="Tahoma" w:cs="Tahoma"/>
                <w:bCs/>
                <w:sz w:val="17"/>
                <w:szCs w:val="17"/>
              </w:rPr>
              <w:t>0</w:t>
            </w:r>
          </w:p>
        </w:tc>
        <w:tc>
          <w:tcPr>
            <w:tcW w:w="1272" w:type="dxa"/>
            <w:vAlign w:val="center"/>
          </w:tcPr>
          <w:p w:rsidR="00716186" w:rsidRPr="00BA33E2" w:rsidRDefault="00716186" w:rsidP="003D24D5">
            <w:pPr>
              <w:spacing w:after="0"/>
              <w:jc w:val="center"/>
              <w:rPr>
                <w:rFonts w:ascii="Tahoma" w:hAnsi="Tahoma" w:cs="Tahoma"/>
                <w:bCs/>
                <w:sz w:val="17"/>
                <w:szCs w:val="17"/>
              </w:rPr>
            </w:pPr>
            <w:r>
              <w:rPr>
                <w:rFonts w:ascii="Tahoma" w:hAnsi="Tahoma" w:cs="Tahoma"/>
                <w:bCs/>
                <w:sz w:val="17"/>
                <w:szCs w:val="17"/>
              </w:rPr>
              <w:t>0</w:t>
            </w:r>
          </w:p>
        </w:tc>
        <w:tc>
          <w:tcPr>
            <w:tcW w:w="1134" w:type="dxa"/>
            <w:vAlign w:val="center"/>
          </w:tcPr>
          <w:p w:rsidR="00716186" w:rsidRPr="00BA33E2" w:rsidRDefault="00716186" w:rsidP="003D24D5">
            <w:pPr>
              <w:spacing w:after="0"/>
              <w:jc w:val="center"/>
              <w:rPr>
                <w:rFonts w:ascii="Tahoma" w:hAnsi="Tahoma" w:cs="Tahoma"/>
                <w:bCs/>
                <w:sz w:val="17"/>
                <w:szCs w:val="17"/>
              </w:rPr>
            </w:pPr>
            <w:r>
              <w:rPr>
                <w:rFonts w:ascii="Tahoma" w:hAnsi="Tahoma" w:cs="Tahoma"/>
                <w:bCs/>
                <w:sz w:val="17"/>
                <w:szCs w:val="17"/>
              </w:rPr>
              <w:t>0</w:t>
            </w:r>
          </w:p>
        </w:tc>
      </w:tr>
      <w:tr w:rsidR="00716186" w:rsidRPr="00BA33E2" w:rsidTr="003D24D5">
        <w:trPr>
          <w:trHeight w:val="518"/>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02</w:t>
            </w: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22</w:t>
            </w:r>
          </w:p>
        </w:tc>
        <w:tc>
          <w:tcPr>
            <w:tcW w:w="2551"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Pemeliharaan rutin/berkala gedung kantor</w:t>
            </w: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Terpeliharanya gedung kantor</w:t>
            </w:r>
          </w:p>
        </w:tc>
        <w:tc>
          <w:tcPr>
            <w:tcW w:w="1276"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1490" w:type="dxa"/>
            <w:vAlign w:val="center"/>
          </w:tcPr>
          <w:p w:rsidR="00716186" w:rsidRPr="00BA33E2" w:rsidRDefault="00716186" w:rsidP="003D24D5">
            <w:pPr>
              <w:spacing w:after="0"/>
              <w:jc w:val="center"/>
              <w:rPr>
                <w:rFonts w:ascii="Tahoma" w:hAnsi="Tahoma" w:cs="Tahoma"/>
                <w:bCs/>
                <w:sz w:val="17"/>
                <w:szCs w:val="17"/>
              </w:rPr>
            </w:pPr>
            <w:r>
              <w:rPr>
                <w:rFonts w:ascii="Tahoma" w:hAnsi="Tahoma" w:cs="Tahoma"/>
                <w:bCs/>
                <w:sz w:val="17"/>
                <w:szCs w:val="17"/>
              </w:rPr>
              <w:t>12 Bulan</w:t>
            </w:r>
          </w:p>
        </w:tc>
        <w:tc>
          <w:tcPr>
            <w:tcW w:w="992"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815"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850"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w:t>
            </w:r>
          </w:p>
        </w:tc>
        <w:tc>
          <w:tcPr>
            <w:tcW w:w="1101"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1272" w:type="dxa"/>
            <w:vAlign w:val="center"/>
          </w:tcPr>
          <w:p w:rsidR="00716186" w:rsidRPr="00BA33E2" w:rsidRDefault="00716186" w:rsidP="003D24D5">
            <w:pPr>
              <w:spacing w:after="0"/>
              <w:jc w:val="center"/>
              <w:rPr>
                <w:rFonts w:ascii="Tahoma" w:hAnsi="Tahoma" w:cs="Tahoma"/>
                <w:bCs/>
                <w:sz w:val="17"/>
                <w:szCs w:val="17"/>
              </w:rPr>
            </w:pPr>
            <w:r>
              <w:rPr>
                <w:rFonts w:ascii="Tahoma" w:hAnsi="Tahoma" w:cs="Tahoma"/>
                <w:bCs/>
                <w:sz w:val="17"/>
                <w:szCs w:val="17"/>
              </w:rPr>
              <w:t>36</w:t>
            </w:r>
            <w:r w:rsidRPr="00BA33E2">
              <w:rPr>
                <w:rFonts w:ascii="Tahoma" w:hAnsi="Tahoma" w:cs="Tahoma"/>
                <w:bCs/>
                <w:sz w:val="17"/>
                <w:szCs w:val="17"/>
              </w:rPr>
              <w:t xml:space="preserve"> Bulan</w:t>
            </w:r>
          </w:p>
        </w:tc>
        <w:tc>
          <w:tcPr>
            <w:tcW w:w="1134" w:type="dxa"/>
            <w:vAlign w:val="center"/>
          </w:tcPr>
          <w:p w:rsidR="00716186" w:rsidRPr="00BA33E2" w:rsidRDefault="00716186" w:rsidP="003D24D5">
            <w:pPr>
              <w:spacing w:after="0"/>
              <w:jc w:val="center"/>
              <w:rPr>
                <w:rFonts w:ascii="Tahoma" w:hAnsi="Tahoma" w:cs="Tahoma"/>
                <w:bCs/>
                <w:sz w:val="17"/>
                <w:szCs w:val="17"/>
              </w:rPr>
            </w:pPr>
            <w:r>
              <w:rPr>
                <w:rFonts w:ascii="Tahoma" w:hAnsi="Tahoma" w:cs="Tahoma"/>
                <w:bCs/>
                <w:sz w:val="17"/>
                <w:szCs w:val="17"/>
              </w:rPr>
              <w:t>300</w:t>
            </w: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02</w:t>
            </w: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24</w:t>
            </w:r>
          </w:p>
        </w:tc>
        <w:tc>
          <w:tcPr>
            <w:tcW w:w="2551"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Pemeliharaan rutin/berkala kendaraan dinas/operasional</w:t>
            </w: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Jumlah perbaikan kendaraan bermotor, pembelian BBM, Olie serta suku cadang</w:t>
            </w:r>
          </w:p>
        </w:tc>
        <w:tc>
          <w:tcPr>
            <w:tcW w:w="1276" w:type="dxa"/>
            <w:vAlign w:val="center"/>
          </w:tcPr>
          <w:p w:rsidR="00716186" w:rsidRPr="00BA33E2" w:rsidRDefault="00716186" w:rsidP="003D24D5">
            <w:pPr>
              <w:spacing w:after="0"/>
              <w:jc w:val="center"/>
              <w:rPr>
                <w:rFonts w:ascii="Tahoma" w:hAnsi="Tahoma" w:cs="Tahoma"/>
                <w:bCs/>
                <w:sz w:val="17"/>
                <w:szCs w:val="17"/>
              </w:rPr>
            </w:pPr>
            <w:r>
              <w:rPr>
                <w:rFonts w:ascii="Tahoma" w:hAnsi="Tahoma" w:cs="Tahoma"/>
                <w:bCs/>
                <w:sz w:val="17"/>
                <w:szCs w:val="17"/>
              </w:rPr>
              <w:t>32</w:t>
            </w:r>
            <w:r w:rsidRPr="00BA33E2">
              <w:rPr>
                <w:rFonts w:ascii="Tahoma" w:hAnsi="Tahoma" w:cs="Tahoma"/>
                <w:bCs/>
                <w:sz w:val="17"/>
                <w:szCs w:val="17"/>
              </w:rPr>
              <w:t xml:space="preserve"> unit</w:t>
            </w:r>
          </w:p>
        </w:tc>
        <w:tc>
          <w:tcPr>
            <w:tcW w:w="1490" w:type="dxa"/>
            <w:vAlign w:val="center"/>
          </w:tcPr>
          <w:p w:rsidR="00716186" w:rsidRPr="00BA33E2" w:rsidRDefault="00716186" w:rsidP="003D24D5">
            <w:pPr>
              <w:spacing w:after="0"/>
              <w:jc w:val="center"/>
              <w:rPr>
                <w:rFonts w:ascii="Tahoma" w:hAnsi="Tahoma" w:cs="Tahoma"/>
                <w:bCs/>
                <w:sz w:val="17"/>
                <w:szCs w:val="17"/>
              </w:rPr>
            </w:pPr>
            <w:r>
              <w:rPr>
                <w:rFonts w:ascii="Tahoma" w:hAnsi="Tahoma" w:cs="Tahoma"/>
                <w:bCs/>
                <w:sz w:val="17"/>
                <w:szCs w:val="17"/>
              </w:rPr>
              <w:t>11</w:t>
            </w:r>
            <w:r w:rsidRPr="00BA33E2">
              <w:rPr>
                <w:rFonts w:ascii="Tahoma" w:hAnsi="Tahoma" w:cs="Tahoma"/>
                <w:bCs/>
                <w:sz w:val="17"/>
                <w:szCs w:val="17"/>
              </w:rPr>
              <w:t xml:space="preserve"> unit</w:t>
            </w:r>
          </w:p>
        </w:tc>
        <w:tc>
          <w:tcPr>
            <w:tcW w:w="992" w:type="dxa"/>
            <w:vAlign w:val="center"/>
          </w:tcPr>
          <w:p w:rsidR="00716186" w:rsidRPr="00BA33E2" w:rsidRDefault="00716186" w:rsidP="003D24D5">
            <w:pPr>
              <w:spacing w:after="0"/>
              <w:jc w:val="center"/>
              <w:rPr>
                <w:rFonts w:ascii="Tahoma" w:hAnsi="Tahoma" w:cs="Tahoma"/>
                <w:bCs/>
                <w:sz w:val="17"/>
                <w:szCs w:val="17"/>
                <w:lang w:val="fi-FI"/>
              </w:rPr>
            </w:pPr>
            <w:r>
              <w:rPr>
                <w:rFonts w:ascii="Tahoma" w:hAnsi="Tahoma" w:cs="Tahoma"/>
                <w:bCs/>
                <w:sz w:val="17"/>
                <w:szCs w:val="17"/>
              </w:rPr>
              <w:t>11</w:t>
            </w:r>
            <w:r w:rsidRPr="00BA33E2">
              <w:rPr>
                <w:rFonts w:ascii="Tahoma" w:hAnsi="Tahoma" w:cs="Tahoma"/>
                <w:bCs/>
                <w:sz w:val="17"/>
                <w:szCs w:val="17"/>
                <w:lang w:val="fi-FI"/>
              </w:rPr>
              <w:t xml:space="preserve"> unit</w:t>
            </w:r>
          </w:p>
        </w:tc>
        <w:tc>
          <w:tcPr>
            <w:tcW w:w="815" w:type="dxa"/>
            <w:shd w:val="clear" w:color="auto" w:fill="auto"/>
            <w:vAlign w:val="center"/>
          </w:tcPr>
          <w:p w:rsidR="00716186" w:rsidRPr="00BA33E2" w:rsidRDefault="00716186" w:rsidP="003D24D5">
            <w:pPr>
              <w:spacing w:after="0"/>
              <w:jc w:val="center"/>
              <w:rPr>
                <w:rFonts w:ascii="Tahoma" w:hAnsi="Tahoma" w:cs="Tahoma"/>
                <w:bCs/>
                <w:sz w:val="17"/>
                <w:szCs w:val="17"/>
                <w:lang w:val="fi-FI"/>
              </w:rPr>
            </w:pPr>
            <w:r>
              <w:rPr>
                <w:rFonts w:ascii="Tahoma" w:hAnsi="Tahoma" w:cs="Tahoma"/>
                <w:bCs/>
                <w:sz w:val="17"/>
                <w:szCs w:val="17"/>
              </w:rPr>
              <w:t>11</w:t>
            </w:r>
            <w:r w:rsidRPr="00BA33E2">
              <w:rPr>
                <w:rFonts w:ascii="Tahoma" w:hAnsi="Tahoma" w:cs="Tahoma"/>
                <w:bCs/>
                <w:sz w:val="17"/>
                <w:szCs w:val="17"/>
                <w:lang w:val="fi-FI"/>
              </w:rPr>
              <w:t xml:space="preserve"> unit</w:t>
            </w:r>
          </w:p>
        </w:tc>
        <w:tc>
          <w:tcPr>
            <w:tcW w:w="850"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w:t>
            </w:r>
          </w:p>
        </w:tc>
        <w:tc>
          <w:tcPr>
            <w:tcW w:w="1101" w:type="dxa"/>
            <w:vAlign w:val="center"/>
          </w:tcPr>
          <w:p w:rsidR="00716186" w:rsidRPr="00BA33E2" w:rsidRDefault="00716186" w:rsidP="003D24D5">
            <w:pPr>
              <w:spacing w:after="0"/>
              <w:jc w:val="center"/>
              <w:rPr>
                <w:rFonts w:ascii="Tahoma" w:hAnsi="Tahoma" w:cs="Tahoma"/>
                <w:bCs/>
                <w:sz w:val="17"/>
                <w:szCs w:val="17"/>
              </w:rPr>
            </w:pPr>
            <w:r>
              <w:rPr>
                <w:rFonts w:ascii="Tahoma" w:hAnsi="Tahoma" w:cs="Tahoma"/>
                <w:bCs/>
                <w:sz w:val="17"/>
                <w:szCs w:val="17"/>
              </w:rPr>
              <w:t>32</w:t>
            </w:r>
            <w:r w:rsidRPr="00BA33E2">
              <w:rPr>
                <w:rFonts w:ascii="Tahoma" w:hAnsi="Tahoma" w:cs="Tahoma"/>
                <w:bCs/>
                <w:sz w:val="17"/>
                <w:szCs w:val="17"/>
              </w:rPr>
              <w:t xml:space="preserve"> unit</w:t>
            </w:r>
          </w:p>
        </w:tc>
        <w:tc>
          <w:tcPr>
            <w:tcW w:w="1272" w:type="dxa"/>
            <w:vAlign w:val="center"/>
          </w:tcPr>
          <w:p w:rsidR="00716186" w:rsidRPr="00BA33E2" w:rsidRDefault="00716186" w:rsidP="003D24D5">
            <w:pPr>
              <w:spacing w:after="0"/>
              <w:jc w:val="center"/>
              <w:rPr>
                <w:rFonts w:ascii="Tahoma" w:hAnsi="Tahoma" w:cs="Tahoma"/>
                <w:bCs/>
                <w:sz w:val="17"/>
                <w:szCs w:val="17"/>
              </w:rPr>
            </w:pPr>
            <w:r>
              <w:rPr>
                <w:rFonts w:ascii="Tahoma" w:hAnsi="Tahoma" w:cs="Tahoma"/>
                <w:bCs/>
                <w:sz w:val="17"/>
                <w:szCs w:val="17"/>
              </w:rPr>
              <w:t>32</w:t>
            </w:r>
            <w:r w:rsidRPr="00BA33E2">
              <w:rPr>
                <w:rFonts w:ascii="Tahoma" w:hAnsi="Tahoma" w:cs="Tahoma"/>
                <w:bCs/>
                <w:sz w:val="17"/>
                <w:szCs w:val="17"/>
              </w:rPr>
              <w:t xml:space="preserve"> unit</w:t>
            </w:r>
          </w:p>
        </w:tc>
        <w:tc>
          <w:tcPr>
            <w:tcW w:w="1134" w:type="dxa"/>
            <w:vAlign w:val="center"/>
          </w:tcPr>
          <w:p w:rsidR="00716186" w:rsidRPr="00BA33E2" w:rsidRDefault="00716186" w:rsidP="003D24D5">
            <w:pPr>
              <w:spacing w:after="0"/>
              <w:jc w:val="center"/>
              <w:rPr>
                <w:rFonts w:ascii="Tahoma" w:hAnsi="Tahoma" w:cs="Tahoma"/>
                <w:bCs/>
                <w:sz w:val="17"/>
                <w:szCs w:val="17"/>
              </w:rPr>
            </w:pPr>
            <w:r>
              <w:rPr>
                <w:rFonts w:ascii="Tahoma" w:hAnsi="Tahoma" w:cs="Tahoma"/>
                <w:bCs/>
                <w:sz w:val="17"/>
                <w:szCs w:val="17"/>
              </w:rPr>
              <w:t>100</w:t>
            </w:r>
          </w:p>
        </w:tc>
      </w:tr>
      <w:tr w:rsidR="00716186" w:rsidRPr="00BA33E2" w:rsidTr="003D24D5">
        <w:trPr>
          <w:trHeight w:val="518"/>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02</w:t>
            </w: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30</w:t>
            </w:r>
          </w:p>
        </w:tc>
        <w:tc>
          <w:tcPr>
            <w:tcW w:w="2551"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Pemeliharaan rutin/berkala perlengkapan peralatan kantor</w:t>
            </w:r>
          </w:p>
        </w:tc>
        <w:tc>
          <w:tcPr>
            <w:tcW w:w="2377" w:type="dxa"/>
            <w:vAlign w:val="center"/>
          </w:tcPr>
          <w:p w:rsidR="00716186" w:rsidRPr="00BA33E2" w:rsidRDefault="00716186" w:rsidP="003D24D5">
            <w:pPr>
              <w:spacing w:after="0"/>
              <w:rPr>
                <w:rFonts w:ascii="Tahoma" w:hAnsi="Tahoma" w:cs="Tahoma"/>
                <w:bCs/>
                <w:sz w:val="17"/>
                <w:szCs w:val="17"/>
              </w:rPr>
            </w:pPr>
            <w:r>
              <w:rPr>
                <w:rFonts w:ascii="Tahoma" w:hAnsi="Tahoma" w:cs="Tahoma"/>
                <w:bCs/>
                <w:sz w:val="17"/>
                <w:szCs w:val="17"/>
              </w:rPr>
              <w:t>Pemeliharaan rutin</w:t>
            </w:r>
            <w:r w:rsidRPr="00BA33E2">
              <w:rPr>
                <w:rFonts w:ascii="Tahoma" w:hAnsi="Tahoma" w:cs="Tahoma"/>
                <w:bCs/>
                <w:sz w:val="17"/>
                <w:szCs w:val="17"/>
              </w:rPr>
              <w:t>/berkala perlengkapan peralatan kantor</w:t>
            </w:r>
          </w:p>
        </w:tc>
        <w:tc>
          <w:tcPr>
            <w:tcW w:w="1276"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1490"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lang w:val="fi-FI"/>
              </w:rPr>
              <w:t>1</w:t>
            </w:r>
            <w:r w:rsidRPr="00BA33E2">
              <w:rPr>
                <w:rFonts w:ascii="Tahoma" w:hAnsi="Tahoma" w:cs="Tahoma"/>
                <w:bCs/>
                <w:sz w:val="17"/>
                <w:szCs w:val="17"/>
              </w:rPr>
              <w:t>2 Bulan</w:t>
            </w:r>
          </w:p>
        </w:tc>
        <w:tc>
          <w:tcPr>
            <w:tcW w:w="992"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815"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lang w:val="fi-FI"/>
              </w:rPr>
              <w:t>1</w:t>
            </w:r>
            <w:r w:rsidRPr="00BA33E2">
              <w:rPr>
                <w:rFonts w:ascii="Tahoma" w:hAnsi="Tahoma" w:cs="Tahoma"/>
                <w:bCs/>
                <w:sz w:val="17"/>
                <w:szCs w:val="17"/>
              </w:rPr>
              <w:t>2 Bulan</w:t>
            </w:r>
          </w:p>
        </w:tc>
        <w:tc>
          <w:tcPr>
            <w:tcW w:w="850"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lang w:val="fi-FI"/>
              </w:rPr>
              <w:t>1</w:t>
            </w:r>
            <w:r w:rsidRPr="00BA33E2">
              <w:rPr>
                <w:rFonts w:ascii="Tahoma" w:hAnsi="Tahoma" w:cs="Tahoma"/>
                <w:bCs/>
                <w:sz w:val="17"/>
                <w:szCs w:val="17"/>
              </w:rPr>
              <w:t>2 Bulan</w:t>
            </w:r>
          </w:p>
        </w:tc>
        <w:tc>
          <w:tcPr>
            <w:tcW w:w="1101"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12 Bulan</w:t>
            </w:r>
          </w:p>
        </w:tc>
        <w:tc>
          <w:tcPr>
            <w:tcW w:w="1272" w:type="dxa"/>
            <w:vAlign w:val="center"/>
          </w:tcPr>
          <w:p w:rsidR="00716186" w:rsidRPr="00BA33E2" w:rsidRDefault="00716186" w:rsidP="003D24D5">
            <w:pPr>
              <w:spacing w:after="0"/>
              <w:jc w:val="center"/>
              <w:rPr>
                <w:rFonts w:ascii="Tahoma" w:hAnsi="Tahoma" w:cs="Tahoma"/>
                <w:bCs/>
                <w:sz w:val="17"/>
                <w:szCs w:val="17"/>
              </w:rPr>
            </w:pPr>
            <w:r>
              <w:rPr>
                <w:rFonts w:ascii="Tahoma" w:hAnsi="Tahoma" w:cs="Tahoma"/>
                <w:bCs/>
                <w:sz w:val="17"/>
                <w:szCs w:val="17"/>
              </w:rPr>
              <w:t>36</w:t>
            </w:r>
            <w:r w:rsidRPr="00BA33E2">
              <w:rPr>
                <w:rFonts w:ascii="Tahoma" w:hAnsi="Tahoma" w:cs="Tahoma"/>
                <w:bCs/>
                <w:sz w:val="17"/>
                <w:szCs w:val="17"/>
              </w:rPr>
              <w:t xml:space="preserve"> Bulan</w:t>
            </w:r>
          </w:p>
        </w:tc>
        <w:tc>
          <w:tcPr>
            <w:tcW w:w="1134" w:type="dxa"/>
            <w:vAlign w:val="center"/>
          </w:tcPr>
          <w:p w:rsidR="00716186" w:rsidRPr="00BA33E2" w:rsidRDefault="00716186" w:rsidP="003D24D5">
            <w:pPr>
              <w:spacing w:after="0"/>
              <w:jc w:val="center"/>
              <w:rPr>
                <w:rFonts w:ascii="Tahoma" w:hAnsi="Tahoma" w:cs="Tahoma"/>
                <w:bCs/>
                <w:sz w:val="17"/>
                <w:szCs w:val="17"/>
              </w:rPr>
            </w:pPr>
            <w:r>
              <w:rPr>
                <w:rFonts w:ascii="Tahoma" w:hAnsi="Tahoma" w:cs="Tahoma"/>
                <w:bCs/>
                <w:sz w:val="17"/>
                <w:szCs w:val="17"/>
              </w:rPr>
              <w:t>300</w:t>
            </w: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p>
        </w:tc>
        <w:tc>
          <w:tcPr>
            <w:tcW w:w="2551" w:type="dxa"/>
            <w:shd w:val="clear" w:color="auto" w:fill="FABF8F" w:themeFill="accent6" w:themeFillTint="99"/>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Program peningkatan disiplin aparatur</w:t>
            </w:r>
          </w:p>
        </w:tc>
        <w:tc>
          <w:tcPr>
            <w:tcW w:w="2377" w:type="dxa"/>
            <w:shd w:val="clear" w:color="auto" w:fill="FABF8F" w:themeFill="accent6" w:themeFillTint="99"/>
            <w:vAlign w:val="center"/>
          </w:tcPr>
          <w:p w:rsidR="00716186" w:rsidRPr="00BA33E2" w:rsidRDefault="00716186" w:rsidP="003D24D5">
            <w:pPr>
              <w:spacing w:after="0"/>
              <w:rPr>
                <w:rFonts w:ascii="Tahoma" w:hAnsi="Tahoma" w:cs="Tahoma"/>
                <w:bCs/>
                <w:sz w:val="17"/>
                <w:szCs w:val="17"/>
                <w:lang w:val="fi-FI"/>
              </w:rPr>
            </w:pPr>
            <w:r w:rsidRPr="00BA33E2">
              <w:rPr>
                <w:rFonts w:ascii="Tahoma" w:hAnsi="Tahoma" w:cs="Tahoma"/>
                <w:bCs/>
                <w:sz w:val="17"/>
                <w:szCs w:val="17"/>
                <w:lang w:val="fi-FI"/>
              </w:rPr>
              <w:t>Pelaksanaan disiplin</w:t>
            </w:r>
          </w:p>
        </w:tc>
        <w:tc>
          <w:tcPr>
            <w:tcW w:w="1276" w:type="dxa"/>
            <w:shd w:val="clear" w:color="auto" w:fill="FABF8F" w:themeFill="accent6" w:themeFillTint="99"/>
            <w:vAlign w:val="center"/>
          </w:tcPr>
          <w:p w:rsidR="00716186" w:rsidRPr="00BA33E2" w:rsidRDefault="00716186" w:rsidP="003D24D5">
            <w:pPr>
              <w:spacing w:after="0"/>
              <w:jc w:val="center"/>
              <w:rPr>
                <w:rFonts w:ascii="Tahoma" w:hAnsi="Tahoma" w:cs="Tahoma"/>
                <w:bCs/>
                <w:sz w:val="17"/>
                <w:szCs w:val="17"/>
                <w:lang w:val="fi-FI"/>
              </w:rPr>
            </w:pPr>
          </w:p>
        </w:tc>
        <w:tc>
          <w:tcPr>
            <w:tcW w:w="1490"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992"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815"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850"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1101"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1272"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1134"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p>
        </w:tc>
        <w:tc>
          <w:tcPr>
            <w:tcW w:w="2551"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Pengadaan pakaian dinas beserta kelengkapa</w:t>
            </w:r>
            <w:r>
              <w:rPr>
                <w:rFonts w:ascii="Tahoma" w:hAnsi="Tahoma" w:cs="Tahoma"/>
                <w:bCs/>
                <w:sz w:val="17"/>
                <w:szCs w:val="17"/>
              </w:rPr>
              <w:t>n</w:t>
            </w:r>
            <w:r w:rsidRPr="00BA33E2">
              <w:rPr>
                <w:rFonts w:ascii="Tahoma" w:hAnsi="Tahoma" w:cs="Tahoma"/>
                <w:bCs/>
                <w:sz w:val="17"/>
                <w:szCs w:val="17"/>
              </w:rPr>
              <w:t>nya</w:t>
            </w: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Pengadaan pakaian dinas beserta kelengkapannya</w:t>
            </w:r>
          </w:p>
        </w:tc>
        <w:tc>
          <w:tcPr>
            <w:tcW w:w="1276" w:type="dxa"/>
            <w:vAlign w:val="center"/>
          </w:tcPr>
          <w:p w:rsidR="00716186" w:rsidRPr="00BA33E2" w:rsidRDefault="00716186" w:rsidP="003D24D5">
            <w:pPr>
              <w:spacing w:after="0"/>
              <w:jc w:val="center"/>
              <w:rPr>
                <w:rFonts w:ascii="Tahoma" w:hAnsi="Tahoma" w:cs="Tahoma"/>
                <w:bCs/>
                <w:sz w:val="17"/>
                <w:szCs w:val="17"/>
              </w:rPr>
            </w:pPr>
            <w:r>
              <w:rPr>
                <w:rFonts w:ascii="Tahoma" w:hAnsi="Tahoma" w:cs="Tahoma"/>
                <w:bCs/>
                <w:sz w:val="17"/>
                <w:szCs w:val="17"/>
              </w:rPr>
              <w:t>8</w:t>
            </w:r>
            <w:r w:rsidRPr="00BA33E2">
              <w:rPr>
                <w:rFonts w:ascii="Tahoma" w:hAnsi="Tahoma" w:cs="Tahoma"/>
                <w:bCs/>
                <w:sz w:val="17"/>
                <w:szCs w:val="17"/>
              </w:rPr>
              <w:t>0 Orang</w:t>
            </w:r>
          </w:p>
        </w:tc>
        <w:tc>
          <w:tcPr>
            <w:tcW w:w="1490"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992" w:type="dxa"/>
            <w:tcBorders>
              <w:bottom w:val="single" w:sz="4" w:space="0" w:color="auto"/>
            </w:tcBorders>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w:t>
            </w:r>
          </w:p>
        </w:tc>
        <w:tc>
          <w:tcPr>
            <w:tcW w:w="815" w:type="dxa"/>
            <w:tcBorders>
              <w:bottom w:val="single" w:sz="4" w:space="0" w:color="auto"/>
            </w:tcBorders>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850" w:type="dxa"/>
            <w:tcBorders>
              <w:bottom w:val="single" w:sz="4" w:space="0" w:color="auto"/>
            </w:tcBorders>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1101"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1272"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1134"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06</w:t>
            </w: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p>
        </w:tc>
        <w:tc>
          <w:tcPr>
            <w:tcW w:w="2551" w:type="dxa"/>
            <w:shd w:val="clear" w:color="auto" w:fill="FABF8F" w:themeFill="accent6" w:themeFillTint="99"/>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Program peningkatan pengembangan sistem pelaporan capaian kinerja dan keuangan</w:t>
            </w:r>
          </w:p>
        </w:tc>
        <w:tc>
          <w:tcPr>
            <w:tcW w:w="2377" w:type="dxa"/>
            <w:shd w:val="clear" w:color="auto" w:fill="FABF8F" w:themeFill="accent6" w:themeFillTint="99"/>
            <w:vAlign w:val="center"/>
          </w:tcPr>
          <w:p w:rsidR="00716186" w:rsidRPr="00BA33E2" w:rsidRDefault="00716186" w:rsidP="003D24D5">
            <w:pPr>
              <w:spacing w:after="0"/>
              <w:rPr>
                <w:rFonts w:ascii="Tahoma" w:hAnsi="Tahoma" w:cs="Tahoma"/>
                <w:bCs/>
                <w:sz w:val="17"/>
                <w:szCs w:val="17"/>
                <w:lang w:val="fi-FI"/>
              </w:rPr>
            </w:pPr>
            <w:r w:rsidRPr="00BA33E2">
              <w:rPr>
                <w:rFonts w:ascii="Tahoma" w:hAnsi="Tahoma" w:cs="Tahoma"/>
                <w:bCs/>
                <w:sz w:val="17"/>
                <w:szCs w:val="17"/>
                <w:lang w:val="fi-FI"/>
              </w:rPr>
              <w:t>Ketersediaan laporan kinerja dan keuangan</w:t>
            </w:r>
          </w:p>
        </w:tc>
        <w:tc>
          <w:tcPr>
            <w:tcW w:w="1276" w:type="dxa"/>
            <w:shd w:val="clear" w:color="auto" w:fill="FABF8F" w:themeFill="accent6" w:themeFillTint="99"/>
            <w:vAlign w:val="center"/>
          </w:tcPr>
          <w:p w:rsidR="00716186" w:rsidRPr="00BA33E2" w:rsidRDefault="00716186" w:rsidP="003D24D5">
            <w:pPr>
              <w:spacing w:after="0"/>
              <w:jc w:val="center"/>
              <w:rPr>
                <w:rFonts w:ascii="Tahoma" w:hAnsi="Tahoma" w:cs="Tahoma"/>
                <w:bCs/>
                <w:sz w:val="17"/>
                <w:szCs w:val="17"/>
              </w:rPr>
            </w:pPr>
          </w:p>
        </w:tc>
        <w:tc>
          <w:tcPr>
            <w:tcW w:w="1490" w:type="dxa"/>
            <w:shd w:val="clear" w:color="auto" w:fill="FABF8F" w:themeFill="accent6" w:themeFillTint="99"/>
            <w:vAlign w:val="center"/>
          </w:tcPr>
          <w:p w:rsidR="00716186" w:rsidRPr="00BA33E2" w:rsidRDefault="00716186" w:rsidP="003D24D5">
            <w:pPr>
              <w:spacing w:after="0"/>
              <w:jc w:val="center"/>
              <w:rPr>
                <w:rFonts w:ascii="Tahoma" w:hAnsi="Tahoma" w:cs="Tahoma"/>
                <w:bCs/>
                <w:sz w:val="17"/>
                <w:szCs w:val="17"/>
                <w:lang w:val="fi-FI"/>
              </w:rPr>
            </w:pPr>
          </w:p>
        </w:tc>
        <w:tc>
          <w:tcPr>
            <w:tcW w:w="992" w:type="dxa"/>
            <w:shd w:val="clear" w:color="auto" w:fill="FABF8F" w:themeFill="accent6" w:themeFillTint="99"/>
            <w:vAlign w:val="center"/>
          </w:tcPr>
          <w:p w:rsidR="00716186" w:rsidRPr="00BA33E2" w:rsidRDefault="00716186" w:rsidP="003D24D5">
            <w:pPr>
              <w:spacing w:after="0"/>
              <w:jc w:val="center"/>
              <w:rPr>
                <w:rFonts w:ascii="Tahoma" w:hAnsi="Tahoma" w:cs="Tahoma"/>
                <w:bCs/>
                <w:sz w:val="17"/>
                <w:szCs w:val="17"/>
                <w:lang w:val="fi-FI"/>
              </w:rPr>
            </w:pPr>
          </w:p>
        </w:tc>
        <w:tc>
          <w:tcPr>
            <w:tcW w:w="815"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850"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1101" w:type="dxa"/>
            <w:shd w:val="clear" w:color="auto" w:fill="FABF8F" w:themeFill="accent6" w:themeFillTint="99"/>
            <w:vAlign w:val="center"/>
          </w:tcPr>
          <w:p w:rsidR="00716186" w:rsidRPr="00BA33E2" w:rsidRDefault="00716186" w:rsidP="003D24D5">
            <w:pPr>
              <w:spacing w:after="0"/>
              <w:jc w:val="center"/>
              <w:rPr>
                <w:rFonts w:ascii="Tahoma" w:hAnsi="Tahoma" w:cs="Tahoma"/>
                <w:bCs/>
                <w:sz w:val="17"/>
                <w:szCs w:val="17"/>
              </w:rPr>
            </w:pPr>
          </w:p>
        </w:tc>
        <w:tc>
          <w:tcPr>
            <w:tcW w:w="1272"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1134"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lastRenderedPageBreak/>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06</w:t>
            </w: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50</w:t>
            </w:r>
          </w:p>
        </w:tc>
        <w:tc>
          <w:tcPr>
            <w:tcW w:w="2551"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Peningkatan pengembangan sistem pelaporan</w:t>
            </w: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Dokumen SAKIP (Renstra, Renja, RKT, Perjanjian Kinerja, Pengukuran Kinerja, Evaluasi dan Pengendalian</w:t>
            </w:r>
            <w:r>
              <w:rPr>
                <w:rFonts w:ascii="Tahoma" w:hAnsi="Tahoma" w:cs="Tahoma"/>
                <w:bCs/>
                <w:sz w:val="17"/>
                <w:szCs w:val="17"/>
              </w:rPr>
              <w:t>,</w:t>
            </w:r>
            <w:r w:rsidRPr="00BA33E2">
              <w:rPr>
                <w:rFonts w:ascii="Tahoma" w:hAnsi="Tahoma" w:cs="Tahoma"/>
                <w:bCs/>
                <w:sz w:val="17"/>
                <w:szCs w:val="17"/>
              </w:rPr>
              <w:t xml:space="preserve"> LAKIP)</w:t>
            </w:r>
          </w:p>
        </w:tc>
        <w:tc>
          <w:tcPr>
            <w:tcW w:w="1276" w:type="dxa"/>
            <w:vAlign w:val="center"/>
          </w:tcPr>
          <w:p w:rsidR="00716186" w:rsidRPr="00BA33E2" w:rsidRDefault="00716186" w:rsidP="003D24D5">
            <w:pPr>
              <w:spacing w:after="0"/>
              <w:jc w:val="center"/>
              <w:rPr>
                <w:rFonts w:ascii="Tahoma" w:hAnsi="Tahoma" w:cs="Tahoma"/>
                <w:bCs/>
                <w:sz w:val="17"/>
                <w:szCs w:val="17"/>
              </w:rPr>
            </w:pPr>
            <w:r>
              <w:rPr>
                <w:rFonts w:ascii="Tahoma" w:hAnsi="Tahoma" w:cs="Tahoma"/>
                <w:bCs/>
                <w:sz w:val="17"/>
                <w:szCs w:val="17"/>
              </w:rPr>
              <w:t>7</w:t>
            </w:r>
            <w:r w:rsidRPr="00BA33E2">
              <w:rPr>
                <w:rFonts w:ascii="Tahoma" w:hAnsi="Tahoma" w:cs="Tahoma"/>
                <w:bCs/>
                <w:sz w:val="17"/>
                <w:szCs w:val="17"/>
              </w:rPr>
              <w:t xml:space="preserve"> Dokumen</w:t>
            </w:r>
          </w:p>
        </w:tc>
        <w:tc>
          <w:tcPr>
            <w:tcW w:w="1490" w:type="dxa"/>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w:t>
            </w:r>
          </w:p>
        </w:tc>
        <w:tc>
          <w:tcPr>
            <w:tcW w:w="992" w:type="dxa"/>
            <w:shd w:val="clear" w:color="auto" w:fill="auto"/>
            <w:vAlign w:val="center"/>
          </w:tcPr>
          <w:p w:rsidR="00716186" w:rsidRPr="00BA33E2" w:rsidRDefault="00716186" w:rsidP="003D24D5">
            <w:pPr>
              <w:spacing w:after="0"/>
              <w:jc w:val="center"/>
              <w:rPr>
                <w:rFonts w:ascii="Tahoma" w:hAnsi="Tahoma" w:cs="Tahoma"/>
                <w:bCs/>
                <w:sz w:val="17"/>
                <w:szCs w:val="17"/>
                <w:lang w:val="fi-FI"/>
              </w:rPr>
            </w:pPr>
            <w:r>
              <w:rPr>
                <w:rFonts w:ascii="Tahoma" w:hAnsi="Tahoma" w:cs="Tahoma"/>
                <w:bCs/>
                <w:sz w:val="17"/>
                <w:szCs w:val="17"/>
                <w:lang w:val="fi-FI"/>
              </w:rPr>
              <w:t>12 Bulan</w:t>
            </w:r>
          </w:p>
        </w:tc>
        <w:tc>
          <w:tcPr>
            <w:tcW w:w="815" w:type="dxa"/>
            <w:shd w:val="clear" w:color="auto" w:fill="auto"/>
            <w:vAlign w:val="center"/>
          </w:tcPr>
          <w:p w:rsidR="00716186" w:rsidRPr="00BA33E2" w:rsidRDefault="00716186" w:rsidP="003D24D5">
            <w:pPr>
              <w:spacing w:after="0"/>
              <w:jc w:val="center"/>
              <w:rPr>
                <w:rFonts w:ascii="Tahoma" w:hAnsi="Tahoma" w:cs="Tahoma"/>
                <w:bCs/>
                <w:sz w:val="17"/>
                <w:szCs w:val="17"/>
                <w:lang w:val="fi-FI"/>
              </w:rPr>
            </w:pPr>
            <w:r>
              <w:rPr>
                <w:rFonts w:ascii="Tahoma" w:hAnsi="Tahoma" w:cs="Tahoma"/>
                <w:bCs/>
                <w:sz w:val="17"/>
                <w:szCs w:val="17"/>
                <w:lang w:val="fi-FI"/>
              </w:rPr>
              <w:t>12 Bulan</w:t>
            </w:r>
          </w:p>
        </w:tc>
        <w:tc>
          <w:tcPr>
            <w:tcW w:w="850" w:type="dxa"/>
            <w:shd w:val="clear" w:color="auto" w:fill="auto"/>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w:t>
            </w:r>
          </w:p>
        </w:tc>
        <w:tc>
          <w:tcPr>
            <w:tcW w:w="1101"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1272"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1134"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p>
        </w:tc>
        <w:tc>
          <w:tcPr>
            <w:tcW w:w="2551" w:type="dxa"/>
            <w:shd w:val="clear" w:color="auto" w:fill="FABF8F" w:themeFill="accent6" w:themeFillTint="99"/>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Program peningkatan kapasitas sumber daya aparatur</w:t>
            </w:r>
          </w:p>
        </w:tc>
        <w:tc>
          <w:tcPr>
            <w:tcW w:w="2377" w:type="dxa"/>
            <w:shd w:val="clear" w:color="auto" w:fill="FABF8F" w:themeFill="accent6" w:themeFillTint="99"/>
            <w:vAlign w:val="center"/>
          </w:tcPr>
          <w:p w:rsidR="00716186" w:rsidRPr="00BA33E2" w:rsidRDefault="00716186" w:rsidP="003D24D5">
            <w:pPr>
              <w:spacing w:after="0"/>
              <w:rPr>
                <w:rFonts w:ascii="Tahoma" w:hAnsi="Tahoma" w:cs="Tahoma"/>
                <w:bCs/>
                <w:sz w:val="17"/>
                <w:szCs w:val="17"/>
                <w:lang w:val="fi-FI"/>
              </w:rPr>
            </w:pPr>
            <w:r w:rsidRPr="00BA33E2">
              <w:rPr>
                <w:rFonts w:ascii="Tahoma" w:hAnsi="Tahoma" w:cs="Tahoma"/>
                <w:bCs/>
                <w:sz w:val="17"/>
                <w:szCs w:val="17"/>
                <w:lang w:val="fi-FI"/>
              </w:rPr>
              <w:t>Terselenggaranya peningkatan kapasitas sumber daya aparatur</w:t>
            </w:r>
          </w:p>
        </w:tc>
        <w:tc>
          <w:tcPr>
            <w:tcW w:w="1276" w:type="dxa"/>
            <w:shd w:val="clear" w:color="auto" w:fill="FABF8F" w:themeFill="accent6" w:themeFillTint="99"/>
            <w:vAlign w:val="center"/>
          </w:tcPr>
          <w:p w:rsidR="00716186" w:rsidRPr="00BA33E2" w:rsidRDefault="00716186" w:rsidP="003D24D5">
            <w:pPr>
              <w:spacing w:after="0"/>
              <w:jc w:val="center"/>
              <w:rPr>
                <w:rFonts w:ascii="Tahoma" w:hAnsi="Tahoma" w:cs="Tahoma"/>
                <w:bCs/>
                <w:sz w:val="17"/>
                <w:szCs w:val="17"/>
                <w:lang w:val="fi-FI"/>
              </w:rPr>
            </w:pPr>
          </w:p>
        </w:tc>
        <w:tc>
          <w:tcPr>
            <w:tcW w:w="1490" w:type="dxa"/>
            <w:shd w:val="clear" w:color="auto" w:fill="FABF8F" w:themeFill="accent6" w:themeFillTint="99"/>
            <w:vAlign w:val="center"/>
          </w:tcPr>
          <w:p w:rsidR="00716186" w:rsidRPr="00BA33E2" w:rsidRDefault="00716186" w:rsidP="003D24D5">
            <w:pPr>
              <w:spacing w:after="0"/>
              <w:jc w:val="center"/>
              <w:rPr>
                <w:rFonts w:ascii="Tahoma" w:hAnsi="Tahoma" w:cs="Tahoma"/>
                <w:bCs/>
                <w:sz w:val="17"/>
                <w:szCs w:val="17"/>
                <w:lang w:val="fi-FI"/>
              </w:rPr>
            </w:pPr>
          </w:p>
        </w:tc>
        <w:tc>
          <w:tcPr>
            <w:tcW w:w="992" w:type="dxa"/>
            <w:shd w:val="clear" w:color="auto" w:fill="FABF8F" w:themeFill="accent6" w:themeFillTint="99"/>
            <w:vAlign w:val="center"/>
          </w:tcPr>
          <w:p w:rsidR="00716186" w:rsidRPr="00BA33E2" w:rsidRDefault="00716186" w:rsidP="003D24D5">
            <w:pPr>
              <w:spacing w:after="0"/>
              <w:jc w:val="center"/>
              <w:rPr>
                <w:rFonts w:ascii="Tahoma" w:hAnsi="Tahoma" w:cs="Tahoma"/>
                <w:bCs/>
                <w:sz w:val="17"/>
                <w:szCs w:val="17"/>
                <w:lang w:val="fi-FI"/>
              </w:rPr>
            </w:pPr>
          </w:p>
        </w:tc>
        <w:tc>
          <w:tcPr>
            <w:tcW w:w="815"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850"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1101"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1272"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1134"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p>
        </w:tc>
        <w:tc>
          <w:tcPr>
            <w:tcW w:w="2551"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Kegiatan peningkatan SDM dan penataan pengelolaan administrasi</w:t>
            </w: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Jumlah peningkatan SDM dan penataan pengelolaan administrasi</w:t>
            </w:r>
          </w:p>
        </w:tc>
        <w:tc>
          <w:tcPr>
            <w:tcW w:w="1276" w:type="dxa"/>
            <w:vAlign w:val="center"/>
          </w:tcPr>
          <w:p w:rsidR="00716186" w:rsidRPr="00BA33E2" w:rsidRDefault="00716186" w:rsidP="003D24D5">
            <w:pPr>
              <w:spacing w:after="0"/>
              <w:jc w:val="center"/>
              <w:rPr>
                <w:rFonts w:ascii="Tahoma" w:hAnsi="Tahoma" w:cs="Tahoma"/>
                <w:bCs/>
                <w:sz w:val="17"/>
                <w:szCs w:val="17"/>
              </w:rPr>
            </w:pPr>
            <w:r>
              <w:rPr>
                <w:rFonts w:ascii="Tahoma" w:hAnsi="Tahoma" w:cs="Tahoma"/>
                <w:bCs/>
                <w:sz w:val="17"/>
                <w:szCs w:val="17"/>
              </w:rPr>
              <w:t>12</w:t>
            </w:r>
            <w:r w:rsidRPr="00BA33E2">
              <w:rPr>
                <w:rFonts w:ascii="Tahoma" w:hAnsi="Tahoma" w:cs="Tahoma"/>
                <w:bCs/>
                <w:sz w:val="17"/>
                <w:szCs w:val="17"/>
              </w:rPr>
              <w:t xml:space="preserve"> Orang</w:t>
            </w:r>
          </w:p>
        </w:tc>
        <w:tc>
          <w:tcPr>
            <w:tcW w:w="1490" w:type="dxa"/>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w:t>
            </w:r>
          </w:p>
        </w:tc>
        <w:tc>
          <w:tcPr>
            <w:tcW w:w="992" w:type="dxa"/>
            <w:shd w:val="clear" w:color="auto" w:fill="auto"/>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w:t>
            </w:r>
          </w:p>
        </w:tc>
        <w:tc>
          <w:tcPr>
            <w:tcW w:w="815" w:type="dxa"/>
            <w:shd w:val="clear" w:color="auto" w:fill="auto"/>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w:t>
            </w:r>
          </w:p>
        </w:tc>
        <w:tc>
          <w:tcPr>
            <w:tcW w:w="850" w:type="dxa"/>
            <w:shd w:val="clear" w:color="auto" w:fill="auto"/>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lang w:val="fi-FI"/>
              </w:rPr>
              <w:t>-</w:t>
            </w:r>
          </w:p>
        </w:tc>
        <w:tc>
          <w:tcPr>
            <w:tcW w:w="1101" w:type="dxa"/>
            <w:vAlign w:val="center"/>
          </w:tcPr>
          <w:p w:rsidR="00716186" w:rsidRPr="00BA33E2" w:rsidRDefault="00716186" w:rsidP="003D24D5">
            <w:pPr>
              <w:spacing w:after="0"/>
              <w:jc w:val="center"/>
              <w:rPr>
                <w:rFonts w:ascii="Tahoma" w:hAnsi="Tahoma" w:cs="Tahoma"/>
                <w:bCs/>
                <w:sz w:val="17"/>
                <w:szCs w:val="17"/>
                <w:lang w:val="fi-FI"/>
              </w:rPr>
            </w:pPr>
            <w:r w:rsidRPr="00BA33E2">
              <w:rPr>
                <w:rFonts w:ascii="Tahoma" w:hAnsi="Tahoma" w:cs="Tahoma"/>
                <w:bCs/>
                <w:sz w:val="17"/>
                <w:szCs w:val="17"/>
              </w:rPr>
              <w:t>-</w:t>
            </w:r>
          </w:p>
        </w:tc>
        <w:tc>
          <w:tcPr>
            <w:tcW w:w="1272"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1134"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24</w:t>
            </w: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p>
        </w:tc>
        <w:tc>
          <w:tcPr>
            <w:tcW w:w="2551" w:type="dxa"/>
            <w:shd w:val="clear" w:color="auto" w:fill="FABF8F" w:themeFill="accent6" w:themeFillTint="99"/>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Program mengintensifkan penanganan pengaduan masyarakat</w:t>
            </w:r>
          </w:p>
        </w:tc>
        <w:tc>
          <w:tcPr>
            <w:tcW w:w="2377" w:type="dxa"/>
            <w:shd w:val="clear" w:color="auto" w:fill="FABF8F" w:themeFill="accent6" w:themeFillTint="99"/>
            <w:vAlign w:val="center"/>
          </w:tcPr>
          <w:p w:rsidR="00716186" w:rsidRPr="00BA33E2" w:rsidRDefault="00716186" w:rsidP="003D24D5">
            <w:pPr>
              <w:spacing w:after="0"/>
              <w:rPr>
                <w:rFonts w:ascii="Tahoma" w:hAnsi="Tahoma" w:cs="Tahoma"/>
                <w:bCs/>
                <w:sz w:val="17"/>
                <w:szCs w:val="17"/>
                <w:lang w:val="fi-FI"/>
              </w:rPr>
            </w:pPr>
            <w:r w:rsidRPr="00BA33E2">
              <w:rPr>
                <w:rFonts w:ascii="Tahoma" w:hAnsi="Tahoma" w:cs="Tahoma"/>
                <w:bCs/>
                <w:sz w:val="17"/>
                <w:szCs w:val="17"/>
                <w:lang w:val="fi-FI"/>
              </w:rPr>
              <w:t>Indeks Kepuasan Masyarakat di Kecamatan</w:t>
            </w:r>
          </w:p>
        </w:tc>
        <w:tc>
          <w:tcPr>
            <w:tcW w:w="1276" w:type="dxa"/>
            <w:shd w:val="clear" w:color="auto" w:fill="FABF8F" w:themeFill="accent6" w:themeFillTint="99"/>
            <w:vAlign w:val="center"/>
          </w:tcPr>
          <w:p w:rsidR="00716186" w:rsidRPr="00BA33E2" w:rsidRDefault="00716186" w:rsidP="003D24D5">
            <w:pPr>
              <w:spacing w:after="0"/>
              <w:jc w:val="center"/>
              <w:rPr>
                <w:rFonts w:ascii="Tahoma" w:hAnsi="Tahoma" w:cs="Tahoma"/>
                <w:bCs/>
                <w:sz w:val="17"/>
                <w:szCs w:val="17"/>
              </w:rPr>
            </w:pPr>
          </w:p>
        </w:tc>
        <w:tc>
          <w:tcPr>
            <w:tcW w:w="1490" w:type="dxa"/>
            <w:shd w:val="clear" w:color="auto" w:fill="FABF8F" w:themeFill="accent6" w:themeFillTint="99"/>
            <w:vAlign w:val="center"/>
          </w:tcPr>
          <w:p w:rsidR="00716186" w:rsidRPr="00BA33E2" w:rsidRDefault="00716186" w:rsidP="003D24D5">
            <w:pPr>
              <w:spacing w:after="0"/>
              <w:jc w:val="center"/>
              <w:rPr>
                <w:rFonts w:ascii="Tahoma" w:hAnsi="Tahoma" w:cs="Tahoma"/>
                <w:bCs/>
                <w:sz w:val="17"/>
                <w:szCs w:val="17"/>
                <w:lang w:val="fi-FI"/>
              </w:rPr>
            </w:pPr>
          </w:p>
        </w:tc>
        <w:tc>
          <w:tcPr>
            <w:tcW w:w="992" w:type="dxa"/>
            <w:shd w:val="clear" w:color="auto" w:fill="FABF8F" w:themeFill="accent6" w:themeFillTint="99"/>
            <w:vAlign w:val="center"/>
          </w:tcPr>
          <w:p w:rsidR="00716186" w:rsidRPr="00BA33E2" w:rsidRDefault="00716186" w:rsidP="003D24D5">
            <w:pPr>
              <w:spacing w:after="0"/>
              <w:jc w:val="center"/>
              <w:rPr>
                <w:rFonts w:ascii="Tahoma" w:hAnsi="Tahoma" w:cs="Tahoma"/>
                <w:bCs/>
                <w:sz w:val="17"/>
                <w:szCs w:val="17"/>
                <w:lang w:val="fi-FI"/>
              </w:rPr>
            </w:pPr>
          </w:p>
        </w:tc>
        <w:tc>
          <w:tcPr>
            <w:tcW w:w="815"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850"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1101"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1272"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c>
          <w:tcPr>
            <w:tcW w:w="1134" w:type="dxa"/>
            <w:shd w:val="clear" w:color="auto" w:fill="FABF8F" w:themeFill="accent6" w:themeFillTint="99"/>
          </w:tcPr>
          <w:p w:rsidR="00716186" w:rsidRPr="00BA33E2" w:rsidRDefault="00716186" w:rsidP="003D24D5">
            <w:pPr>
              <w:spacing w:after="0"/>
              <w:jc w:val="both"/>
              <w:rPr>
                <w:rFonts w:ascii="Tahoma" w:hAnsi="Tahoma" w:cs="Tahoma"/>
                <w:bCs/>
                <w:sz w:val="17"/>
                <w:szCs w:val="17"/>
                <w:lang w:val="fi-FI"/>
              </w:rPr>
            </w:pP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24</w:t>
            </w: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50</w:t>
            </w:r>
          </w:p>
        </w:tc>
        <w:tc>
          <w:tcPr>
            <w:tcW w:w="2551"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 xml:space="preserve">Pembangunan lingkungan sosial dan kemasyarakatan </w:t>
            </w:r>
            <w:r>
              <w:rPr>
                <w:rFonts w:ascii="Tahoma" w:hAnsi="Tahoma" w:cs="Tahoma"/>
                <w:bCs/>
                <w:sz w:val="17"/>
                <w:szCs w:val="17"/>
              </w:rPr>
              <w:t>Palaran</w:t>
            </w: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Persentase terlaksananya kegiatan pelayanan umum</w:t>
            </w:r>
          </w:p>
        </w:tc>
        <w:tc>
          <w:tcPr>
            <w:tcW w:w="1276" w:type="dxa"/>
            <w:vMerge w:val="restart"/>
            <w:vAlign w:val="center"/>
          </w:tcPr>
          <w:p w:rsidR="00716186" w:rsidRPr="006433D7" w:rsidRDefault="00716186" w:rsidP="003D24D5">
            <w:pPr>
              <w:spacing w:after="0"/>
              <w:jc w:val="center"/>
              <w:rPr>
                <w:rFonts w:ascii="Tahoma" w:hAnsi="Tahoma" w:cs="Tahoma"/>
                <w:bCs/>
                <w:sz w:val="17"/>
                <w:szCs w:val="17"/>
                <w:highlight w:val="yellow"/>
              </w:rPr>
            </w:pPr>
            <w:r w:rsidRPr="00F86B4F">
              <w:rPr>
                <w:rFonts w:ascii="Tahoma" w:hAnsi="Tahoma" w:cs="Tahoma"/>
                <w:bCs/>
                <w:sz w:val="17"/>
                <w:szCs w:val="17"/>
              </w:rPr>
              <w:t>100 %</w:t>
            </w:r>
          </w:p>
        </w:tc>
        <w:tc>
          <w:tcPr>
            <w:tcW w:w="1490" w:type="dxa"/>
            <w:vMerge w:val="restart"/>
            <w:vAlign w:val="center"/>
          </w:tcPr>
          <w:p w:rsidR="00716186" w:rsidRPr="00E23049" w:rsidRDefault="00716186" w:rsidP="003D24D5">
            <w:pPr>
              <w:spacing w:after="0"/>
              <w:jc w:val="center"/>
              <w:rPr>
                <w:rFonts w:ascii="Tahoma" w:hAnsi="Tahoma" w:cs="Tahoma"/>
                <w:bCs/>
                <w:sz w:val="17"/>
                <w:szCs w:val="17"/>
              </w:rPr>
            </w:pPr>
            <w:r w:rsidRPr="00E23049">
              <w:rPr>
                <w:rFonts w:ascii="Tahoma" w:hAnsi="Tahoma" w:cs="Tahoma"/>
                <w:bCs/>
                <w:sz w:val="17"/>
                <w:szCs w:val="17"/>
              </w:rPr>
              <w:t>-</w:t>
            </w:r>
          </w:p>
        </w:tc>
        <w:tc>
          <w:tcPr>
            <w:tcW w:w="992" w:type="dxa"/>
            <w:vMerge w:val="restart"/>
            <w:shd w:val="clear" w:color="auto" w:fill="auto"/>
            <w:vAlign w:val="center"/>
          </w:tcPr>
          <w:p w:rsidR="00716186" w:rsidRPr="00E23049" w:rsidRDefault="00716186" w:rsidP="003D24D5">
            <w:pPr>
              <w:spacing w:after="0"/>
              <w:jc w:val="center"/>
              <w:rPr>
                <w:rFonts w:ascii="Tahoma" w:hAnsi="Tahoma" w:cs="Tahoma"/>
                <w:bCs/>
                <w:sz w:val="17"/>
                <w:szCs w:val="17"/>
              </w:rPr>
            </w:pPr>
            <w:r w:rsidRPr="00E23049">
              <w:rPr>
                <w:rFonts w:ascii="Tahoma" w:hAnsi="Tahoma" w:cs="Tahoma"/>
                <w:bCs/>
                <w:sz w:val="17"/>
                <w:szCs w:val="17"/>
              </w:rPr>
              <w:t>-</w:t>
            </w:r>
          </w:p>
        </w:tc>
        <w:tc>
          <w:tcPr>
            <w:tcW w:w="815" w:type="dxa"/>
            <w:vMerge w:val="restart"/>
            <w:shd w:val="clear" w:color="auto" w:fill="auto"/>
            <w:vAlign w:val="center"/>
          </w:tcPr>
          <w:p w:rsidR="00716186" w:rsidRPr="00E23049" w:rsidRDefault="00716186" w:rsidP="003D24D5">
            <w:pPr>
              <w:spacing w:after="0"/>
              <w:jc w:val="center"/>
              <w:rPr>
                <w:rFonts w:ascii="Tahoma" w:hAnsi="Tahoma" w:cs="Tahoma"/>
                <w:bCs/>
                <w:sz w:val="17"/>
                <w:szCs w:val="17"/>
              </w:rPr>
            </w:pPr>
            <w:r w:rsidRPr="00E23049">
              <w:rPr>
                <w:rFonts w:ascii="Tahoma" w:hAnsi="Tahoma" w:cs="Tahoma"/>
                <w:bCs/>
                <w:sz w:val="17"/>
                <w:szCs w:val="17"/>
              </w:rPr>
              <w:t>-</w:t>
            </w:r>
          </w:p>
        </w:tc>
        <w:tc>
          <w:tcPr>
            <w:tcW w:w="850" w:type="dxa"/>
            <w:vMerge w:val="restart"/>
            <w:shd w:val="clear" w:color="auto" w:fill="auto"/>
            <w:vAlign w:val="center"/>
          </w:tcPr>
          <w:p w:rsidR="00716186" w:rsidRPr="00E23049" w:rsidRDefault="00716186" w:rsidP="003D24D5">
            <w:pPr>
              <w:spacing w:after="0"/>
              <w:jc w:val="center"/>
              <w:rPr>
                <w:rFonts w:ascii="Tahoma" w:hAnsi="Tahoma" w:cs="Tahoma"/>
                <w:bCs/>
                <w:sz w:val="17"/>
                <w:szCs w:val="17"/>
              </w:rPr>
            </w:pPr>
            <w:r w:rsidRPr="00E23049">
              <w:rPr>
                <w:rFonts w:ascii="Tahoma" w:hAnsi="Tahoma" w:cs="Tahoma"/>
                <w:bCs/>
                <w:sz w:val="17"/>
                <w:szCs w:val="17"/>
              </w:rPr>
              <w:t>-</w:t>
            </w:r>
          </w:p>
        </w:tc>
        <w:tc>
          <w:tcPr>
            <w:tcW w:w="1101" w:type="dxa"/>
            <w:vMerge w:val="restart"/>
            <w:vAlign w:val="center"/>
          </w:tcPr>
          <w:p w:rsidR="00716186" w:rsidRPr="006433D7" w:rsidRDefault="00716186" w:rsidP="003D24D5">
            <w:pPr>
              <w:spacing w:after="0"/>
              <w:jc w:val="center"/>
              <w:rPr>
                <w:rFonts w:ascii="Tahoma" w:hAnsi="Tahoma" w:cs="Tahoma"/>
                <w:bCs/>
                <w:sz w:val="17"/>
                <w:szCs w:val="17"/>
                <w:highlight w:val="yellow"/>
                <w:lang w:val="fi-FI"/>
              </w:rPr>
            </w:pPr>
            <w:r w:rsidRPr="00F86B4F">
              <w:rPr>
                <w:rFonts w:ascii="Tahoma" w:hAnsi="Tahoma" w:cs="Tahoma"/>
                <w:bCs/>
                <w:sz w:val="17"/>
                <w:szCs w:val="17"/>
                <w:lang w:val="fi-FI"/>
              </w:rPr>
              <w:t>100 %</w:t>
            </w:r>
          </w:p>
        </w:tc>
        <w:tc>
          <w:tcPr>
            <w:tcW w:w="1272" w:type="dxa"/>
            <w:vMerge w:val="restart"/>
            <w:vAlign w:val="center"/>
          </w:tcPr>
          <w:p w:rsidR="00716186" w:rsidRPr="001C6620" w:rsidRDefault="00716186" w:rsidP="003D24D5">
            <w:pPr>
              <w:spacing w:after="0"/>
              <w:jc w:val="center"/>
              <w:rPr>
                <w:rFonts w:ascii="Tahoma" w:hAnsi="Tahoma" w:cs="Tahoma"/>
                <w:bCs/>
                <w:sz w:val="17"/>
                <w:szCs w:val="17"/>
              </w:rPr>
            </w:pPr>
            <w:r w:rsidRPr="001C6620">
              <w:rPr>
                <w:rFonts w:ascii="Tahoma" w:hAnsi="Tahoma" w:cs="Tahoma"/>
                <w:bCs/>
                <w:sz w:val="17"/>
                <w:szCs w:val="17"/>
              </w:rPr>
              <w:t>100%</w:t>
            </w:r>
          </w:p>
        </w:tc>
        <w:tc>
          <w:tcPr>
            <w:tcW w:w="1134" w:type="dxa"/>
            <w:vMerge w:val="restart"/>
            <w:vAlign w:val="center"/>
          </w:tcPr>
          <w:p w:rsidR="00716186" w:rsidRPr="006433D7" w:rsidRDefault="00716186" w:rsidP="003D24D5">
            <w:pPr>
              <w:spacing w:after="0"/>
              <w:jc w:val="center"/>
              <w:rPr>
                <w:rFonts w:ascii="Tahoma" w:hAnsi="Tahoma" w:cs="Tahoma"/>
                <w:bCs/>
                <w:sz w:val="17"/>
                <w:szCs w:val="17"/>
                <w:highlight w:val="yellow"/>
              </w:rPr>
            </w:pPr>
            <w:r w:rsidRPr="001C6620">
              <w:rPr>
                <w:rFonts w:ascii="Tahoma" w:hAnsi="Tahoma" w:cs="Tahoma"/>
                <w:bCs/>
                <w:sz w:val="17"/>
                <w:szCs w:val="17"/>
              </w:rPr>
              <w:t>100</w:t>
            </w: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p>
        </w:tc>
        <w:tc>
          <w:tcPr>
            <w:tcW w:w="2551" w:type="dxa"/>
            <w:vAlign w:val="center"/>
          </w:tcPr>
          <w:p w:rsidR="00716186" w:rsidRPr="00BA33E2" w:rsidRDefault="00716186" w:rsidP="003D24D5">
            <w:pPr>
              <w:spacing w:after="0"/>
              <w:rPr>
                <w:rFonts w:ascii="Tahoma" w:hAnsi="Tahoma" w:cs="Tahoma"/>
                <w:bCs/>
                <w:sz w:val="17"/>
                <w:szCs w:val="17"/>
              </w:rPr>
            </w:pP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Persentase terpenuhinya kegiatan administrasi kantor di bidang sekretariat</w:t>
            </w:r>
          </w:p>
        </w:tc>
        <w:tc>
          <w:tcPr>
            <w:tcW w:w="1276" w:type="dxa"/>
            <w:vMerge/>
            <w:vAlign w:val="center"/>
          </w:tcPr>
          <w:p w:rsidR="00716186" w:rsidRPr="00BA33E2" w:rsidRDefault="00716186" w:rsidP="003D24D5">
            <w:pPr>
              <w:spacing w:after="0"/>
              <w:jc w:val="center"/>
              <w:rPr>
                <w:rFonts w:ascii="Tahoma" w:hAnsi="Tahoma" w:cs="Tahoma"/>
                <w:bCs/>
                <w:sz w:val="17"/>
                <w:szCs w:val="17"/>
              </w:rPr>
            </w:pPr>
          </w:p>
        </w:tc>
        <w:tc>
          <w:tcPr>
            <w:tcW w:w="1490" w:type="dxa"/>
            <w:vMerge/>
          </w:tcPr>
          <w:p w:rsidR="00716186" w:rsidRPr="00BA33E2" w:rsidRDefault="00716186" w:rsidP="003D24D5">
            <w:pPr>
              <w:spacing w:after="0"/>
              <w:jc w:val="both"/>
              <w:rPr>
                <w:rFonts w:ascii="Tahoma" w:hAnsi="Tahoma" w:cs="Tahoma"/>
                <w:bCs/>
                <w:sz w:val="17"/>
                <w:szCs w:val="17"/>
                <w:lang w:val="fi-FI"/>
              </w:rPr>
            </w:pPr>
          </w:p>
        </w:tc>
        <w:tc>
          <w:tcPr>
            <w:tcW w:w="992" w:type="dxa"/>
            <w:vMerge/>
            <w:shd w:val="clear" w:color="auto" w:fill="auto"/>
            <w:vAlign w:val="center"/>
          </w:tcPr>
          <w:p w:rsidR="00716186" w:rsidRPr="00BA33E2" w:rsidRDefault="00716186" w:rsidP="003D24D5">
            <w:pPr>
              <w:spacing w:after="0"/>
              <w:jc w:val="center"/>
              <w:rPr>
                <w:rFonts w:ascii="Tahoma" w:hAnsi="Tahoma" w:cs="Tahoma"/>
                <w:bCs/>
                <w:sz w:val="17"/>
                <w:szCs w:val="17"/>
              </w:rPr>
            </w:pPr>
          </w:p>
        </w:tc>
        <w:tc>
          <w:tcPr>
            <w:tcW w:w="815" w:type="dxa"/>
            <w:vMerge/>
            <w:shd w:val="clear" w:color="auto" w:fill="auto"/>
          </w:tcPr>
          <w:p w:rsidR="00716186" w:rsidRPr="00BA33E2" w:rsidRDefault="00716186" w:rsidP="003D24D5">
            <w:pPr>
              <w:spacing w:after="0"/>
              <w:jc w:val="both"/>
              <w:rPr>
                <w:rFonts w:ascii="Tahoma" w:hAnsi="Tahoma" w:cs="Tahoma"/>
                <w:bCs/>
                <w:sz w:val="17"/>
                <w:szCs w:val="17"/>
                <w:lang w:val="fi-FI"/>
              </w:rPr>
            </w:pPr>
          </w:p>
        </w:tc>
        <w:tc>
          <w:tcPr>
            <w:tcW w:w="850" w:type="dxa"/>
            <w:vMerge/>
            <w:shd w:val="clear" w:color="auto" w:fill="auto"/>
          </w:tcPr>
          <w:p w:rsidR="00716186" w:rsidRPr="00BA33E2" w:rsidRDefault="00716186" w:rsidP="003D24D5">
            <w:pPr>
              <w:spacing w:after="0"/>
              <w:jc w:val="both"/>
              <w:rPr>
                <w:rFonts w:ascii="Tahoma" w:hAnsi="Tahoma" w:cs="Tahoma"/>
                <w:bCs/>
                <w:sz w:val="17"/>
                <w:szCs w:val="17"/>
                <w:lang w:val="fi-FI"/>
              </w:rPr>
            </w:pPr>
          </w:p>
        </w:tc>
        <w:tc>
          <w:tcPr>
            <w:tcW w:w="1101" w:type="dxa"/>
            <w:vMerge/>
            <w:vAlign w:val="center"/>
          </w:tcPr>
          <w:p w:rsidR="00716186" w:rsidRPr="00BA33E2" w:rsidRDefault="00716186" w:rsidP="003D24D5">
            <w:pPr>
              <w:spacing w:after="0"/>
              <w:jc w:val="center"/>
              <w:rPr>
                <w:rFonts w:ascii="Tahoma" w:hAnsi="Tahoma" w:cs="Tahoma"/>
                <w:bCs/>
                <w:sz w:val="17"/>
                <w:szCs w:val="17"/>
              </w:rPr>
            </w:pPr>
          </w:p>
        </w:tc>
        <w:tc>
          <w:tcPr>
            <w:tcW w:w="1272" w:type="dxa"/>
            <w:vMerge/>
          </w:tcPr>
          <w:p w:rsidR="00716186" w:rsidRPr="00BA33E2" w:rsidRDefault="00716186" w:rsidP="003D24D5">
            <w:pPr>
              <w:spacing w:after="0"/>
              <w:jc w:val="both"/>
              <w:rPr>
                <w:rFonts w:ascii="Tahoma" w:hAnsi="Tahoma" w:cs="Tahoma"/>
                <w:bCs/>
                <w:sz w:val="17"/>
                <w:szCs w:val="17"/>
                <w:lang w:val="fi-FI"/>
              </w:rPr>
            </w:pPr>
          </w:p>
        </w:tc>
        <w:tc>
          <w:tcPr>
            <w:tcW w:w="1134" w:type="dxa"/>
            <w:vMerge/>
          </w:tcPr>
          <w:p w:rsidR="00716186" w:rsidRPr="00BA33E2" w:rsidRDefault="00716186" w:rsidP="003D24D5">
            <w:pPr>
              <w:spacing w:after="0"/>
              <w:jc w:val="both"/>
              <w:rPr>
                <w:rFonts w:ascii="Tahoma" w:hAnsi="Tahoma" w:cs="Tahoma"/>
                <w:bCs/>
                <w:sz w:val="17"/>
                <w:szCs w:val="17"/>
                <w:lang w:val="fi-FI"/>
              </w:rPr>
            </w:pP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p>
        </w:tc>
        <w:tc>
          <w:tcPr>
            <w:tcW w:w="2551" w:type="dxa"/>
            <w:vAlign w:val="center"/>
          </w:tcPr>
          <w:p w:rsidR="00716186" w:rsidRPr="00BA33E2" w:rsidRDefault="00716186" w:rsidP="003D24D5">
            <w:pPr>
              <w:spacing w:after="0"/>
              <w:rPr>
                <w:rFonts w:ascii="Tahoma" w:hAnsi="Tahoma" w:cs="Tahoma"/>
                <w:bCs/>
                <w:sz w:val="17"/>
                <w:szCs w:val="17"/>
              </w:rPr>
            </w:pP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Persentase terlaksananya kegiatan pemerintahan umum ketentraman dan ketertiban</w:t>
            </w:r>
          </w:p>
        </w:tc>
        <w:tc>
          <w:tcPr>
            <w:tcW w:w="1276" w:type="dxa"/>
            <w:vMerge/>
            <w:vAlign w:val="center"/>
          </w:tcPr>
          <w:p w:rsidR="00716186" w:rsidRPr="00BA33E2" w:rsidRDefault="00716186" w:rsidP="003D24D5">
            <w:pPr>
              <w:spacing w:after="0"/>
              <w:jc w:val="center"/>
              <w:rPr>
                <w:rFonts w:ascii="Tahoma" w:hAnsi="Tahoma" w:cs="Tahoma"/>
                <w:bCs/>
                <w:sz w:val="17"/>
                <w:szCs w:val="17"/>
              </w:rPr>
            </w:pPr>
          </w:p>
        </w:tc>
        <w:tc>
          <w:tcPr>
            <w:tcW w:w="1490" w:type="dxa"/>
            <w:vMerge/>
          </w:tcPr>
          <w:p w:rsidR="00716186" w:rsidRPr="00BA33E2" w:rsidRDefault="00716186" w:rsidP="003D24D5">
            <w:pPr>
              <w:spacing w:after="0"/>
              <w:jc w:val="both"/>
              <w:rPr>
                <w:rFonts w:ascii="Tahoma" w:hAnsi="Tahoma" w:cs="Tahoma"/>
                <w:bCs/>
                <w:sz w:val="17"/>
                <w:szCs w:val="17"/>
                <w:lang w:val="fi-FI"/>
              </w:rPr>
            </w:pPr>
          </w:p>
        </w:tc>
        <w:tc>
          <w:tcPr>
            <w:tcW w:w="992" w:type="dxa"/>
            <w:vMerge/>
            <w:shd w:val="clear" w:color="auto" w:fill="auto"/>
            <w:vAlign w:val="center"/>
          </w:tcPr>
          <w:p w:rsidR="00716186" w:rsidRPr="00BA33E2" w:rsidRDefault="00716186" w:rsidP="003D24D5">
            <w:pPr>
              <w:spacing w:after="0"/>
              <w:jc w:val="center"/>
              <w:rPr>
                <w:rFonts w:ascii="Tahoma" w:hAnsi="Tahoma" w:cs="Tahoma"/>
                <w:bCs/>
                <w:sz w:val="17"/>
                <w:szCs w:val="17"/>
              </w:rPr>
            </w:pPr>
          </w:p>
        </w:tc>
        <w:tc>
          <w:tcPr>
            <w:tcW w:w="815" w:type="dxa"/>
            <w:vMerge/>
            <w:shd w:val="clear" w:color="auto" w:fill="auto"/>
          </w:tcPr>
          <w:p w:rsidR="00716186" w:rsidRPr="00BA33E2" w:rsidRDefault="00716186" w:rsidP="003D24D5">
            <w:pPr>
              <w:spacing w:after="0"/>
              <w:jc w:val="both"/>
              <w:rPr>
                <w:rFonts w:ascii="Tahoma" w:hAnsi="Tahoma" w:cs="Tahoma"/>
                <w:bCs/>
                <w:sz w:val="17"/>
                <w:szCs w:val="17"/>
                <w:lang w:val="fi-FI"/>
              </w:rPr>
            </w:pPr>
          </w:p>
        </w:tc>
        <w:tc>
          <w:tcPr>
            <w:tcW w:w="850" w:type="dxa"/>
            <w:vMerge/>
            <w:shd w:val="clear" w:color="auto" w:fill="auto"/>
          </w:tcPr>
          <w:p w:rsidR="00716186" w:rsidRPr="00BA33E2" w:rsidRDefault="00716186" w:rsidP="003D24D5">
            <w:pPr>
              <w:spacing w:after="0"/>
              <w:jc w:val="both"/>
              <w:rPr>
                <w:rFonts w:ascii="Tahoma" w:hAnsi="Tahoma" w:cs="Tahoma"/>
                <w:bCs/>
                <w:sz w:val="17"/>
                <w:szCs w:val="17"/>
                <w:lang w:val="fi-FI"/>
              </w:rPr>
            </w:pPr>
          </w:p>
        </w:tc>
        <w:tc>
          <w:tcPr>
            <w:tcW w:w="1101" w:type="dxa"/>
            <w:vMerge/>
            <w:vAlign w:val="center"/>
          </w:tcPr>
          <w:p w:rsidR="00716186" w:rsidRPr="00BA33E2" w:rsidRDefault="00716186" w:rsidP="003D24D5">
            <w:pPr>
              <w:spacing w:after="0"/>
              <w:jc w:val="center"/>
              <w:rPr>
                <w:rFonts w:ascii="Tahoma" w:hAnsi="Tahoma" w:cs="Tahoma"/>
                <w:bCs/>
                <w:sz w:val="17"/>
                <w:szCs w:val="17"/>
              </w:rPr>
            </w:pPr>
          </w:p>
        </w:tc>
        <w:tc>
          <w:tcPr>
            <w:tcW w:w="1272" w:type="dxa"/>
            <w:vMerge/>
          </w:tcPr>
          <w:p w:rsidR="00716186" w:rsidRPr="00BA33E2" w:rsidRDefault="00716186" w:rsidP="003D24D5">
            <w:pPr>
              <w:spacing w:after="0"/>
              <w:jc w:val="both"/>
              <w:rPr>
                <w:rFonts w:ascii="Tahoma" w:hAnsi="Tahoma" w:cs="Tahoma"/>
                <w:bCs/>
                <w:sz w:val="17"/>
                <w:szCs w:val="17"/>
                <w:lang w:val="fi-FI"/>
              </w:rPr>
            </w:pPr>
          </w:p>
        </w:tc>
        <w:tc>
          <w:tcPr>
            <w:tcW w:w="1134" w:type="dxa"/>
            <w:vMerge/>
          </w:tcPr>
          <w:p w:rsidR="00716186" w:rsidRPr="00BA33E2" w:rsidRDefault="00716186" w:rsidP="003D24D5">
            <w:pPr>
              <w:spacing w:after="0"/>
              <w:jc w:val="both"/>
              <w:rPr>
                <w:rFonts w:ascii="Tahoma" w:hAnsi="Tahoma" w:cs="Tahoma"/>
                <w:bCs/>
                <w:sz w:val="17"/>
                <w:szCs w:val="17"/>
                <w:lang w:val="fi-FI"/>
              </w:rPr>
            </w:pP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p>
        </w:tc>
        <w:tc>
          <w:tcPr>
            <w:tcW w:w="2551" w:type="dxa"/>
            <w:vAlign w:val="center"/>
          </w:tcPr>
          <w:p w:rsidR="00716186" w:rsidRPr="00BA33E2" w:rsidRDefault="00716186" w:rsidP="003D24D5">
            <w:pPr>
              <w:spacing w:after="0"/>
              <w:rPr>
                <w:rFonts w:ascii="Tahoma" w:hAnsi="Tahoma" w:cs="Tahoma"/>
                <w:bCs/>
                <w:sz w:val="17"/>
                <w:szCs w:val="17"/>
              </w:rPr>
            </w:pP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 xml:space="preserve">Persentase terlaksananya kegiatan ekonomi dan pembangunan </w:t>
            </w:r>
          </w:p>
        </w:tc>
        <w:tc>
          <w:tcPr>
            <w:tcW w:w="1276" w:type="dxa"/>
            <w:vMerge/>
            <w:vAlign w:val="center"/>
          </w:tcPr>
          <w:p w:rsidR="00716186" w:rsidRPr="00BA33E2" w:rsidRDefault="00716186" w:rsidP="003D24D5">
            <w:pPr>
              <w:spacing w:after="0"/>
              <w:jc w:val="center"/>
              <w:rPr>
                <w:rFonts w:ascii="Tahoma" w:hAnsi="Tahoma" w:cs="Tahoma"/>
                <w:bCs/>
                <w:sz w:val="17"/>
                <w:szCs w:val="17"/>
              </w:rPr>
            </w:pPr>
          </w:p>
        </w:tc>
        <w:tc>
          <w:tcPr>
            <w:tcW w:w="1490" w:type="dxa"/>
            <w:vMerge/>
          </w:tcPr>
          <w:p w:rsidR="00716186" w:rsidRPr="00BA33E2" w:rsidRDefault="00716186" w:rsidP="003D24D5">
            <w:pPr>
              <w:spacing w:after="0"/>
              <w:jc w:val="both"/>
              <w:rPr>
                <w:rFonts w:ascii="Tahoma" w:hAnsi="Tahoma" w:cs="Tahoma"/>
                <w:bCs/>
                <w:sz w:val="17"/>
                <w:szCs w:val="17"/>
                <w:lang w:val="fi-FI"/>
              </w:rPr>
            </w:pPr>
          </w:p>
        </w:tc>
        <w:tc>
          <w:tcPr>
            <w:tcW w:w="992" w:type="dxa"/>
            <w:vMerge/>
            <w:shd w:val="clear" w:color="auto" w:fill="auto"/>
            <w:vAlign w:val="center"/>
          </w:tcPr>
          <w:p w:rsidR="00716186" w:rsidRPr="00BA33E2" w:rsidRDefault="00716186" w:rsidP="003D24D5">
            <w:pPr>
              <w:spacing w:after="0"/>
              <w:jc w:val="center"/>
              <w:rPr>
                <w:rFonts w:ascii="Tahoma" w:hAnsi="Tahoma" w:cs="Tahoma"/>
                <w:bCs/>
                <w:sz w:val="17"/>
                <w:szCs w:val="17"/>
              </w:rPr>
            </w:pPr>
          </w:p>
        </w:tc>
        <w:tc>
          <w:tcPr>
            <w:tcW w:w="815" w:type="dxa"/>
            <w:vMerge/>
            <w:shd w:val="clear" w:color="auto" w:fill="auto"/>
          </w:tcPr>
          <w:p w:rsidR="00716186" w:rsidRPr="00BA33E2" w:rsidRDefault="00716186" w:rsidP="003D24D5">
            <w:pPr>
              <w:spacing w:after="0"/>
              <w:jc w:val="both"/>
              <w:rPr>
                <w:rFonts w:ascii="Tahoma" w:hAnsi="Tahoma" w:cs="Tahoma"/>
                <w:bCs/>
                <w:sz w:val="17"/>
                <w:szCs w:val="17"/>
                <w:lang w:val="fi-FI"/>
              </w:rPr>
            </w:pPr>
          </w:p>
        </w:tc>
        <w:tc>
          <w:tcPr>
            <w:tcW w:w="850" w:type="dxa"/>
            <w:vMerge/>
            <w:shd w:val="clear" w:color="auto" w:fill="auto"/>
          </w:tcPr>
          <w:p w:rsidR="00716186" w:rsidRPr="00BA33E2" w:rsidRDefault="00716186" w:rsidP="003D24D5">
            <w:pPr>
              <w:spacing w:after="0"/>
              <w:jc w:val="both"/>
              <w:rPr>
                <w:rFonts w:ascii="Tahoma" w:hAnsi="Tahoma" w:cs="Tahoma"/>
                <w:bCs/>
                <w:sz w:val="17"/>
                <w:szCs w:val="17"/>
                <w:lang w:val="fi-FI"/>
              </w:rPr>
            </w:pPr>
          </w:p>
        </w:tc>
        <w:tc>
          <w:tcPr>
            <w:tcW w:w="1101" w:type="dxa"/>
            <w:vMerge/>
            <w:vAlign w:val="center"/>
          </w:tcPr>
          <w:p w:rsidR="00716186" w:rsidRPr="00BA33E2" w:rsidRDefault="00716186" w:rsidP="003D24D5">
            <w:pPr>
              <w:spacing w:after="0"/>
              <w:jc w:val="center"/>
              <w:rPr>
                <w:rFonts w:ascii="Tahoma" w:hAnsi="Tahoma" w:cs="Tahoma"/>
                <w:bCs/>
                <w:sz w:val="17"/>
                <w:szCs w:val="17"/>
              </w:rPr>
            </w:pPr>
          </w:p>
        </w:tc>
        <w:tc>
          <w:tcPr>
            <w:tcW w:w="1272" w:type="dxa"/>
            <w:vMerge/>
          </w:tcPr>
          <w:p w:rsidR="00716186" w:rsidRPr="00BA33E2" w:rsidRDefault="00716186" w:rsidP="003D24D5">
            <w:pPr>
              <w:spacing w:after="0"/>
              <w:jc w:val="both"/>
              <w:rPr>
                <w:rFonts w:ascii="Tahoma" w:hAnsi="Tahoma" w:cs="Tahoma"/>
                <w:bCs/>
                <w:sz w:val="17"/>
                <w:szCs w:val="17"/>
                <w:lang w:val="fi-FI"/>
              </w:rPr>
            </w:pPr>
          </w:p>
        </w:tc>
        <w:tc>
          <w:tcPr>
            <w:tcW w:w="1134" w:type="dxa"/>
            <w:vMerge/>
          </w:tcPr>
          <w:p w:rsidR="00716186" w:rsidRPr="00BA33E2" w:rsidRDefault="00716186" w:rsidP="003D24D5">
            <w:pPr>
              <w:spacing w:after="0"/>
              <w:jc w:val="both"/>
              <w:rPr>
                <w:rFonts w:ascii="Tahoma" w:hAnsi="Tahoma" w:cs="Tahoma"/>
                <w:bCs/>
                <w:sz w:val="17"/>
                <w:szCs w:val="17"/>
                <w:lang w:val="fi-FI"/>
              </w:rPr>
            </w:pP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p>
        </w:tc>
        <w:tc>
          <w:tcPr>
            <w:tcW w:w="2551" w:type="dxa"/>
            <w:vAlign w:val="center"/>
          </w:tcPr>
          <w:p w:rsidR="00716186" w:rsidRPr="00BA33E2" w:rsidRDefault="00716186" w:rsidP="003D24D5">
            <w:pPr>
              <w:spacing w:after="0"/>
              <w:rPr>
                <w:rFonts w:ascii="Tahoma" w:hAnsi="Tahoma" w:cs="Tahoma"/>
                <w:bCs/>
                <w:sz w:val="17"/>
                <w:szCs w:val="17"/>
              </w:rPr>
            </w:pP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Persentase terlaksananya kegiatan kebersihan dan lingkungan hidup</w:t>
            </w:r>
          </w:p>
        </w:tc>
        <w:tc>
          <w:tcPr>
            <w:tcW w:w="1276" w:type="dxa"/>
            <w:vMerge/>
            <w:vAlign w:val="center"/>
          </w:tcPr>
          <w:p w:rsidR="00716186" w:rsidRPr="00BA33E2" w:rsidRDefault="00716186" w:rsidP="003D24D5">
            <w:pPr>
              <w:spacing w:after="0"/>
              <w:jc w:val="center"/>
              <w:rPr>
                <w:rFonts w:ascii="Tahoma" w:hAnsi="Tahoma" w:cs="Tahoma"/>
                <w:bCs/>
                <w:sz w:val="17"/>
                <w:szCs w:val="17"/>
              </w:rPr>
            </w:pPr>
          </w:p>
        </w:tc>
        <w:tc>
          <w:tcPr>
            <w:tcW w:w="1490" w:type="dxa"/>
            <w:vMerge/>
          </w:tcPr>
          <w:p w:rsidR="00716186" w:rsidRPr="00BA33E2" w:rsidRDefault="00716186" w:rsidP="003D24D5">
            <w:pPr>
              <w:spacing w:after="0"/>
              <w:jc w:val="both"/>
              <w:rPr>
                <w:rFonts w:ascii="Tahoma" w:hAnsi="Tahoma" w:cs="Tahoma"/>
                <w:bCs/>
                <w:sz w:val="17"/>
                <w:szCs w:val="17"/>
                <w:lang w:val="fi-FI"/>
              </w:rPr>
            </w:pPr>
          </w:p>
        </w:tc>
        <w:tc>
          <w:tcPr>
            <w:tcW w:w="992" w:type="dxa"/>
            <w:vMerge/>
            <w:shd w:val="clear" w:color="auto" w:fill="auto"/>
            <w:vAlign w:val="center"/>
          </w:tcPr>
          <w:p w:rsidR="00716186" w:rsidRPr="00BA33E2" w:rsidRDefault="00716186" w:rsidP="003D24D5">
            <w:pPr>
              <w:spacing w:after="0"/>
              <w:jc w:val="center"/>
              <w:rPr>
                <w:rFonts w:ascii="Tahoma" w:hAnsi="Tahoma" w:cs="Tahoma"/>
                <w:bCs/>
                <w:sz w:val="17"/>
                <w:szCs w:val="17"/>
              </w:rPr>
            </w:pPr>
          </w:p>
        </w:tc>
        <w:tc>
          <w:tcPr>
            <w:tcW w:w="815" w:type="dxa"/>
            <w:vMerge/>
            <w:shd w:val="clear" w:color="auto" w:fill="auto"/>
          </w:tcPr>
          <w:p w:rsidR="00716186" w:rsidRPr="00BA33E2" w:rsidRDefault="00716186" w:rsidP="003D24D5">
            <w:pPr>
              <w:spacing w:after="0"/>
              <w:jc w:val="both"/>
              <w:rPr>
                <w:rFonts w:ascii="Tahoma" w:hAnsi="Tahoma" w:cs="Tahoma"/>
                <w:bCs/>
                <w:sz w:val="17"/>
                <w:szCs w:val="17"/>
                <w:lang w:val="fi-FI"/>
              </w:rPr>
            </w:pPr>
          </w:p>
        </w:tc>
        <w:tc>
          <w:tcPr>
            <w:tcW w:w="850" w:type="dxa"/>
            <w:vMerge/>
            <w:shd w:val="clear" w:color="auto" w:fill="auto"/>
          </w:tcPr>
          <w:p w:rsidR="00716186" w:rsidRPr="00BA33E2" w:rsidRDefault="00716186" w:rsidP="003D24D5">
            <w:pPr>
              <w:spacing w:after="0"/>
              <w:jc w:val="both"/>
              <w:rPr>
                <w:rFonts w:ascii="Tahoma" w:hAnsi="Tahoma" w:cs="Tahoma"/>
                <w:bCs/>
                <w:sz w:val="17"/>
                <w:szCs w:val="17"/>
                <w:lang w:val="fi-FI"/>
              </w:rPr>
            </w:pPr>
          </w:p>
        </w:tc>
        <w:tc>
          <w:tcPr>
            <w:tcW w:w="1101" w:type="dxa"/>
            <w:vMerge/>
            <w:vAlign w:val="center"/>
          </w:tcPr>
          <w:p w:rsidR="00716186" w:rsidRPr="00BA33E2" w:rsidRDefault="00716186" w:rsidP="003D24D5">
            <w:pPr>
              <w:spacing w:after="0"/>
              <w:jc w:val="center"/>
              <w:rPr>
                <w:rFonts w:ascii="Tahoma" w:hAnsi="Tahoma" w:cs="Tahoma"/>
                <w:bCs/>
                <w:sz w:val="17"/>
                <w:szCs w:val="17"/>
              </w:rPr>
            </w:pPr>
          </w:p>
        </w:tc>
        <w:tc>
          <w:tcPr>
            <w:tcW w:w="1272" w:type="dxa"/>
            <w:vMerge/>
          </w:tcPr>
          <w:p w:rsidR="00716186" w:rsidRPr="00BA33E2" w:rsidRDefault="00716186" w:rsidP="003D24D5">
            <w:pPr>
              <w:spacing w:after="0"/>
              <w:jc w:val="both"/>
              <w:rPr>
                <w:rFonts w:ascii="Tahoma" w:hAnsi="Tahoma" w:cs="Tahoma"/>
                <w:bCs/>
                <w:sz w:val="17"/>
                <w:szCs w:val="17"/>
                <w:lang w:val="fi-FI"/>
              </w:rPr>
            </w:pPr>
          </w:p>
        </w:tc>
        <w:tc>
          <w:tcPr>
            <w:tcW w:w="1134" w:type="dxa"/>
            <w:vMerge/>
          </w:tcPr>
          <w:p w:rsidR="00716186" w:rsidRPr="00BA33E2" w:rsidRDefault="00716186" w:rsidP="003D24D5">
            <w:pPr>
              <w:spacing w:after="0"/>
              <w:jc w:val="both"/>
              <w:rPr>
                <w:rFonts w:ascii="Tahoma" w:hAnsi="Tahoma" w:cs="Tahoma"/>
                <w:bCs/>
                <w:sz w:val="17"/>
                <w:szCs w:val="17"/>
                <w:lang w:val="fi-FI"/>
              </w:rPr>
            </w:pP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p>
        </w:tc>
        <w:tc>
          <w:tcPr>
            <w:tcW w:w="2551" w:type="dxa"/>
            <w:vAlign w:val="center"/>
          </w:tcPr>
          <w:p w:rsidR="00716186" w:rsidRPr="00BA33E2" w:rsidRDefault="00716186" w:rsidP="003D24D5">
            <w:pPr>
              <w:spacing w:after="0"/>
              <w:rPr>
                <w:rFonts w:ascii="Tahoma" w:hAnsi="Tahoma" w:cs="Tahoma"/>
                <w:bCs/>
                <w:sz w:val="17"/>
                <w:szCs w:val="17"/>
              </w:rPr>
            </w:pP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Persentase terlaksananya kegiatan kesejahteraan dan pemberdayaan masyarakat</w:t>
            </w:r>
          </w:p>
        </w:tc>
        <w:tc>
          <w:tcPr>
            <w:tcW w:w="1276" w:type="dxa"/>
            <w:vMerge/>
            <w:vAlign w:val="center"/>
          </w:tcPr>
          <w:p w:rsidR="00716186" w:rsidRPr="00BA33E2" w:rsidRDefault="00716186" w:rsidP="003D24D5">
            <w:pPr>
              <w:spacing w:after="0"/>
              <w:jc w:val="center"/>
              <w:rPr>
                <w:rFonts w:ascii="Tahoma" w:hAnsi="Tahoma" w:cs="Tahoma"/>
                <w:bCs/>
                <w:sz w:val="17"/>
                <w:szCs w:val="17"/>
              </w:rPr>
            </w:pPr>
          </w:p>
        </w:tc>
        <w:tc>
          <w:tcPr>
            <w:tcW w:w="1490" w:type="dxa"/>
            <w:vMerge/>
          </w:tcPr>
          <w:p w:rsidR="00716186" w:rsidRPr="00BA33E2" w:rsidRDefault="00716186" w:rsidP="003D24D5">
            <w:pPr>
              <w:spacing w:after="0"/>
              <w:jc w:val="both"/>
              <w:rPr>
                <w:rFonts w:ascii="Tahoma" w:hAnsi="Tahoma" w:cs="Tahoma"/>
                <w:bCs/>
                <w:sz w:val="17"/>
                <w:szCs w:val="17"/>
                <w:lang w:val="fi-FI"/>
              </w:rPr>
            </w:pPr>
          </w:p>
        </w:tc>
        <w:tc>
          <w:tcPr>
            <w:tcW w:w="992" w:type="dxa"/>
            <w:vMerge/>
            <w:shd w:val="clear" w:color="auto" w:fill="auto"/>
            <w:vAlign w:val="center"/>
          </w:tcPr>
          <w:p w:rsidR="00716186" w:rsidRPr="00BA33E2" w:rsidRDefault="00716186" w:rsidP="003D24D5">
            <w:pPr>
              <w:spacing w:after="0"/>
              <w:jc w:val="center"/>
              <w:rPr>
                <w:rFonts w:ascii="Tahoma" w:hAnsi="Tahoma" w:cs="Tahoma"/>
                <w:bCs/>
                <w:sz w:val="17"/>
                <w:szCs w:val="17"/>
              </w:rPr>
            </w:pPr>
          </w:p>
        </w:tc>
        <w:tc>
          <w:tcPr>
            <w:tcW w:w="815" w:type="dxa"/>
            <w:vMerge/>
            <w:shd w:val="clear" w:color="auto" w:fill="auto"/>
          </w:tcPr>
          <w:p w:rsidR="00716186" w:rsidRPr="00BA33E2" w:rsidRDefault="00716186" w:rsidP="003D24D5">
            <w:pPr>
              <w:spacing w:after="0"/>
              <w:jc w:val="both"/>
              <w:rPr>
                <w:rFonts w:ascii="Tahoma" w:hAnsi="Tahoma" w:cs="Tahoma"/>
                <w:bCs/>
                <w:sz w:val="17"/>
                <w:szCs w:val="17"/>
                <w:lang w:val="fi-FI"/>
              </w:rPr>
            </w:pPr>
          </w:p>
        </w:tc>
        <w:tc>
          <w:tcPr>
            <w:tcW w:w="850" w:type="dxa"/>
            <w:vMerge/>
            <w:shd w:val="clear" w:color="auto" w:fill="auto"/>
          </w:tcPr>
          <w:p w:rsidR="00716186" w:rsidRPr="00BA33E2" w:rsidRDefault="00716186" w:rsidP="003D24D5">
            <w:pPr>
              <w:spacing w:after="0"/>
              <w:jc w:val="both"/>
              <w:rPr>
                <w:rFonts w:ascii="Tahoma" w:hAnsi="Tahoma" w:cs="Tahoma"/>
                <w:bCs/>
                <w:sz w:val="17"/>
                <w:szCs w:val="17"/>
                <w:lang w:val="fi-FI"/>
              </w:rPr>
            </w:pPr>
          </w:p>
        </w:tc>
        <w:tc>
          <w:tcPr>
            <w:tcW w:w="1101" w:type="dxa"/>
            <w:vMerge/>
            <w:vAlign w:val="center"/>
          </w:tcPr>
          <w:p w:rsidR="00716186" w:rsidRPr="00BA33E2" w:rsidRDefault="00716186" w:rsidP="003D24D5">
            <w:pPr>
              <w:spacing w:after="0"/>
              <w:jc w:val="center"/>
              <w:rPr>
                <w:rFonts w:ascii="Tahoma" w:hAnsi="Tahoma" w:cs="Tahoma"/>
                <w:bCs/>
                <w:sz w:val="17"/>
                <w:szCs w:val="17"/>
              </w:rPr>
            </w:pPr>
          </w:p>
        </w:tc>
        <w:tc>
          <w:tcPr>
            <w:tcW w:w="1272" w:type="dxa"/>
            <w:vMerge/>
          </w:tcPr>
          <w:p w:rsidR="00716186" w:rsidRPr="00BA33E2" w:rsidRDefault="00716186" w:rsidP="003D24D5">
            <w:pPr>
              <w:spacing w:after="0"/>
              <w:jc w:val="both"/>
              <w:rPr>
                <w:rFonts w:ascii="Tahoma" w:hAnsi="Tahoma" w:cs="Tahoma"/>
                <w:bCs/>
                <w:sz w:val="17"/>
                <w:szCs w:val="17"/>
                <w:lang w:val="fi-FI"/>
              </w:rPr>
            </w:pPr>
          </w:p>
        </w:tc>
        <w:tc>
          <w:tcPr>
            <w:tcW w:w="1134" w:type="dxa"/>
            <w:vMerge/>
          </w:tcPr>
          <w:p w:rsidR="00716186" w:rsidRPr="00BA33E2" w:rsidRDefault="00716186" w:rsidP="003D24D5">
            <w:pPr>
              <w:spacing w:after="0"/>
              <w:jc w:val="both"/>
              <w:rPr>
                <w:rFonts w:ascii="Tahoma" w:hAnsi="Tahoma" w:cs="Tahoma"/>
                <w:bCs/>
                <w:sz w:val="17"/>
                <w:szCs w:val="17"/>
                <w:lang w:val="fi-FI"/>
              </w:rPr>
            </w:pP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24</w:t>
            </w: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51</w:t>
            </w:r>
          </w:p>
        </w:tc>
        <w:tc>
          <w:tcPr>
            <w:tcW w:w="2551"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 xml:space="preserve">Penunjang kegiatan kelurahan </w:t>
            </w:r>
            <w:r>
              <w:rPr>
                <w:rFonts w:ascii="Tahoma" w:hAnsi="Tahoma" w:cs="Tahoma"/>
                <w:bCs/>
                <w:sz w:val="17"/>
                <w:szCs w:val="17"/>
              </w:rPr>
              <w:t>Rawa Makmur</w:t>
            </w: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 xml:space="preserve">Persentase terlaksananya kegiatan kelurahan </w:t>
            </w:r>
            <w:r>
              <w:rPr>
                <w:rFonts w:ascii="Tahoma" w:hAnsi="Tahoma" w:cs="Tahoma"/>
                <w:bCs/>
                <w:sz w:val="17"/>
                <w:szCs w:val="17"/>
              </w:rPr>
              <w:t>Rawa Makmur</w:t>
            </w:r>
          </w:p>
        </w:tc>
        <w:tc>
          <w:tcPr>
            <w:tcW w:w="1276"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100 %</w:t>
            </w:r>
          </w:p>
        </w:tc>
        <w:tc>
          <w:tcPr>
            <w:tcW w:w="1490"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992"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815"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850"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1101"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100 %</w:t>
            </w:r>
          </w:p>
        </w:tc>
        <w:tc>
          <w:tcPr>
            <w:tcW w:w="1272"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100 %</w:t>
            </w:r>
          </w:p>
        </w:tc>
        <w:tc>
          <w:tcPr>
            <w:tcW w:w="1134"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lang w:val="fi-FI"/>
              </w:rPr>
              <w:t>1</w:t>
            </w:r>
            <w:r w:rsidRPr="00BA33E2">
              <w:rPr>
                <w:rFonts w:ascii="Tahoma" w:hAnsi="Tahoma" w:cs="Tahoma"/>
                <w:bCs/>
                <w:sz w:val="17"/>
                <w:szCs w:val="17"/>
              </w:rPr>
              <w:t>00</w:t>
            </w: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24</w:t>
            </w: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52</w:t>
            </w:r>
          </w:p>
        </w:tc>
        <w:tc>
          <w:tcPr>
            <w:tcW w:w="2551"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 xml:space="preserve">Penunjang kegiatan kelurahan </w:t>
            </w:r>
            <w:r>
              <w:rPr>
                <w:rFonts w:ascii="Tahoma" w:hAnsi="Tahoma" w:cs="Tahoma"/>
                <w:bCs/>
                <w:sz w:val="17"/>
                <w:szCs w:val="17"/>
              </w:rPr>
              <w:t>Bantuas</w:t>
            </w: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 xml:space="preserve">Persentase terlaksananya kegiatan kelurahan </w:t>
            </w:r>
            <w:r>
              <w:rPr>
                <w:rFonts w:ascii="Tahoma" w:hAnsi="Tahoma" w:cs="Tahoma"/>
                <w:bCs/>
                <w:sz w:val="17"/>
                <w:szCs w:val="17"/>
              </w:rPr>
              <w:t>Bantuas</w:t>
            </w:r>
          </w:p>
        </w:tc>
        <w:tc>
          <w:tcPr>
            <w:tcW w:w="1276"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100 %</w:t>
            </w:r>
          </w:p>
        </w:tc>
        <w:tc>
          <w:tcPr>
            <w:tcW w:w="1490"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992"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815"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850"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1101"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100 %</w:t>
            </w:r>
          </w:p>
        </w:tc>
        <w:tc>
          <w:tcPr>
            <w:tcW w:w="1272"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100 %</w:t>
            </w:r>
          </w:p>
        </w:tc>
        <w:tc>
          <w:tcPr>
            <w:tcW w:w="1134"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lang w:val="fi-FI"/>
              </w:rPr>
              <w:t>1</w:t>
            </w:r>
            <w:r w:rsidRPr="00BA33E2">
              <w:rPr>
                <w:rFonts w:ascii="Tahoma" w:hAnsi="Tahoma" w:cs="Tahoma"/>
                <w:bCs/>
                <w:sz w:val="17"/>
                <w:szCs w:val="17"/>
              </w:rPr>
              <w:t>00</w:t>
            </w: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24</w:t>
            </w: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53</w:t>
            </w:r>
          </w:p>
        </w:tc>
        <w:tc>
          <w:tcPr>
            <w:tcW w:w="2551"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 xml:space="preserve">Penunjang kegiatan kelurahan </w:t>
            </w:r>
            <w:r>
              <w:rPr>
                <w:rFonts w:ascii="Tahoma" w:hAnsi="Tahoma" w:cs="Tahoma"/>
                <w:bCs/>
                <w:sz w:val="17"/>
                <w:szCs w:val="17"/>
              </w:rPr>
              <w:t>Bukuan</w:t>
            </w: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 xml:space="preserve">Persentase terlaksananya kegiatan kelurahan </w:t>
            </w:r>
            <w:r>
              <w:rPr>
                <w:rFonts w:ascii="Tahoma" w:hAnsi="Tahoma" w:cs="Tahoma"/>
                <w:bCs/>
                <w:sz w:val="17"/>
                <w:szCs w:val="17"/>
              </w:rPr>
              <w:t>Bukuan</w:t>
            </w:r>
          </w:p>
        </w:tc>
        <w:tc>
          <w:tcPr>
            <w:tcW w:w="1276"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100 %</w:t>
            </w:r>
          </w:p>
        </w:tc>
        <w:tc>
          <w:tcPr>
            <w:tcW w:w="1490"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992"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815"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850"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1101"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100 %</w:t>
            </w:r>
          </w:p>
        </w:tc>
        <w:tc>
          <w:tcPr>
            <w:tcW w:w="1272"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100 %</w:t>
            </w:r>
          </w:p>
        </w:tc>
        <w:tc>
          <w:tcPr>
            <w:tcW w:w="1134"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lang w:val="fi-FI"/>
              </w:rPr>
              <w:t>1</w:t>
            </w:r>
            <w:r w:rsidRPr="00BA33E2">
              <w:rPr>
                <w:rFonts w:ascii="Tahoma" w:hAnsi="Tahoma" w:cs="Tahoma"/>
                <w:bCs/>
                <w:sz w:val="17"/>
                <w:szCs w:val="17"/>
              </w:rPr>
              <w:t>00</w:t>
            </w: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24</w:t>
            </w: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54</w:t>
            </w:r>
          </w:p>
        </w:tc>
        <w:tc>
          <w:tcPr>
            <w:tcW w:w="2551"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Penunjang kegiatan kelurahan</w:t>
            </w:r>
            <w:r>
              <w:rPr>
                <w:rFonts w:ascii="Tahoma" w:hAnsi="Tahoma" w:cs="Tahoma"/>
                <w:bCs/>
                <w:sz w:val="17"/>
                <w:szCs w:val="17"/>
              </w:rPr>
              <w:t xml:space="preserve"> Handil Bakti</w:t>
            </w: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 xml:space="preserve">Persentase terlaksananya kegiatan kelurahan </w:t>
            </w:r>
            <w:r>
              <w:rPr>
                <w:rFonts w:ascii="Tahoma" w:hAnsi="Tahoma" w:cs="Tahoma"/>
                <w:bCs/>
                <w:sz w:val="17"/>
                <w:szCs w:val="17"/>
              </w:rPr>
              <w:t>Handil Bakti</w:t>
            </w:r>
          </w:p>
        </w:tc>
        <w:tc>
          <w:tcPr>
            <w:tcW w:w="1276"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100 %</w:t>
            </w:r>
          </w:p>
        </w:tc>
        <w:tc>
          <w:tcPr>
            <w:tcW w:w="1490"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992"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815"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850"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1101"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100 %</w:t>
            </w:r>
          </w:p>
        </w:tc>
        <w:tc>
          <w:tcPr>
            <w:tcW w:w="1272"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100 %</w:t>
            </w:r>
          </w:p>
        </w:tc>
        <w:tc>
          <w:tcPr>
            <w:tcW w:w="1134"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lang w:val="fi-FI"/>
              </w:rPr>
              <w:t>1</w:t>
            </w:r>
            <w:r w:rsidRPr="00BA33E2">
              <w:rPr>
                <w:rFonts w:ascii="Tahoma" w:hAnsi="Tahoma" w:cs="Tahoma"/>
                <w:bCs/>
                <w:sz w:val="17"/>
                <w:szCs w:val="17"/>
              </w:rPr>
              <w:t>00</w:t>
            </w:r>
          </w:p>
        </w:tc>
      </w:tr>
      <w:tr w:rsidR="00716186" w:rsidRPr="00BA33E2" w:rsidTr="003D24D5">
        <w:trPr>
          <w:jc w:val="right"/>
        </w:trPr>
        <w:tc>
          <w:tcPr>
            <w:tcW w:w="279"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12</w:t>
            </w:r>
          </w:p>
        </w:tc>
        <w:tc>
          <w:tcPr>
            <w:tcW w:w="283" w:type="dxa"/>
            <w:shd w:val="clear" w:color="auto" w:fill="auto"/>
            <w:tcMar>
              <w:top w:w="28" w:type="dxa"/>
              <w:left w:w="0" w:type="dxa"/>
              <w:bottom w:w="28"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01</w:t>
            </w:r>
          </w:p>
        </w:tc>
        <w:tc>
          <w:tcPr>
            <w:tcW w:w="284" w:type="dxa"/>
            <w:shd w:val="clear" w:color="auto" w:fill="auto"/>
            <w:tcMar>
              <w:left w:w="0" w:type="dxa"/>
              <w:right w:w="0" w:type="dxa"/>
            </w:tcMar>
            <w:vAlign w:val="center"/>
          </w:tcPr>
          <w:p w:rsidR="00716186" w:rsidRPr="00BA33E2" w:rsidRDefault="00716186" w:rsidP="003D24D5">
            <w:pPr>
              <w:spacing w:after="0"/>
              <w:jc w:val="center"/>
              <w:rPr>
                <w:rFonts w:ascii="Tahoma" w:hAnsi="Tahoma" w:cs="Tahoma"/>
                <w:sz w:val="17"/>
                <w:szCs w:val="17"/>
              </w:rPr>
            </w:pPr>
            <w:r w:rsidRPr="00BA33E2">
              <w:rPr>
                <w:rFonts w:ascii="Tahoma" w:hAnsi="Tahoma" w:cs="Tahoma"/>
                <w:sz w:val="17"/>
                <w:szCs w:val="17"/>
              </w:rPr>
              <w:t>24</w:t>
            </w:r>
          </w:p>
        </w:tc>
        <w:tc>
          <w:tcPr>
            <w:tcW w:w="283" w:type="dxa"/>
            <w:shd w:val="clear" w:color="auto" w:fill="auto"/>
            <w:vAlign w:val="center"/>
          </w:tcPr>
          <w:p w:rsidR="00716186" w:rsidRPr="00BA33E2" w:rsidRDefault="00716186" w:rsidP="003D24D5">
            <w:pPr>
              <w:spacing w:after="0"/>
              <w:jc w:val="center"/>
              <w:rPr>
                <w:rFonts w:ascii="Tahoma" w:hAnsi="Tahoma" w:cs="Tahoma"/>
                <w:sz w:val="17"/>
                <w:szCs w:val="17"/>
              </w:rPr>
            </w:pPr>
            <w:r>
              <w:rPr>
                <w:rFonts w:ascii="Tahoma" w:hAnsi="Tahoma" w:cs="Tahoma"/>
                <w:sz w:val="17"/>
                <w:szCs w:val="17"/>
              </w:rPr>
              <w:t>55</w:t>
            </w:r>
          </w:p>
        </w:tc>
        <w:tc>
          <w:tcPr>
            <w:tcW w:w="2551"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 xml:space="preserve">Penunjang kegiatan kelurahan </w:t>
            </w:r>
            <w:r>
              <w:rPr>
                <w:rFonts w:ascii="Tahoma" w:hAnsi="Tahoma" w:cs="Tahoma"/>
                <w:bCs/>
                <w:sz w:val="17"/>
                <w:szCs w:val="17"/>
              </w:rPr>
              <w:t>Simpang Pasir</w:t>
            </w:r>
          </w:p>
        </w:tc>
        <w:tc>
          <w:tcPr>
            <w:tcW w:w="2377" w:type="dxa"/>
            <w:vAlign w:val="center"/>
          </w:tcPr>
          <w:p w:rsidR="00716186" w:rsidRPr="00BA33E2" w:rsidRDefault="00716186" w:rsidP="003D24D5">
            <w:pPr>
              <w:spacing w:after="0"/>
              <w:rPr>
                <w:rFonts w:ascii="Tahoma" w:hAnsi="Tahoma" w:cs="Tahoma"/>
                <w:bCs/>
                <w:sz w:val="17"/>
                <w:szCs w:val="17"/>
              </w:rPr>
            </w:pPr>
            <w:r w:rsidRPr="00BA33E2">
              <w:rPr>
                <w:rFonts w:ascii="Tahoma" w:hAnsi="Tahoma" w:cs="Tahoma"/>
                <w:bCs/>
                <w:sz w:val="17"/>
                <w:szCs w:val="17"/>
              </w:rPr>
              <w:t xml:space="preserve">Persentase terlaksananya kegiatan kelurahan </w:t>
            </w:r>
            <w:r>
              <w:rPr>
                <w:rFonts w:ascii="Tahoma" w:hAnsi="Tahoma" w:cs="Tahoma"/>
                <w:bCs/>
                <w:sz w:val="17"/>
                <w:szCs w:val="17"/>
              </w:rPr>
              <w:t>Simpang Pasir</w:t>
            </w:r>
          </w:p>
        </w:tc>
        <w:tc>
          <w:tcPr>
            <w:tcW w:w="1276"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100 %</w:t>
            </w:r>
          </w:p>
        </w:tc>
        <w:tc>
          <w:tcPr>
            <w:tcW w:w="1490"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992"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815"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850" w:type="dxa"/>
            <w:shd w:val="clear" w:color="auto" w:fill="auto"/>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w:t>
            </w:r>
          </w:p>
        </w:tc>
        <w:tc>
          <w:tcPr>
            <w:tcW w:w="1101"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100 %</w:t>
            </w:r>
          </w:p>
        </w:tc>
        <w:tc>
          <w:tcPr>
            <w:tcW w:w="1272"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rPr>
              <w:t>100 %</w:t>
            </w:r>
          </w:p>
        </w:tc>
        <w:tc>
          <w:tcPr>
            <w:tcW w:w="1134" w:type="dxa"/>
            <w:vAlign w:val="center"/>
          </w:tcPr>
          <w:p w:rsidR="00716186" w:rsidRPr="00BA33E2" w:rsidRDefault="00716186" w:rsidP="003D24D5">
            <w:pPr>
              <w:spacing w:after="0"/>
              <w:jc w:val="center"/>
              <w:rPr>
                <w:rFonts w:ascii="Tahoma" w:hAnsi="Tahoma" w:cs="Tahoma"/>
                <w:bCs/>
                <w:sz w:val="17"/>
                <w:szCs w:val="17"/>
              </w:rPr>
            </w:pPr>
            <w:r w:rsidRPr="00BA33E2">
              <w:rPr>
                <w:rFonts w:ascii="Tahoma" w:hAnsi="Tahoma" w:cs="Tahoma"/>
                <w:bCs/>
                <w:sz w:val="17"/>
                <w:szCs w:val="17"/>
                <w:lang w:val="fi-FI"/>
              </w:rPr>
              <w:t>1</w:t>
            </w:r>
            <w:r w:rsidRPr="00BA33E2">
              <w:rPr>
                <w:rFonts w:ascii="Tahoma" w:hAnsi="Tahoma" w:cs="Tahoma"/>
                <w:bCs/>
                <w:sz w:val="17"/>
                <w:szCs w:val="17"/>
              </w:rPr>
              <w:t>00</w:t>
            </w:r>
          </w:p>
        </w:tc>
      </w:tr>
    </w:tbl>
    <w:p w:rsidR="00716186" w:rsidRDefault="00716186" w:rsidP="00716186">
      <w:pPr>
        <w:tabs>
          <w:tab w:val="num" w:pos="4320"/>
        </w:tabs>
        <w:spacing w:after="0"/>
        <w:jc w:val="both"/>
        <w:rPr>
          <w:rFonts w:ascii="Tahoma" w:hAnsi="Tahoma" w:cs="Tahoma"/>
          <w:bCs/>
          <w:iCs/>
          <w:sz w:val="16"/>
          <w:szCs w:val="16"/>
        </w:rPr>
      </w:pPr>
    </w:p>
    <w:p w:rsidR="00716186" w:rsidRDefault="00716186" w:rsidP="00716186">
      <w:pPr>
        <w:tabs>
          <w:tab w:val="num" w:pos="4320"/>
        </w:tabs>
        <w:spacing w:after="0"/>
        <w:jc w:val="both"/>
        <w:rPr>
          <w:rFonts w:ascii="Tahoma" w:hAnsi="Tahoma" w:cs="Tahoma"/>
          <w:bCs/>
          <w:iCs/>
          <w:sz w:val="16"/>
          <w:szCs w:val="16"/>
        </w:rPr>
      </w:pPr>
    </w:p>
    <w:p w:rsidR="00716186" w:rsidRDefault="00716186" w:rsidP="00716186">
      <w:pPr>
        <w:tabs>
          <w:tab w:val="num" w:pos="4320"/>
        </w:tabs>
        <w:spacing w:after="0"/>
        <w:jc w:val="both"/>
        <w:rPr>
          <w:rFonts w:ascii="Tahoma" w:hAnsi="Tahoma" w:cs="Tahoma"/>
          <w:bCs/>
          <w:iCs/>
          <w:sz w:val="16"/>
          <w:szCs w:val="16"/>
        </w:rPr>
      </w:pPr>
    </w:p>
    <w:p w:rsidR="00716186" w:rsidRPr="00581103" w:rsidRDefault="00716186" w:rsidP="00716186">
      <w:pPr>
        <w:spacing w:after="0"/>
        <w:jc w:val="both"/>
        <w:rPr>
          <w:rFonts w:ascii="Tahoma" w:hAnsi="Tahoma" w:cs="Tahoma"/>
          <w:sz w:val="16"/>
          <w:szCs w:val="16"/>
        </w:rPr>
        <w:sectPr w:rsidR="00716186" w:rsidRPr="00581103" w:rsidSect="003D24D5">
          <w:pgSz w:w="18711" w:h="12179" w:orient="landscape" w:code="10000"/>
          <w:pgMar w:top="1412" w:right="1412" w:bottom="1134" w:left="2268" w:header="720" w:footer="561" w:gutter="0"/>
          <w:pgNumType w:fmt="numberInDash"/>
          <w:cols w:space="720"/>
          <w:docGrid w:linePitch="360"/>
        </w:sectPr>
      </w:pPr>
    </w:p>
    <w:p w:rsidR="00716186" w:rsidRPr="00C7570B" w:rsidRDefault="00716186" w:rsidP="00716186">
      <w:pPr>
        <w:pStyle w:val="ListParagraph"/>
        <w:numPr>
          <w:ilvl w:val="2"/>
          <w:numId w:val="33"/>
        </w:numPr>
        <w:spacing w:after="0" w:line="360" w:lineRule="auto"/>
        <w:ind w:left="900" w:hanging="540"/>
        <w:jc w:val="both"/>
        <w:rPr>
          <w:rFonts w:ascii="Times New Roman" w:hAnsi="Times New Roman" w:cs="Times New Roman"/>
          <w:b/>
          <w:sz w:val="24"/>
          <w:szCs w:val="24"/>
        </w:rPr>
      </w:pPr>
      <w:r w:rsidRPr="00C7570B">
        <w:rPr>
          <w:rFonts w:ascii="Times New Roman" w:hAnsi="Times New Roman" w:cs="Times New Roman"/>
          <w:b/>
          <w:sz w:val="24"/>
          <w:szCs w:val="24"/>
        </w:rPr>
        <w:lastRenderedPageBreak/>
        <w:t>Indikator kinerja</w:t>
      </w:r>
    </w:p>
    <w:p w:rsidR="00716186" w:rsidRPr="0036125E" w:rsidRDefault="00716186" w:rsidP="00716186">
      <w:pPr>
        <w:pStyle w:val="ListParagraph"/>
        <w:spacing w:after="0" w:line="360" w:lineRule="auto"/>
        <w:ind w:left="900"/>
        <w:jc w:val="both"/>
        <w:rPr>
          <w:rFonts w:ascii="Times New Roman" w:hAnsi="Times New Roman" w:cs="Times New Roman"/>
          <w:sz w:val="24"/>
          <w:szCs w:val="24"/>
        </w:rPr>
      </w:pPr>
      <w:r w:rsidRPr="0036125E">
        <w:rPr>
          <w:rFonts w:ascii="Times New Roman" w:hAnsi="Times New Roman" w:cs="Times New Roman"/>
          <w:sz w:val="24"/>
          <w:szCs w:val="24"/>
        </w:rPr>
        <w:tab/>
        <w:t>Penetapa</w:t>
      </w:r>
      <w:r>
        <w:rPr>
          <w:rFonts w:ascii="Times New Roman" w:hAnsi="Times New Roman" w:cs="Times New Roman"/>
          <w:sz w:val="24"/>
          <w:szCs w:val="24"/>
        </w:rPr>
        <w:t>n indik</w:t>
      </w:r>
      <w:r w:rsidRPr="0036125E">
        <w:rPr>
          <w:rFonts w:ascii="Times New Roman" w:hAnsi="Times New Roman" w:cs="Times New Roman"/>
          <w:sz w:val="24"/>
          <w:szCs w:val="24"/>
        </w:rPr>
        <w:t>ator kinerja merupakan ukuran kuantitatif dan kualitatif yang menggambarkan tingkat pencapaian suatu kegiatan yang telah ditetapkan. Indikator</w:t>
      </w:r>
      <w:r>
        <w:rPr>
          <w:rFonts w:ascii="Times New Roman" w:hAnsi="Times New Roman" w:cs="Times New Roman"/>
          <w:sz w:val="24"/>
          <w:szCs w:val="24"/>
        </w:rPr>
        <w:t xml:space="preserve"> kinerja kegiatan meliputi indik</w:t>
      </w:r>
      <w:r w:rsidRPr="0036125E">
        <w:rPr>
          <w:rFonts w:ascii="Times New Roman" w:hAnsi="Times New Roman" w:cs="Times New Roman"/>
          <w:sz w:val="24"/>
          <w:szCs w:val="24"/>
        </w:rPr>
        <w:t>ator masukan (input), keluaran (output), hasil (outcome), manfaat (benefit) dan dampak (impact). Indikator-indikator  tersebut dapat berupa dana, sumber daya manusia, laporan, buku dan indikator lainnya. Penetapan indikator kinerja ini diikuti dengan penetapan besaran indikator kinerja untuk masing-masing jenis indikator yang telah ditetapkan.</w:t>
      </w:r>
    </w:p>
    <w:p w:rsidR="00716186" w:rsidRPr="008C0CED" w:rsidRDefault="00716186" w:rsidP="00716186">
      <w:pPr>
        <w:pStyle w:val="ListParagraph"/>
        <w:spacing w:after="0" w:line="360" w:lineRule="auto"/>
        <w:ind w:left="630" w:firstLine="90"/>
        <w:jc w:val="both"/>
        <w:rPr>
          <w:rFonts w:ascii="Times New Roman" w:hAnsi="Times New Roman" w:cs="Times New Roman"/>
          <w:color w:val="FF0000"/>
          <w:sz w:val="24"/>
          <w:szCs w:val="24"/>
        </w:rPr>
      </w:pPr>
    </w:p>
    <w:p w:rsidR="00716186" w:rsidRPr="00604D4C" w:rsidRDefault="00716186" w:rsidP="00716186">
      <w:pPr>
        <w:pStyle w:val="ListParagraph"/>
        <w:numPr>
          <w:ilvl w:val="2"/>
          <w:numId w:val="33"/>
        </w:numPr>
        <w:spacing w:after="0" w:line="360" w:lineRule="auto"/>
        <w:ind w:left="900" w:hanging="540"/>
        <w:jc w:val="both"/>
        <w:rPr>
          <w:rFonts w:ascii="Times New Roman" w:hAnsi="Times New Roman" w:cs="Times New Roman"/>
          <w:b/>
          <w:sz w:val="24"/>
          <w:szCs w:val="24"/>
        </w:rPr>
      </w:pPr>
      <w:r w:rsidRPr="00604D4C">
        <w:rPr>
          <w:rFonts w:ascii="Times New Roman" w:hAnsi="Times New Roman" w:cs="Times New Roman"/>
          <w:b/>
          <w:sz w:val="24"/>
          <w:szCs w:val="24"/>
        </w:rPr>
        <w:t>Capaian</w:t>
      </w:r>
      <w:r>
        <w:rPr>
          <w:rFonts w:ascii="Times New Roman" w:hAnsi="Times New Roman" w:cs="Times New Roman"/>
          <w:b/>
          <w:sz w:val="24"/>
          <w:szCs w:val="24"/>
        </w:rPr>
        <w:t xml:space="preserve"> dan Evaluasi Program/Kegiatan Tahun 20</w:t>
      </w:r>
      <w:r>
        <w:rPr>
          <w:rFonts w:ascii="Times New Roman" w:hAnsi="Times New Roman" w:cs="Times New Roman"/>
          <w:b/>
          <w:sz w:val="24"/>
          <w:szCs w:val="24"/>
          <w:lang w:val="en-US"/>
        </w:rPr>
        <w:t>20</w:t>
      </w:r>
    </w:p>
    <w:p w:rsidR="00716186" w:rsidRDefault="00716186" w:rsidP="00716186">
      <w:pPr>
        <w:pStyle w:val="ListParagraph"/>
        <w:spacing w:after="0" w:line="360" w:lineRule="auto"/>
        <w:ind w:left="851" w:firstLine="589"/>
        <w:jc w:val="both"/>
        <w:rPr>
          <w:rFonts w:ascii="Times New Roman" w:hAnsi="Times New Roman" w:cs="Times New Roman"/>
          <w:sz w:val="24"/>
          <w:szCs w:val="24"/>
        </w:rPr>
      </w:pPr>
      <w:r w:rsidRPr="00604D4C">
        <w:rPr>
          <w:rFonts w:ascii="Times New Roman" w:hAnsi="Times New Roman" w:cs="Times New Roman"/>
          <w:sz w:val="24"/>
          <w:szCs w:val="24"/>
        </w:rPr>
        <w:t>P</w:t>
      </w:r>
      <w:r>
        <w:rPr>
          <w:rFonts w:ascii="Times New Roman" w:hAnsi="Times New Roman" w:cs="Times New Roman"/>
          <w:sz w:val="24"/>
          <w:szCs w:val="24"/>
        </w:rPr>
        <w:t>ada Tahun 20</w:t>
      </w:r>
      <w:r>
        <w:rPr>
          <w:rFonts w:ascii="Times New Roman" w:hAnsi="Times New Roman" w:cs="Times New Roman"/>
          <w:sz w:val="24"/>
          <w:szCs w:val="24"/>
          <w:lang w:val="en-US"/>
        </w:rPr>
        <w:t>20</w:t>
      </w:r>
      <w:r w:rsidRPr="00604D4C">
        <w:rPr>
          <w:rFonts w:ascii="Times New Roman" w:hAnsi="Times New Roman" w:cs="Times New Roman"/>
          <w:sz w:val="24"/>
          <w:szCs w:val="24"/>
        </w:rPr>
        <w:t xml:space="preserve"> Kecamatan </w:t>
      </w:r>
      <w:r>
        <w:rPr>
          <w:rFonts w:ascii="Times New Roman" w:hAnsi="Times New Roman" w:cs="Times New Roman"/>
          <w:sz w:val="24"/>
          <w:szCs w:val="24"/>
        </w:rPr>
        <w:t>Palaran</w:t>
      </w:r>
      <w:r w:rsidRPr="00604D4C">
        <w:rPr>
          <w:rFonts w:ascii="Times New Roman" w:hAnsi="Times New Roman" w:cs="Times New Roman"/>
          <w:sz w:val="24"/>
          <w:szCs w:val="24"/>
        </w:rPr>
        <w:t xml:space="preserve"> Kota Samarinda menerima an</w:t>
      </w:r>
      <w:r>
        <w:rPr>
          <w:rFonts w:ascii="Times New Roman" w:hAnsi="Times New Roman" w:cs="Times New Roman"/>
          <w:sz w:val="24"/>
          <w:szCs w:val="24"/>
        </w:rPr>
        <w:t>ggaran sebesar Rp</w:t>
      </w:r>
      <w:r>
        <w:rPr>
          <w:rFonts w:ascii="Times New Roman" w:hAnsi="Times New Roman" w:cs="Times New Roman"/>
          <w:sz w:val="24"/>
          <w:szCs w:val="24"/>
          <w:lang w:val="en-US"/>
        </w:rPr>
        <w:t xml:space="preserve"> </w:t>
      </w:r>
      <w:r>
        <w:rPr>
          <w:rFonts w:ascii="Times New Roman" w:hAnsi="Times New Roman" w:cs="Times New Roman"/>
          <w:sz w:val="24"/>
          <w:szCs w:val="24"/>
        </w:rPr>
        <w:t>19.844.580.100</w:t>
      </w:r>
      <w:r w:rsidRPr="00956C31">
        <w:rPr>
          <w:rFonts w:ascii="Times New Roman" w:hAnsi="Times New Roman" w:cs="Times New Roman"/>
          <w:sz w:val="24"/>
          <w:szCs w:val="24"/>
        </w:rPr>
        <w:t>,-</w:t>
      </w:r>
      <w:r w:rsidRPr="00604D4C">
        <w:rPr>
          <w:rFonts w:ascii="Times New Roman" w:hAnsi="Times New Roman" w:cs="Times New Roman"/>
          <w:sz w:val="24"/>
          <w:szCs w:val="24"/>
        </w:rPr>
        <w:t xml:space="preserve"> yang dialokasikan untuk pelaksanaan </w:t>
      </w:r>
      <w:r>
        <w:rPr>
          <w:rFonts w:ascii="Times New Roman" w:hAnsi="Times New Roman" w:cs="Times New Roman"/>
          <w:sz w:val="24"/>
          <w:szCs w:val="24"/>
        </w:rPr>
        <w:t>6 program dan 16</w:t>
      </w:r>
      <w:r w:rsidRPr="00604D4C">
        <w:rPr>
          <w:rFonts w:ascii="Times New Roman" w:hAnsi="Times New Roman" w:cs="Times New Roman"/>
          <w:sz w:val="24"/>
          <w:szCs w:val="24"/>
        </w:rPr>
        <w:t xml:space="preserve"> kegiatan.</w:t>
      </w:r>
      <w:r>
        <w:rPr>
          <w:rFonts w:ascii="Times New Roman" w:hAnsi="Times New Roman" w:cs="Times New Roman"/>
          <w:sz w:val="24"/>
          <w:szCs w:val="24"/>
        </w:rPr>
        <w:t xml:space="preserve"> Berikut adalah rincian Anggaran kegiatan pada Triwulan I, II, III&amp; IV:</w:t>
      </w:r>
    </w:p>
    <w:p w:rsidR="00716186" w:rsidRDefault="00716186" w:rsidP="00716186">
      <w:pPr>
        <w:spacing w:after="0" w:line="360" w:lineRule="auto"/>
        <w:jc w:val="both"/>
        <w:rPr>
          <w:rFonts w:ascii="Times New Roman" w:hAnsi="Times New Roman" w:cs="Times New Roman"/>
          <w:sz w:val="24"/>
          <w:szCs w:val="24"/>
        </w:rPr>
      </w:pPr>
    </w:p>
    <w:p w:rsidR="00716186" w:rsidRDefault="00716186" w:rsidP="00716186">
      <w:pPr>
        <w:spacing w:after="0" w:line="360" w:lineRule="auto"/>
        <w:jc w:val="both"/>
        <w:rPr>
          <w:rFonts w:ascii="Times New Roman" w:hAnsi="Times New Roman" w:cs="Times New Roman"/>
          <w:sz w:val="24"/>
          <w:szCs w:val="24"/>
        </w:rPr>
      </w:pPr>
    </w:p>
    <w:p w:rsidR="00716186" w:rsidRDefault="00716186" w:rsidP="00716186">
      <w:pPr>
        <w:spacing w:after="0" w:line="360" w:lineRule="auto"/>
        <w:jc w:val="both"/>
        <w:rPr>
          <w:rFonts w:ascii="Times New Roman" w:hAnsi="Times New Roman" w:cs="Times New Roman"/>
          <w:sz w:val="24"/>
          <w:szCs w:val="24"/>
        </w:rPr>
      </w:pPr>
    </w:p>
    <w:p w:rsidR="00716186" w:rsidRDefault="00716186" w:rsidP="00716186">
      <w:pPr>
        <w:spacing w:after="0" w:line="360" w:lineRule="auto"/>
        <w:jc w:val="both"/>
        <w:rPr>
          <w:rFonts w:ascii="Times New Roman" w:hAnsi="Times New Roman" w:cs="Times New Roman"/>
          <w:sz w:val="24"/>
          <w:szCs w:val="24"/>
        </w:rPr>
      </w:pPr>
    </w:p>
    <w:p w:rsidR="00716186" w:rsidRDefault="00716186" w:rsidP="00716186">
      <w:pPr>
        <w:spacing w:after="0" w:line="360" w:lineRule="auto"/>
        <w:jc w:val="both"/>
        <w:rPr>
          <w:rFonts w:ascii="Times New Roman" w:hAnsi="Times New Roman" w:cs="Times New Roman"/>
          <w:sz w:val="24"/>
          <w:szCs w:val="24"/>
        </w:rPr>
      </w:pPr>
    </w:p>
    <w:p w:rsidR="00716186" w:rsidRDefault="00716186" w:rsidP="00716186">
      <w:pPr>
        <w:spacing w:after="0" w:line="360" w:lineRule="auto"/>
        <w:jc w:val="both"/>
        <w:rPr>
          <w:rFonts w:ascii="Times New Roman" w:hAnsi="Times New Roman" w:cs="Times New Roman"/>
          <w:sz w:val="24"/>
          <w:szCs w:val="24"/>
        </w:rPr>
      </w:pPr>
    </w:p>
    <w:p w:rsidR="00716186" w:rsidRDefault="00716186" w:rsidP="00716186">
      <w:pPr>
        <w:spacing w:after="0" w:line="360" w:lineRule="auto"/>
        <w:jc w:val="both"/>
        <w:rPr>
          <w:rFonts w:ascii="Times New Roman" w:hAnsi="Times New Roman" w:cs="Times New Roman"/>
          <w:sz w:val="24"/>
          <w:szCs w:val="24"/>
        </w:rPr>
      </w:pPr>
    </w:p>
    <w:p w:rsidR="00716186" w:rsidRDefault="00716186" w:rsidP="00716186">
      <w:pPr>
        <w:spacing w:after="0" w:line="360" w:lineRule="auto"/>
        <w:jc w:val="both"/>
        <w:rPr>
          <w:rFonts w:ascii="Times New Roman" w:hAnsi="Times New Roman" w:cs="Times New Roman"/>
          <w:sz w:val="24"/>
          <w:szCs w:val="24"/>
        </w:rPr>
      </w:pPr>
    </w:p>
    <w:p w:rsidR="00716186" w:rsidRDefault="00716186" w:rsidP="00716186">
      <w:pPr>
        <w:spacing w:after="0" w:line="360" w:lineRule="auto"/>
        <w:jc w:val="both"/>
        <w:rPr>
          <w:rFonts w:ascii="Times New Roman" w:hAnsi="Times New Roman" w:cs="Times New Roman"/>
          <w:sz w:val="24"/>
          <w:szCs w:val="24"/>
        </w:rPr>
      </w:pPr>
    </w:p>
    <w:p w:rsidR="00716186" w:rsidRDefault="00716186" w:rsidP="00716186">
      <w:pPr>
        <w:spacing w:after="0" w:line="360" w:lineRule="auto"/>
        <w:jc w:val="both"/>
        <w:rPr>
          <w:rFonts w:ascii="Times New Roman" w:hAnsi="Times New Roman" w:cs="Times New Roman"/>
          <w:sz w:val="24"/>
          <w:szCs w:val="24"/>
        </w:rPr>
      </w:pPr>
    </w:p>
    <w:p w:rsidR="00716186" w:rsidRDefault="00716186" w:rsidP="00716186">
      <w:pPr>
        <w:spacing w:after="0" w:line="360" w:lineRule="auto"/>
        <w:jc w:val="both"/>
        <w:rPr>
          <w:rFonts w:ascii="Times New Roman" w:hAnsi="Times New Roman" w:cs="Times New Roman"/>
          <w:sz w:val="24"/>
          <w:szCs w:val="24"/>
        </w:rPr>
      </w:pPr>
    </w:p>
    <w:p w:rsidR="00716186" w:rsidRDefault="00716186" w:rsidP="00716186">
      <w:pPr>
        <w:spacing w:after="0" w:line="360" w:lineRule="auto"/>
        <w:jc w:val="both"/>
        <w:rPr>
          <w:rFonts w:ascii="Times New Roman" w:hAnsi="Times New Roman" w:cs="Times New Roman"/>
          <w:sz w:val="24"/>
          <w:szCs w:val="24"/>
        </w:rPr>
      </w:pPr>
    </w:p>
    <w:p w:rsidR="00716186" w:rsidRDefault="00716186" w:rsidP="00716186">
      <w:pPr>
        <w:spacing w:after="0" w:line="360" w:lineRule="auto"/>
        <w:jc w:val="both"/>
        <w:rPr>
          <w:rFonts w:ascii="Times New Roman" w:hAnsi="Times New Roman" w:cs="Times New Roman"/>
          <w:sz w:val="24"/>
          <w:szCs w:val="24"/>
        </w:rPr>
      </w:pPr>
    </w:p>
    <w:p w:rsidR="00716186" w:rsidRDefault="00716186" w:rsidP="00716186">
      <w:pPr>
        <w:spacing w:after="0" w:line="360" w:lineRule="auto"/>
        <w:jc w:val="both"/>
        <w:rPr>
          <w:rFonts w:ascii="Times New Roman" w:hAnsi="Times New Roman" w:cs="Times New Roman"/>
          <w:sz w:val="24"/>
          <w:szCs w:val="24"/>
        </w:rPr>
      </w:pPr>
    </w:p>
    <w:p w:rsidR="00716186" w:rsidRDefault="00716186" w:rsidP="00716186">
      <w:pPr>
        <w:spacing w:after="0" w:line="360" w:lineRule="auto"/>
        <w:jc w:val="both"/>
        <w:rPr>
          <w:rFonts w:ascii="Times New Roman" w:hAnsi="Times New Roman" w:cs="Times New Roman"/>
          <w:sz w:val="24"/>
          <w:szCs w:val="24"/>
        </w:rPr>
      </w:pPr>
    </w:p>
    <w:p w:rsidR="00716186" w:rsidRDefault="00716186" w:rsidP="00716186">
      <w:pPr>
        <w:spacing w:after="0" w:line="360" w:lineRule="auto"/>
        <w:jc w:val="both"/>
        <w:rPr>
          <w:rFonts w:ascii="Times New Roman" w:hAnsi="Times New Roman" w:cs="Times New Roman"/>
          <w:sz w:val="24"/>
          <w:szCs w:val="24"/>
        </w:rPr>
      </w:pPr>
    </w:p>
    <w:p w:rsidR="00716186" w:rsidRDefault="00716186" w:rsidP="00716186">
      <w:pPr>
        <w:spacing w:after="0" w:line="360" w:lineRule="auto"/>
        <w:jc w:val="both"/>
        <w:rPr>
          <w:rFonts w:ascii="Times New Roman" w:hAnsi="Times New Roman" w:cs="Times New Roman"/>
          <w:sz w:val="24"/>
          <w:szCs w:val="24"/>
        </w:rPr>
      </w:pPr>
    </w:p>
    <w:p w:rsidR="00716186" w:rsidRDefault="00716186" w:rsidP="00716186">
      <w:pPr>
        <w:spacing w:after="0" w:line="360" w:lineRule="auto"/>
        <w:jc w:val="both"/>
        <w:rPr>
          <w:rFonts w:ascii="Times New Roman" w:hAnsi="Times New Roman" w:cs="Times New Roman"/>
          <w:sz w:val="24"/>
          <w:szCs w:val="24"/>
        </w:rPr>
      </w:pPr>
    </w:p>
    <w:p w:rsidR="00716186" w:rsidRDefault="00716186" w:rsidP="00716186">
      <w:pPr>
        <w:spacing w:after="0" w:line="360" w:lineRule="auto"/>
        <w:jc w:val="both"/>
        <w:rPr>
          <w:rFonts w:ascii="Times New Roman" w:hAnsi="Times New Roman" w:cs="Times New Roman"/>
          <w:sz w:val="24"/>
          <w:szCs w:val="24"/>
        </w:rPr>
      </w:pPr>
    </w:p>
    <w:p w:rsidR="00716186" w:rsidRDefault="00716186" w:rsidP="00716186">
      <w:pPr>
        <w:spacing w:after="0"/>
        <w:jc w:val="center"/>
        <w:rPr>
          <w:rFonts w:ascii="Times New Roman" w:hAnsi="Times New Roman" w:cs="Times New Roman"/>
          <w:b/>
          <w:sz w:val="24"/>
          <w:szCs w:val="24"/>
        </w:rPr>
        <w:sectPr w:rsidR="00716186" w:rsidSect="003D24D5">
          <w:pgSz w:w="12191" w:h="18711" w:code="9"/>
          <w:pgMar w:top="794" w:right="1418" w:bottom="794" w:left="1985" w:header="709" w:footer="709" w:gutter="0"/>
          <w:cols w:space="708"/>
          <w:docGrid w:linePitch="360"/>
        </w:sectPr>
      </w:pPr>
    </w:p>
    <w:p w:rsidR="00716186" w:rsidRPr="00061EE6" w:rsidRDefault="00716186" w:rsidP="00716186">
      <w:pPr>
        <w:spacing w:after="0"/>
        <w:jc w:val="center"/>
        <w:rPr>
          <w:rFonts w:ascii="Times New Roman" w:hAnsi="Times New Roman" w:cs="Times New Roman"/>
          <w:b/>
          <w:sz w:val="24"/>
          <w:szCs w:val="24"/>
        </w:rPr>
      </w:pPr>
      <w:r w:rsidRPr="00061EE6">
        <w:rPr>
          <w:rFonts w:ascii="Times New Roman" w:hAnsi="Times New Roman" w:cs="Times New Roman"/>
          <w:b/>
          <w:sz w:val="24"/>
          <w:szCs w:val="24"/>
        </w:rPr>
        <w:lastRenderedPageBreak/>
        <w:t>Tabel 2.2</w:t>
      </w:r>
    </w:p>
    <w:p w:rsidR="00716186" w:rsidRDefault="00716186" w:rsidP="00716186">
      <w:pPr>
        <w:spacing w:after="0"/>
        <w:jc w:val="center"/>
        <w:rPr>
          <w:rFonts w:ascii="Times New Roman" w:hAnsi="Times New Roman" w:cs="Times New Roman"/>
          <w:b/>
          <w:sz w:val="24"/>
          <w:szCs w:val="24"/>
        </w:rPr>
      </w:pPr>
      <w:r w:rsidRPr="00061EE6">
        <w:rPr>
          <w:rFonts w:ascii="Times New Roman" w:hAnsi="Times New Roman" w:cs="Times New Roman"/>
          <w:b/>
          <w:sz w:val="24"/>
          <w:szCs w:val="24"/>
        </w:rPr>
        <w:t xml:space="preserve">Evaluasi Hasil Renja Kecamatan </w:t>
      </w:r>
      <w:r>
        <w:rPr>
          <w:rFonts w:ascii="Times New Roman" w:hAnsi="Times New Roman" w:cs="Times New Roman"/>
          <w:b/>
          <w:sz w:val="24"/>
          <w:szCs w:val="24"/>
        </w:rPr>
        <w:t>Palaran</w:t>
      </w:r>
    </w:p>
    <w:p w:rsidR="00716186" w:rsidRPr="00061EE6" w:rsidRDefault="00716186" w:rsidP="00716186">
      <w:pPr>
        <w:spacing w:after="0"/>
        <w:jc w:val="center"/>
        <w:rPr>
          <w:rFonts w:ascii="Times New Roman" w:hAnsi="Times New Roman" w:cs="Times New Roman"/>
          <w:b/>
          <w:sz w:val="24"/>
          <w:szCs w:val="24"/>
        </w:rPr>
      </w:pPr>
    </w:p>
    <w:p w:rsidR="00716186" w:rsidRPr="0098190E" w:rsidRDefault="00716186" w:rsidP="00716186">
      <w:pPr>
        <w:spacing w:after="0"/>
        <w:jc w:val="center"/>
        <w:rPr>
          <w:rFonts w:ascii="Times New Roman" w:hAnsi="Times New Roman" w:cs="Times New Roman"/>
          <w:b/>
          <w:sz w:val="24"/>
          <w:szCs w:val="24"/>
          <w:lang w:val="en-US"/>
        </w:rPr>
      </w:pPr>
      <w:r w:rsidRPr="00061EE6">
        <w:rPr>
          <w:rFonts w:ascii="Times New Roman" w:hAnsi="Times New Roman" w:cs="Times New Roman"/>
          <w:b/>
          <w:sz w:val="24"/>
          <w:szCs w:val="24"/>
        </w:rPr>
        <w:t xml:space="preserve">Periode </w:t>
      </w:r>
      <w:r>
        <w:rPr>
          <w:rFonts w:ascii="Times New Roman" w:hAnsi="Times New Roman" w:cs="Times New Roman"/>
          <w:b/>
          <w:sz w:val="24"/>
          <w:szCs w:val="24"/>
        </w:rPr>
        <w:t>Pelaksanaan Tahun 20</w:t>
      </w:r>
      <w:r>
        <w:rPr>
          <w:rFonts w:ascii="Times New Roman" w:hAnsi="Times New Roman" w:cs="Times New Roman"/>
          <w:b/>
          <w:sz w:val="24"/>
          <w:szCs w:val="24"/>
          <w:lang w:val="en-US"/>
        </w:rPr>
        <w:t>20</w:t>
      </w:r>
    </w:p>
    <w:p w:rsidR="00716186" w:rsidRDefault="00716186" w:rsidP="00716186">
      <w:pPr>
        <w:tabs>
          <w:tab w:val="left" w:pos="1418"/>
          <w:tab w:val="left" w:pos="1701"/>
          <w:tab w:val="left" w:pos="2127"/>
        </w:tabs>
        <w:spacing w:after="0" w:line="360" w:lineRule="auto"/>
        <w:jc w:val="both"/>
        <w:rPr>
          <w:rFonts w:ascii="Times New Roman" w:hAnsi="Times New Roman" w:cs="Times New Roman"/>
          <w:color w:val="FF0000"/>
          <w:sz w:val="24"/>
          <w:szCs w:val="24"/>
        </w:rPr>
      </w:pPr>
    </w:p>
    <w:tbl>
      <w:tblPr>
        <w:tblW w:w="17719" w:type="dxa"/>
        <w:tblInd w:w="-459" w:type="dxa"/>
        <w:tblLayout w:type="fixed"/>
        <w:tblLook w:val="04A0"/>
      </w:tblPr>
      <w:tblGrid>
        <w:gridCol w:w="424"/>
        <w:gridCol w:w="298"/>
        <w:gridCol w:w="379"/>
        <w:gridCol w:w="298"/>
        <w:gridCol w:w="301"/>
        <w:gridCol w:w="1559"/>
        <w:gridCol w:w="1136"/>
        <w:gridCol w:w="140"/>
        <w:gridCol w:w="427"/>
        <w:gridCol w:w="141"/>
        <w:gridCol w:w="426"/>
        <w:gridCol w:w="141"/>
        <w:gridCol w:w="993"/>
        <w:gridCol w:w="282"/>
        <w:gridCol w:w="143"/>
        <w:gridCol w:w="282"/>
        <w:gridCol w:w="852"/>
        <w:gridCol w:w="283"/>
        <w:gridCol w:w="142"/>
        <w:gridCol w:w="284"/>
        <w:gridCol w:w="992"/>
        <w:gridCol w:w="283"/>
        <w:gridCol w:w="142"/>
        <w:gridCol w:w="284"/>
        <w:gridCol w:w="850"/>
        <w:gridCol w:w="285"/>
        <w:gridCol w:w="140"/>
        <w:gridCol w:w="286"/>
        <w:gridCol w:w="848"/>
        <w:gridCol w:w="426"/>
        <w:gridCol w:w="283"/>
        <w:gridCol w:w="284"/>
        <w:gridCol w:w="850"/>
        <w:gridCol w:w="567"/>
        <w:gridCol w:w="709"/>
        <w:gridCol w:w="992"/>
        <w:gridCol w:w="567"/>
      </w:tblGrid>
      <w:tr w:rsidR="00716186" w:rsidRPr="0099554A" w:rsidTr="003D24D5">
        <w:trPr>
          <w:trHeight w:val="883"/>
          <w:tblHeader/>
        </w:trPr>
        <w:tc>
          <w:tcPr>
            <w:tcW w:w="4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No</w:t>
            </w:r>
          </w:p>
        </w:tc>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Kode</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b/>
                <w:bCs/>
                <w:sz w:val="16"/>
                <w:szCs w:val="16"/>
              </w:rPr>
            </w:pPr>
            <w:r w:rsidRPr="0099554A">
              <w:rPr>
                <w:rFonts w:eastAsia="Times New Roman" w:cstheme="minorHAnsi"/>
                <w:b/>
                <w:bCs/>
                <w:sz w:val="16"/>
                <w:szCs w:val="16"/>
              </w:rPr>
              <w:t>Urusan/Bidang Urusan Pemerintahan Daerah dan Program/</w:t>
            </w:r>
          </w:p>
          <w:p w:rsidR="00716186" w:rsidRPr="0099554A" w:rsidRDefault="00716186" w:rsidP="003D24D5">
            <w:pPr>
              <w:spacing w:after="0" w:line="240" w:lineRule="auto"/>
              <w:jc w:val="center"/>
              <w:rPr>
                <w:rFonts w:eastAsia="Times New Roman" w:cstheme="minorHAnsi"/>
                <w:b/>
                <w:bCs/>
                <w:sz w:val="16"/>
                <w:szCs w:val="16"/>
              </w:rPr>
            </w:pPr>
            <w:r w:rsidRPr="0099554A">
              <w:rPr>
                <w:rFonts w:eastAsia="Times New Roman" w:cstheme="minorHAnsi"/>
                <w:b/>
                <w:bCs/>
                <w:sz w:val="16"/>
                <w:szCs w:val="16"/>
              </w:rPr>
              <w:t>Kegiatan</w:t>
            </w:r>
          </w:p>
        </w:tc>
        <w:tc>
          <w:tcPr>
            <w:tcW w:w="11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6186" w:rsidRPr="0099554A" w:rsidRDefault="00716186" w:rsidP="003D24D5">
            <w:pPr>
              <w:spacing w:after="0" w:line="240" w:lineRule="auto"/>
              <w:ind w:left="-44" w:firstLine="44"/>
              <w:jc w:val="center"/>
              <w:rPr>
                <w:rFonts w:eastAsia="Times New Roman" w:cstheme="minorHAnsi"/>
                <w:b/>
                <w:bCs/>
                <w:color w:val="000000"/>
                <w:sz w:val="16"/>
                <w:szCs w:val="16"/>
              </w:rPr>
            </w:pPr>
            <w:r w:rsidRPr="0099554A">
              <w:rPr>
                <w:rFonts w:eastAsia="Times New Roman" w:cstheme="minorHAnsi"/>
                <w:b/>
                <w:bCs/>
                <w:color w:val="000000"/>
                <w:sz w:val="16"/>
                <w:szCs w:val="16"/>
              </w:rPr>
              <w:t>Indikator Kinerja Program (Outcome/</w:t>
            </w:r>
          </w:p>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Kegiatan</w:t>
            </w:r>
          </w:p>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(Output)</w:t>
            </w:r>
          </w:p>
        </w:tc>
        <w:tc>
          <w:tcPr>
            <w:tcW w:w="2268"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Terget Kinerja dan Anggaran RENJA PD Ta</w:t>
            </w:r>
            <w:r>
              <w:rPr>
                <w:rFonts w:eastAsia="Times New Roman" w:cstheme="minorHAnsi"/>
                <w:b/>
                <w:bCs/>
                <w:color w:val="000000"/>
                <w:sz w:val="16"/>
                <w:szCs w:val="16"/>
              </w:rPr>
              <w:t>hun berjalan yg dievaluasi (20</w:t>
            </w:r>
            <w:r>
              <w:rPr>
                <w:rFonts w:eastAsia="Times New Roman" w:cstheme="minorHAnsi"/>
                <w:b/>
                <w:bCs/>
                <w:color w:val="000000"/>
                <w:sz w:val="16"/>
                <w:szCs w:val="16"/>
                <w:lang w:val="en-US"/>
              </w:rPr>
              <w:t>20</w:t>
            </w:r>
            <w:r w:rsidRPr="0099554A">
              <w:rPr>
                <w:rFonts w:eastAsia="Times New Roman" w:cstheme="minorHAnsi"/>
                <w:b/>
                <w:bCs/>
                <w:color w:val="000000"/>
                <w:sz w:val="16"/>
                <w:szCs w:val="16"/>
              </w:rPr>
              <w:t>)</w:t>
            </w:r>
          </w:p>
        </w:tc>
        <w:tc>
          <w:tcPr>
            <w:tcW w:w="6378" w:type="dxa"/>
            <w:gridSpan w:val="16"/>
            <w:tcBorders>
              <w:top w:val="single" w:sz="4" w:space="0" w:color="auto"/>
              <w:left w:val="nil"/>
              <w:bottom w:val="single" w:sz="4" w:space="0" w:color="auto"/>
              <w:right w:val="single" w:sz="4" w:space="0" w:color="000000"/>
            </w:tcBorders>
            <w:shd w:val="clear" w:color="auto" w:fill="auto"/>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Realisasi Kinerja Pada Triwulan</w:t>
            </w:r>
          </w:p>
        </w:tc>
        <w:tc>
          <w:tcPr>
            <w:tcW w:w="184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Realisasi Capaian Kinerja dan Anggara</w:t>
            </w:r>
            <w:r>
              <w:rPr>
                <w:rFonts w:eastAsia="Times New Roman" w:cstheme="minorHAnsi"/>
                <w:b/>
                <w:bCs/>
                <w:color w:val="000000"/>
                <w:sz w:val="16"/>
                <w:szCs w:val="16"/>
              </w:rPr>
              <w:t>n RENJA PD yang Dievaluasi (20</w:t>
            </w:r>
            <w:r>
              <w:rPr>
                <w:rFonts w:eastAsia="Times New Roman" w:cstheme="minorHAnsi"/>
                <w:b/>
                <w:bCs/>
                <w:color w:val="000000"/>
                <w:sz w:val="16"/>
                <w:szCs w:val="16"/>
                <w:lang w:val="en-US"/>
              </w:rPr>
              <w:t>20</w:t>
            </w:r>
            <w:r w:rsidRPr="0099554A">
              <w:rPr>
                <w:rFonts w:eastAsia="Times New Roman" w:cstheme="minorHAnsi"/>
                <w:b/>
                <w:bCs/>
                <w:color w:val="000000"/>
                <w:sz w:val="16"/>
                <w:szCs w:val="16"/>
              </w:rPr>
              <w:t>)</w:t>
            </w:r>
          </w:p>
        </w:tc>
        <w:tc>
          <w:tcPr>
            <w:tcW w:w="127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Tingkat Capaian Kinerja dan Realis</w:t>
            </w:r>
            <w:r>
              <w:rPr>
                <w:rFonts w:eastAsia="Times New Roman" w:cstheme="minorHAnsi"/>
                <w:b/>
                <w:bCs/>
                <w:color w:val="000000"/>
                <w:sz w:val="16"/>
                <w:szCs w:val="16"/>
              </w:rPr>
              <w:t>asi Anggaran RENJA PD Tahun 20</w:t>
            </w:r>
            <w:r>
              <w:rPr>
                <w:rFonts w:eastAsia="Times New Roman" w:cstheme="minorHAnsi"/>
                <w:b/>
                <w:bCs/>
                <w:color w:val="000000"/>
                <w:sz w:val="16"/>
                <w:szCs w:val="16"/>
                <w:lang w:val="en-US"/>
              </w:rPr>
              <w:t>20</w:t>
            </w:r>
            <w:r w:rsidRPr="0099554A">
              <w:rPr>
                <w:rFonts w:eastAsia="Times New Roman" w:cstheme="minorHAnsi"/>
                <w:b/>
                <w:bCs/>
                <w:color w:val="000000"/>
                <w:sz w:val="16"/>
                <w:szCs w:val="16"/>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Unit Perangkat Daerah Penanggung jawab</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Ket.</w:t>
            </w:r>
          </w:p>
        </w:tc>
      </w:tr>
      <w:tr w:rsidR="00716186" w:rsidRPr="0099554A" w:rsidTr="003D24D5">
        <w:trPr>
          <w:trHeight w:val="399"/>
          <w:tblHeader/>
        </w:trPr>
        <w:tc>
          <w:tcPr>
            <w:tcW w:w="424" w:type="dxa"/>
            <w:vMerge/>
            <w:tcBorders>
              <w:top w:val="single" w:sz="4" w:space="0" w:color="auto"/>
              <w:left w:val="single" w:sz="4" w:space="0" w:color="auto"/>
              <w:bottom w:val="single" w:sz="4" w:space="0" w:color="000000"/>
              <w:right w:val="single" w:sz="4" w:space="0" w:color="auto"/>
            </w:tcBorders>
            <w:vAlign w:val="center"/>
            <w:hideMark/>
          </w:tcPr>
          <w:p w:rsidR="00716186" w:rsidRPr="0099554A" w:rsidRDefault="00716186" w:rsidP="003D24D5">
            <w:pPr>
              <w:spacing w:after="0" w:line="240" w:lineRule="auto"/>
              <w:rPr>
                <w:rFonts w:eastAsia="Times New Roman" w:cstheme="minorHAnsi"/>
                <w:b/>
                <w:bCs/>
                <w:color w:val="000000"/>
                <w:sz w:val="16"/>
                <w:szCs w:val="16"/>
              </w:rPr>
            </w:pPr>
          </w:p>
        </w:tc>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716186" w:rsidRPr="0099554A" w:rsidRDefault="00716186" w:rsidP="003D24D5">
            <w:pPr>
              <w:spacing w:after="0" w:line="240" w:lineRule="auto"/>
              <w:rPr>
                <w:rFonts w:eastAsia="Times New Roman" w:cstheme="minorHAnsi"/>
                <w:b/>
                <w:bCs/>
                <w:color w:val="00000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16186" w:rsidRPr="0099554A" w:rsidRDefault="00716186" w:rsidP="003D24D5">
            <w:pPr>
              <w:spacing w:after="0" w:line="240" w:lineRule="auto"/>
              <w:rPr>
                <w:rFonts w:eastAsia="Times New Roman" w:cstheme="minorHAnsi"/>
                <w:b/>
                <w:bCs/>
                <w:sz w:val="16"/>
                <w:szCs w:val="16"/>
              </w:rPr>
            </w:pPr>
          </w:p>
        </w:tc>
        <w:tc>
          <w:tcPr>
            <w:tcW w:w="1136" w:type="dxa"/>
            <w:vMerge/>
            <w:tcBorders>
              <w:top w:val="single" w:sz="4" w:space="0" w:color="auto"/>
              <w:left w:val="single" w:sz="4" w:space="0" w:color="auto"/>
              <w:bottom w:val="single" w:sz="4" w:space="0" w:color="000000"/>
              <w:right w:val="single" w:sz="4" w:space="0" w:color="auto"/>
            </w:tcBorders>
            <w:vAlign w:val="center"/>
            <w:hideMark/>
          </w:tcPr>
          <w:p w:rsidR="00716186" w:rsidRPr="0099554A" w:rsidRDefault="00716186" w:rsidP="003D24D5">
            <w:pPr>
              <w:spacing w:after="0" w:line="240" w:lineRule="auto"/>
              <w:rPr>
                <w:rFonts w:eastAsia="Times New Roman" w:cstheme="minorHAnsi"/>
                <w:b/>
                <w:bCs/>
                <w:color w:val="000000"/>
                <w:sz w:val="16"/>
                <w:szCs w:val="16"/>
              </w:rPr>
            </w:pPr>
          </w:p>
        </w:tc>
        <w:tc>
          <w:tcPr>
            <w:tcW w:w="2268" w:type="dxa"/>
            <w:gridSpan w:val="6"/>
            <w:vMerge/>
            <w:tcBorders>
              <w:top w:val="single" w:sz="4" w:space="0" w:color="auto"/>
              <w:left w:val="single" w:sz="4" w:space="0" w:color="auto"/>
              <w:bottom w:val="single" w:sz="4" w:space="0" w:color="000000"/>
              <w:right w:val="single" w:sz="4" w:space="0" w:color="000000"/>
            </w:tcBorders>
            <w:vAlign w:val="center"/>
            <w:hideMark/>
          </w:tcPr>
          <w:p w:rsidR="00716186" w:rsidRPr="0099554A" w:rsidRDefault="00716186" w:rsidP="003D24D5">
            <w:pPr>
              <w:spacing w:after="0" w:line="240" w:lineRule="auto"/>
              <w:rPr>
                <w:rFonts w:eastAsia="Times New Roman" w:cstheme="minorHAnsi"/>
                <w:b/>
                <w:bCs/>
                <w:color w:val="000000"/>
                <w:sz w:val="16"/>
                <w:szCs w:val="16"/>
              </w:rPr>
            </w:pPr>
          </w:p>
        </w:tc>
        <w:tc>
          <w:tcPr>
            <w:tcW w:w="15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I</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II</w:t>
            </w:r>
          </w:p>
        </w:tc>
        <w:tc>
          <w:tcPr>
            <w:tcW w:w="15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III</w:t>
            </w:r>
          </w:p>
        </w:tc>
        <w:tc>
          <w:tcPr>
            <w:tcW w:w="15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IV</w:t>
            </w:r>
          </w:p>
        </w:tc>
        <w:tc>
          <w:tcPr>
            <w:tcW w:w="1843" w:type="dxa"/>
            <w:gridSpan w:val="4"/>
            <w:vMerge/>
            <w:tcBorders>
              <w:top w:val="single" w:sz="4" w:space="0" w:color="auto"/>
              <w:left w:val="single" w:sz="4" w:space="0" w:color="auto"/>
              <w:bottom w:val="single" w:sz="4" w:space="0" w:color="000000"/>
              <w:right w:val="single" w:sz="4" w:space="0" w:color="000000"/>
            </w:tcBorders>
            <w:vAlign w:val="center"/>
            <w:hideMark/>
          </w:tcPr>
          <w:p w:rsidR="00716186" w:rsidRPr="0099554A" w:rsidRDefault="00716186" w:rsidP="003D24D5">
            <w:pPr>
              <w:spacing w:after="0" w:line="240" w:lineRule="auto"/>
              <w:rPr>
                <w:rFonts w:eastAsia="Times New Roman" w:cstheme="minorHAnsi"/>
                <w:b/>
                <w:bCs/>
                <w:color w:val="000000"/>
                <w:sz w:val="16"/>
                <w:szCs w:val="16"/>
              </w:rPr>
            </w:pPr>
          </w:p>
        </w:tc>
        <w:tc>
          <w:tcPr>
            <w:tcW w:w="1276" w:type="dxa"/>
            <w:gridSpan w:val="2"/>
            <w:vMerge/>
            <w:tcBorders>
              <w:top w:val="single" w:sz="4" w:space="0" w:color="auto"/>
              <w:left w:val="single" w:sz="4" w:space="0" w:color="auto"/>
              <w:bottom w:val="single" w:sz="4" w:space="0" w:color="000000"/>
              <w:right w:val="single" w:sz="4" w:space="0" w:color="000000"/>
            </w:tcBorders>
            <w:vAlign w:val="center"/>
            <w:hideMark/>
          </w:tcPr>
          <w:p w:rsidR="00716186" w:rsidRPr="0099554A" w:rsidRDefault="00716186" w:rsidP="003D24D5">
            <w:pPr>
              <w:spacing w:after="0" w:line="240" w:lineRule="auto"/>
              <w:rPr>
                <w:rFonts w:eastAsia="Times New Roman" w:cstheme="minorHAnsi"/>
                <w:b/>
                <w:bCs/>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16186" w:rsidRPr="0099554A" w:rsidRDefault="00716186" w:rsidP="003D24D5">
            <w:pPr>
              <w:spacing w:after="0" w:line="240" w:lineRule="auto"/>
              <w:rPr>
                <w:rFonts w:eastAsia="Times New Roman" w:cstheme="minorHAnsi"/>
                <w:b/>
                <w:bCs/>
                <w:color w:val="000000"/>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716186" w:rsidRPr="0099554A" w:rsidRDefault="00716186" w:rsidP="003D24D5">
            <w:pPr>
              <w:spacing w:after="0" w:line="240" w:lineRule="auto"/>
              <w:rPr>
                <w:rFonts w:eastAsia="Times New Roman" w:cstheme="minorHAnsi"/>
                <w:b/>
                <w:bCs/>
                <w:color w:val="000000"/>
                <w:sz w:val="16"/>
                <w:szCs w:val="16"/>
              </w:rPr>
            </w:pPr>
          </w:p>
        </w:tc>
      </w:tr>
      <w:tr w:rsidR="00716186" w:rsidRPr="0099554A" w:rsidTr="003D24D5">
        <w:trPr>
          <w:trHeight w:val="315"/>
          <w:tblHeader/>
        </w:trPr>
        <w:tc>
          <w:tcPr>
            <w:tcW w:w="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1</w:t>
            </w:r>
          </w:p>
        </w:tc>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2</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b/>
                <w:bCs/>
                <w:sz w:val="16"/>
                <w:szCs w:val="16"/>
              </w:rPr>
            </w:pPr>
            <w:r w:rsidRPr="0099554A">
              <w:rPr>
                <w:rFonts w:eastAsia="Times New Roman" w:cstheme="minorHAnsi"/>
                <w:b/>
                <w:bCs/>
                <w:sz w:val="16"/>
                <w:szCs w:val="16"/>
              </w:rPr>
              <w:t>3</w:t>
            </w: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b/>
                <w:bCs/>
                <w:sz w:val="16"/>
                <w:szCs w:val="16"/>
              </w:rPr>
            </w:pPr>
            <w:r w:rsidRPr="0099554A">
              <w:rPr>
                <w:rFonts w:eastAsia="Times New Roman" w:cstheme="minorHAnsi"/>
                <w:b/>
                <w:bCs/>
                <w:sz w:val="16"/>
                <w:szCs w:val="16"/>
              </w:rPr>
              <w:t>4</w:t>
            </w:r>
          </w:p>
        </w:tc>
        <w:tc>
          <w:tcPr>
            <w:tcW w:w="226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7</w:t>
            </w:r>
          </w:p>
        </w:tc>
        <w:tc>
          <w:tcPr>
            <w:tcW w:w="15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8</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9</w:t>
            </w:r>
          </w:p>
        </w:tc>
        <w:tc>
          <w:tcPr>
            <w:tcW w:w="15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10</w:t>
            </w:r>
          </w:p>
        </w:tc>
        <w:tc>
          <w:tcPr>
            <w:tcW w:w="15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11</w:t>
            </w:r>
          </w:p>
        </w:tc>
        <w:tc>
          <w:tcPr>
            <w:tcW w:w="184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12=8+9+10+11</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13= 12/7 x 100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16</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17</w:t>
            </w:r>
          </w:p>
        </w:tc>
      </w:tr>
      <w:tr w:rsidR="00716186" w:rsidRPr="0099554A" w:rsidTr="003D24D5">
        <w:trPr>
          <w:trHeight w:val="315"/>
          <w:tblHeader/>
        </w:trPr>
        <w:tc>
          <w:tcPr>
            <w:tcW w:w="424" w:type="dxa"/>
            <w:vMerge/>
            <w:tcBorders>
              <w:top w:val="nil"/>
              <w:left w:val="single" w:sz="4" w:space="0" w:color="auto"/>
              <w:bottom w:val="single" w:sz="4" w:space="0" w:color="000000"/>
              <w:right w:val="single" w:sz="4" w:space="0" w:color="auto"/>
            </w:tcBorders>
            <w:vAlign w:val="center"/>
            <w:hideMark/>
          </w:tcPr>
          <w:p w:rsidR="00716186" w:rsidRPr="0099554A" w:rsidRDefault="00716186" w:rsidP="003D24D5">
            <w:pPr>
              <w:spacing w:after="0" w:line="240" w:lineRule="auto"/>
              <w:rPr>
                <w:rFonts w:eastAsia="Times New Roman" w:cstheme="minorHAnsi"/>
                <w:b/>
                <w:bCs/>
                <w:color w:val="000000"/>
                <w:sz w:val="16"/>
                <w:szCs w:val="16"/>
              </w:rPr>
            </w:pPr>
          </w:p>
        </w:tc>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716186" w:rsidRPr="0099554A" w:rsidRDefault="00716186" w:rsidP="003D24D5">
            <w:pPr>
              <w:spacing w:after="0" w:line="240" w:lineRule="auto"/>
              <w:rPr>
                <w:rFonts w:eastAsia="Times New Roman" w:cstheme="minorHAnsi"/>
                <w:b/>
                <w:bCs/>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716186" w:rsidRPr="0099554A" w:rsidRDefault="00716186" w:rsidP="003D24D5">
            <w:pPr>
              <w:spacing w:after="0" w:line="240" w:lineRule="auto"/>
              <w:rPr>
                <w:rFonts w:eastAsia="Times New Roman" w:cstheme="minorHAnsi"/>
                <w:b/>
                <w:bCs/>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rsidR="00716186" w:rsidRPr="0099554A" w:rsidRDefault="00716186" w:rsidP="003D24D5">
            <w:pPr>
              <w:spacing w:after="0" w:line="240" w:lineRule="auto"/>
              <w:rPr>
                <w:rFonts w:eastAsia="Times New Roman" w:cstheme="minorHAnsi"/>
                <w:b/>
                <w:bCs/>
                <w:sz w:val="16"/>
                <w:szCs w:val="16"/>
              </w:rPr>
            </w:pPr>
          </w:p>
        </w:tc>
        <w:tc>
          <w:tcPr>
            <w:tcW w:w="113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K</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 Rp </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K</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Rp</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K</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 Rp </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K</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Rp</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K</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Rp</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K</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Rp</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K</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rsidR="00716186" w:rsidRPr="0099554A" w:rsidRDefault="00716186" w:rsidP="003D24D5">
            <w:pPr>
              <w:spacing w:after="0" w:line="240" w:lineRule="auto"/>
              <w:rPr>
                <w:rFonts w:eastAsia="Times New Roman" w:cstheme="minorHAnsi"/>
                <w:b/>
                <w:bCs/>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16186" w:rsidRPr="0099554A" w:rsidRDefault="00716186" w:rsidP="003D24D5">
            <w:pPr>
              <w:spacing w:after="0" w:line="240" w:lineRule="auto"/>
              <w:rPr>
                <w:rFonts w:eastAsia="Times New Roman" w:cstheme="minorHAnsi"/>
                <w:b/>
                <w:bCs/>
                <w:color w:val="000000"/>
                <w:sz w:val="16"/>
                <w:szCs w:val="16"/>
              </w:rPr>
            </w:pPr>
          </w:p>
        </w:tc>
      </w:tr>
      <w:tr w:rsidR="00716186" w:rsidRPr="0099554A" w:rsidTr="003D24D5">
        <w:trPr>
          <w:trHeight w:val="768"/>
          <w:tblHeader/>
        </w:trPr>
        <w:tc>
          <w:tcPr>
            <w:tcW w:w="424" w:type="dxa"/>
            <w:tcBorders>
              <w:top w:val="nil"/>
              <w:left w:val="single" w:sz="4" w:space="0" w:color="auto"/>
              <w:bottom w:val="single" w:sz="4" w:space="0" w:color="auto"/>
              <w:right w:val="single" w:sz="4" w:space="0" w:color="auto"/>
            </w:tcBorders>
            <w:shd w:val="clear" w:color="000000" w:fill="A5A5A5"/>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000000" w:fill="A5A5A5"/>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4</w:t>
            </w:r>
          </w:p>
        </w:tc>
        <w:tc>
          <w:tcPr>
            <w:tcW w:w="379" w:type="dxa"/>
            <w:tcBorders>
              <w:top w:val="nil"/>
              <w:left w:val="nil"/>
              <w:bottom w:val="single" w:sz="4" w:space="0" w:color="auto"/>
              <w:right w:val="single" w:sz="4" w:space="0" w:color="auto"/>
            </w:tcBorders>
            <w:shd w:val="clear" w:color="000000" w:fill="A5A5A5"/>
            <w:noWrap/>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 </w:t>
            </w:r>
          </w:p>
        </w:tc>
        <w:tc>
          <w:tcPr>
            <w:tcW w:w="298" w:type="dxa"/>
            <w:tcBorders>
              <w:top w:val="nil"/>
              <w:left w:val="nil"/>
              <w:bottom w:val="single" w:sz="4" w:space="0" w:color="auto"/>
              <w:right w:val="single" w:sz="4" w:space="0" w:color="auto"/>
            </w:tcBorders>
            <w:shd w:val="clear" w:color="000000" w:fill="A5A5A5"/>
            <w:noWrap/>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 </w:t>
            </w:r>
          </w:p>
        </w:tc>
        <w:tc>
          <w:tcPr>
            <w:tcW w:w="301" w:type="dxa"/>
            <w:tcBorders>
              <w:top w:val="nil"/>
              <w:left w:val="nil"/>
              <w:bottom w:val="single" w:sz="4" w:space="0" w:color="auto"/>
              <w:right w:val="single" w:sz="4" w:space="0" w:color="auto"/>
            </w:tcBorders>
            <w:shd w:val="clear" w:color="000000" w:fill="A5A5A5"/>
            <w:noWrap/>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 </w:t>
            </w:r>
          </w:p>
        </w:tc>
        <w:tc>
          <w:tcPr>
            <w:tcW w:w="1559" w:type="dxa"/>
            <w:tcBorders>
              <w:top w:val="nil"/>
              <w:left w:val="nil"/>
              <w:bottom w:val="single" w:sz="4" w:space="0" w:color="auto"/>
              <w:right w:val="single" w:sz="4" w:space="0" w:color="auto"/>
            </w:tcBorders>
            <w:shd w:val="clear" w:color="000000" w:fill="A5A5A5"/>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PENUNJANG URUSAN PEMERINTAHAN</w:t>
            </w:r>
          </w:p>
        </w:tc>
        <w:tc>
          <w:tcPr>
            <w:tcW w:w="1136" w:type="dxa"/>
            <w:tcBorders>
              <w:top w:val="nil"/>
              <w:left w:val="nil"/>
              <w:bottom w:val="single" w:sz="4" w:space="0" w:color="auto"/>
              <w:right w:val="single" w:sz="4" w:space="0" w:color="auto"/>
            </w:tcBorders>
            <w:shd w:val="clear" w:color="000000" w:fill="A5A5A5"/>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gridSpan w:val="2"/>
            <w:tcBorders>
              <w:top w:val="nil"/>
              <w:left w:val="nil"/>
              <w:bottom w:val="single" w:sz="4" w:space="0" w:color="auto"/>
              <w:right w:val="nil"/>
            </w:tcBorders>
            <w:shd w:val="clear" w:color="000000" w:fill="A5A5A5"/>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gridSpan w:val="2"/>
            <w:tcBorders>
              <w:top w:val="nil"/>
              <w:left w:val="nil"/>
              <w:bottom w:val="single" w:sz="4" w:space="0" w:color="auto"/>
              <w:right w:val="single" w:sz="4" w:space="0" w:color="auto"/>
            </w:tcBorders>
            <w:shd w:val="clear" w:color="000000" w:fill="A5A5A5"/>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000000" w:fill="A5A5A5"/>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000000" w:fill="A5A5A5"/>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A5A5A5"/>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000000" w:fill="A5A5A5"/>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276" w:type="dxa"/>
            <w:gridSpan w:val="2"/>
            <w:tcBorders>
              <w:top w:val="nil"/>
              <w:left w:val="single" w:sz="4" w:space="0" w:color="auto"/>
              <w:bottom w:val="single" w:sz="4" w:space="0" w:color="auto"/>
              <w:right w:val="single" w:sz="4" w:space="0" w:color="auto"/>
            </w:tcBorders>
            <w:shd w:val="clear" w:color="000000" w:fill="A5A5A5"/>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000000" w:fill="A5A5A5"/>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A5A5A5"/>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single" w:sz="4" w:space="0" w:color="auto"/>
            </w:tcBorders>
            <w:shd w:val="clear" w:color="000000" w:fill="A5A5A5"/>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000000" w:fill="A5A5A5"/>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gridSpan w:val="2"/>
            <w:tcBorders>
              <w:top w:val="nil"/>
              <w:left w:val="nil"/>
              <w:bottom w:val="single" w:sz="4" w:space="0" w:color="auto"/>
              <w:right w:val="single" w:sz="4" w:space="0" w:color="auto"/>
            </w:tcBorders>
            <w:shd w:val="clear" w:color="000000" w:fill="A5A5A5"/>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000000" w:fill="A5A5A5"/>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A5A5A5"/>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tcBorders>
              <w:top w:val="nil"/>
              <w:left w:val="nil"/>
              <w:bottom w:val="single" w:sz="4" w:space="0" w:color="auto"/>
              <w:right w:val="single" w:sz="4" w:space="0" w:color="auto"/>
            </w:tcBorders>
            <w:shd w:val="clear" w:color="000000" w:fill="A5A5A5"/>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992" w:type="dxa"/>
            <w:tcBorders>
              <w:top w:val="nil"/>
              <w:left w:val="nil"/>
              <w:bottom w:val="single" w:sz="4" w:space="0" w:color="auto"/>
              <w:right w:val="single" w:sz="4" w:space="0" w:color="auto"/>
            </w:tcBorders>
            <w:shd w:val="clear" w:color="000000" w:fill="A5A5A5"/>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A5A5A5"/>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426"/>
        </w:trPr>
        <w:tc>
          <w:tcPr>
            <w:tcW w:w="424" w:type="dxa"/>
            <w:tcBorders>
              <w:top w:val="nil"/>
              <w:left w:val="single" w:sz="4" w:space="0" w:color="auto"/>
              <w:bottom w:val="single" w:sz="4" w:space="0" w:color="auto"/>
              <w:right w:val="single" w:sz="4" w:space="0" w:color="auto"/>
            </w:tcBorders>
            <w:shd w:val="clear" w:color="000000" w:fill="BFBFBF"/>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000000" w:fill="BFBFBF"/>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4</w:t>
            </w:r>
          </w:p>
        </w:tc>
        <w:tc>
          <w:tcPr>
            <w:tcW w:w="379" w:type="dxa"/>
            <w:tcBorders>
              <w:top w:val="nil"/>
              <w:left w:val="nil"/>
              <w:bottom w:val="single" w:sz="4" w:space="0" w:color="auto"/>
              <w:right w:val="single" w:sz="4" w:space="0" w:color="auto"/>
            </w:tcBorders>
            <w:shd w:val="clear" w:color="000000" w:fill="BFBFBF"/>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01</w:t>
            </w:r>
          </w:p>
        </w:tc>
        <w:tc>
          <w:tcPr>
            <w:tcW w:w="298" w:type="dxa"/>
            <w:tcBorders>
              <w:top w:val="nil"/>
              <w:left w:val="nil"/>
              <w:bottom w:val="single" w:sz="4" w:space="0" w:color="auto"/>
              <w:right w:val="single" w:sz="4" w:space="0" w:color="auto"/>
            </w:tcBorders>
            <w:shd w:val="clear" w:color="000000" w:fill="BFBFBF"/>
            <w:noWrap/>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 </w:t>
            </w:r>
          </w:p>
        </w:tc>
        <w:tc>
          <w:tcPr>
            <w:tcW w:w="301" w:type="dxa"/>
            <w:tcBorders>
              <w:top w:val="nil"/>
              <w:left w:val="nil"/>
              <w:bottom w:val="single" w:sz="4" w:space="0" w:color="auto"/>
              <w:right w:val="single" w:sz="4" w:space="0" w:color="auto"/>
            </w:tcBorders>
            <w:shd w:val="clear" w:color="000000" w:fill="BFBFBF"/>
            <w:noWrap/>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 </w:t>
            </w:r>
          </w:p>
        </w:tc>
        <w:tc>
          <w:tcPr>
            <w:tcW w:w="1559" w:type="dxa"/>
            <w:tcBorders>
              <w:top w:val="nil"/>
              <w:left w:val="nil"/>
              <w:bottom w:val="single" w:sz="4" w:space="0" w:color="auto"/>
              <w:right w:val="single" w:sz="4" w:space="0" w:color="auto"/>
            </w:tcBorders>
            <w:shd w:val="clear" w:color="000000" w:fill="BFBFBF"/>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ADMINISTRASI PEMERINTAHAN</w:t>
            </w:r>
          </w:p>
        </w:tc>
        <w:tc>
          <w:tcPr>
            <w:tcW w:w="1136" w:type="dxa"/>
            <w:tcBorders>
              <w:top w:val="nil"/>
              <w:left w:val="nil"/>
              <w:bottom w:val="single" w:sz="4" w:space="0" w:color="auto"/>
              <w:right w:val="single" w:sz="4" w:space="0" w:color="auto"/>
            </w:tcBorders>
            <w:shd w:val="clear" w:color="000000" w:fill="BFBFBF"/>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gridSpan w:val="2"/>
            <w:tcBorders>
              <w:top w:val="nil"/>
              <w:left w:val="nil"/>
              <w:bottom w:val="single" w:sz="4" w:space="0" w:color="auto"/>
              <w:right w:val="nil"/>
            </w:tcBorders>
            <w:shd w:val="clear" w:color="000000" w:fill="BFBFBF"/>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gridSpan w:val="2"/>
            <w:tcBorders>
              <w:top w:val="nil"/>
              <w:left w:val="nil"/>
              <w:bottom w:val="single" w:sz="4" w:space="0" w:color="auto"/>
              <w:right w:val="single" w:sz="4" w:space="0" w:color="auto"/>
            </w:tcBorders>
            <w:shd w:val="clear" w:color="000000" w:fill="BFBFBF"/>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000000" w:fill="BFBFBF"/>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000000" w:fill="BFBFBF"/>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BFBFBF"/>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000000" w:fill="BFBFBF"/>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276" w:type="dxa"/>
            <w:gridSpan w:val="2"/>
            <w:tcBorders>
              <w:top w:val="nil"/>
              <w:left w:val="single" w:sz="4" w:space="0" w:color="auto"/>
              <w:bottom w:val="single" w:sz="4" w:space="0" w:color="auto"/>
              <w:right w:val="single" w:sz="4" w:space="0" w:color="auto"/>
            </w:tcBorders>
            <w:shd w:val="clear" w:color="000000" w:fill="BFBFBF"/>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000000" w:fill="BFBFBF"/>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BFBFBF"/>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single" w:sz="4" w:space="0" w:color="auto"/>
            </w:tcBorders>
            <w:shd w:val="clear" w:color="000000" w:fill="BFBFBF"/>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000000" w:fill="BFBFBF"/>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gridSpan w:val="2"/>
            <w:tcBorders>
              <w:top w:val="nil"/>
              <w:left w:val="nil"/>
              <w:bottom w:val="single" w:sz="4" w:space="0" w:color="auto"/>
              <w:right w:val="single" w:sz="4" w:space="0" w:color="auto"/>
            </w:tcBorders>
            <w:shd w:val="clear" w:color="000000" w:fill="BFBFBF"/>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000000" w:fill="BFBFBF"/>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BFBFBF"/>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tcBorders>
              <w:top w:val="nil"/>
              <w:left w:val="nil"/>
              <w:bottom w:val="single" w:sz="4" w:space="0" w:color="auto"/>
              <w:right w:val="single" w:sz="4" w:space="0" w:color="auto"/>
            </w:tcBorders>
            <w:shd w:val="clear" w:color="000000" w:fill="BFBFBF"/>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992" w:type="dxa"/>
            <w:tcBorders>
              <w:top w:val="nil"/>
              <w:left w:val="nil"/>
              <w:bottom w:val="single" w:sz="4" w:space="0" w:color="auto"/>
              <w:right w:val="single" w:sz="4" w:space="0" w:color="auto"/>
            </w:tcBorders>
            <w:shd w:val="clear" w:color="000000" w:fill="BFBFBF"/>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BFBFBF"/>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685"/>
        </w:trPr>
        <w:tc>
          <w:tcPr>
            <w:tcW w:w="424" w:type="dxa"/>
            <w:tcBorders>
              <w:top w:val="nil"/>
              <w:left w:val="single" w:sz="4" w:space="0" w:color="auto"/>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1.</w:t>
            </w:r>
          </w:p>
        </w:tc>
        <w:tc>
          <w:tcPr>
            <w:tcW w:w="298"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4</w:t>
            </w:r>
          </w:p>
        </w:tc>
        <w:tc>
          <w:tcPr>
            <w:tcW w:w="379"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01</w:t>
            </w:r>
          </w:p>
        </w:tc>
        <w:tc>
          <w:tcPr>
            <w:tcW w:w="298"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1</w:t>
            </w:r>
          </w:p>
        </w:tc>
        <w:tc>
          <w:tcPr>
            <w:tcW w:w="301"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 </w:t>
            </w:r>
          </w:p>
        </w:tc>
        <w:tc>
          <w:tcPr>
            <w:tcW w:w="1559" w:type="dxa"/>
            <w:tcBorders>
              <w:top w:val="nil"/>
              <w:left w:val="nil"/>
              <w:bottom w:val="single" w:sz="4" w:space="0" w:color="auto"/>
              <w:right w:val="single" w:sz="4" w:space="0" w:color="auto"/>
            </w:tcBorders>
            <w:shd w:val="clear" w:color="000000" w:fill="D8D8D8"/>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Program Pelayanan Administrasi Perkantoran</w:t>
            </w:r>
          </w:p>
        </w:tc>
        <w:tc>
          <w:tcPr>
            <w:tcW w:w="1136" w:type="dxa"/>
            <w:tcBorders>
              <w:top w:val="nil"/>
              <w:left w:val="nil"/>
              <w:bottom w:val="single" w:sz="4" w:space="0" w:color="auto"/>
              <w:right w:val="single" w:sz="4" w:space="0" w:color="auto"/>
            </w:tcBorders>
            <w:shd w:val="clear" w:color="000000" w:fill="D8D8D8"/>
            <w:hideMark/>
          </w:tcPr>
          <w:p w:rsidR="00716186" w:rsidRPr="0099554A" w:rsidRDefault="00716186" w:rsidP="003D24D5">
            <w:pPr>
              <w:spacing w:after="0" w:line="240" w:lineRule="auto"/>
              <w:rPr>
                <w:rFonts w:eastAsia="Times New Roman" w:cstheme="minorHAnsi"/>
                <w:b/>
                <w:bCs/>
                <w:color w:val="000000"/>
                <w:sz w:val="16"/>
                <w:szCs w:val="16"/>
              </w:rPr>
            </w:pPr>
            <w:r w:rsidRPr="00FC6AAB">
              <w:rPr>
                <w:rFonts w:eastAsia="Times New Roman" w:cstheme="minorHAnsi"/>
                <w:b/>
                <w:bCs/>
                <w:color w:val="000000"/>
                <w:sz w:val="16"/>
                <w:szCs w:val="16"/>
              </w:rPr>
              <w:t>Persentase pelayanan administrasi perkantoran</w:t>
            </w:r>
          </w:p>
        </w:tc>
        <w:tc>
          <w:tcPr>
            <w:tcW w:w="567" w:type="dxa"/>
            <w:gridSpan w:val="2"/>
            <w:tcBorders>
              <w:top w:val="nil"/>
              <w:left w:val="nil"/>
              <w:bottom w:val="single" w:sz="4" w:space="0" w:color="auto"/>
              <w:right w:val="nil"/>
            </w:tcBorders>
            <w:shd w:val="clear" w:color="000000" w:fill="D8D8D8"/>
            <w:noWrap/>
            <w:vAlign w:val="center"/>
            <w:hideMark/>
          </w:tcPr>
          <w:p w:rsidR="00716186" w:rsidRPr="00FD753E" w:rsidRDefault="00716186" w:rsidP="003D24D5">
            <w:pPr>
              <w:spacing w:after="0" w:line="240" w:lineRule="auto"/>
              <w:jc w:val="right"/>
              <w:rPr>
                <w:rFonts w:eastAsia="Times New Roman" w:cstheme="minorHAnsi"/>
                <w:b/>
                <w:bCs/>
                <w:color w:val="000000"/>
                <w:sz w:val="16"/>
                <w:szCs w:val="16"/>
                <w:lang w:val="en-US"/>
              </w:rPr>
            </w:pPr>
            <w:r>
              <w:rPr>
                <w:rFonts w:eastAsia="Times New Roman" w:cstheme="minorHAnsi"/>
                <w:b/>
                <w:bCs/>
                <w:color w:val="000000"/>
                <w:sz w:val="16"/>
                <w:szCs w:val="16"/>
                <w:lang w:val="en-US"/>
              </w:rPr>
              <w:t>100</w:t>
            </w:r>
          </w:p>
        </w:tc>
        <w:tc>
          <w:tcPr>
            <w:tcW w:w="567" w:type="dxa"/>
            <w:gridSpan w:val="2"/>
            <w:tcBorders>
              <w:top w:val="nil"/>
              <w:left w:val="nil"/>
              <w:bottom w:val="single" w:sz="4" w:space="0" w:color="auto"/>
              <w:right w:val="single" w:sz="4" w:space="0" w:color="auto"/>
            </w:tcBorders>
            <w:shd w:val="clear" w:color="000000" w:fill="D8D8D8"/>
            <w:noWrap/>
            <w:vAlign w:val="center"/>
            <w:hideMark/>
          </w:tcPr>
          <w:p w:rsidR="00716186" w:rsidRPr="00FD753E" w:rsidRDefault="00716186" w:rsidP="003D24D5">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w:t>
            </w:r>
          </w:p>
        </w:tc>
        <w:tc>
          <w:tcPr>
            <w:tcW w:w="1134" w:type="dxa"/>
            <w:gridSpan w:val="2"/>
            <w:tcBorders>
              <w:top w:val="nil"/>
              <w:left w:val="nil"/>
              <w:bottom w:val="single" w:sz="4" w:space="0" w:color="auto"/>
              <w:right w:val="single" w:sz="4" w:space="0" w:color="auto"/>
            </w:tcBorders>
            <w:shd w:val="clear" w:color="000000" w:fill="D8D8D8"/>
            <w:noWrap/>
            <w:vAlign w:val="center"/>
            <w:hideMark/>
          </w:tcPr>
          <w:p w:rsidR="00716186" w:rsidRPr="008F327B" w:rsidRDefault="00716186" w:rsidP="003D24D5">
            <w:pPr>
              <w:spacing w:after="0" w:line="240" w:lineRule="auto"/>
              <w:jc w:val="right"/>
              <w:rPr>
                <w:rFonts w:eastAsia="Times New Roman" w:cstheme="minorHAnsi"/>
                <w:b/>
                <w:bCs/>
                <w:color w:val="000000"/>
                <w:sz w:val="16"/>
                <w:szCs w:val="16"/>
              </w:rPr>
            </w:pPr>
            <w:r>
              <w:rPr>
                <w:rFonts w:eastAsia="Times New Roman" w:cstheme="minorHAnsi"/>
                <w:b/>
                <w:bCs/>
                <w:color w:val="000000"/>
                <w:sz w:val="16"/>
                <w:szCs w:val="16"/>
              </w:rPr>
              <w:t>780.202.700</w:t>
            </w:r>
          </w:p>
        </w:tc>
        <w:tc>
          <w:tcPr>
            <w:tcW w:w="425" w:type="dxa"/>
            <w:gridSpan w:val="2"/>
            <w:tcBorders>
              <w:top w:val="nil"/>
              <w:left w:val="nil"/>
              <w:bottom w:val="single" w:sz="4" w:space="0" w:color="auto"/>
              <w:right w:val="nil"/>
            </w:tcBorders>
            <w:shd w:val="clear" w:color="000000" w:fill="D8D8D8"/>
            <w:noWrap/>
            <w:vAlign w:val="center"/>
            <w:hideMark/>
          </w:tcPr>
          <w:p w:rsidR="00716186" w:rsidRPr="00FD753E" w:rsidRDefault="00716186" w:rsidP="003D24D5">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24,80</w:t>
            </w:r>
          </w:p>
        </w:tc>
        <w:tc>
          <w:tcPr>
            <w:tcW w:w="1134" w:type="dxa"/>
            <w:gridSpan w:val="2"/>
            <w:tcBorders>
              <w:top w:val="nil"/>
              <w:left w:val="single" w:sz="4" w:space="0" w:color="auto"/>
              <w:bottom w:val="single" w:sz="4" w:space="0" w:color="auto"/>
              <w:right w:val="single" w:sz="4" w:space="0" w:color="auto"/>
            </w:tcBorders>
            <w:shd w:val="clear" w:color="000000" w:fill="D8D8D8"/>
            <w:noWrap/>
            <w:vAlign w:val="center"/>
            <w:hideMark/>
          </w:tcPr>
          <w:p w:rsidR="00716186" w:rsidRPr="00B044D5" w:rsidRDefault="00716186" w:rsidP="003D24D5">
            <w:pPr>
              <w:spacing w:after="0" w:line="240" w:lineRule="auto"/>
              <w:jc w:val="right"/>
              <w:rPr>
                <w:rFonts w:eastAsia="Times New Roman" w:cstheme="minorHAnsi"/>
                <w:b/>
                <w:bCs/>
                <w:color w:val="000000"/>
                <w:sz w:val="16"/>
                <w:szCs w:val="16"/>
                <w:lang w:val="en-US"/>
              </w:rPr>
            </w:pPr>
            <w:r>
              <w:rPr>
                <w:rFonts w:eastAsia="Times New Roman" w:cstheme="minorHAnsi"/>
                <w:b/>
                <w:bCs/>
                <w:color w:val="000000"/>
                <w:sz w:val="16"/>
                <w:szCs w:val="16"/>
              </w:rPr>
              <w:t>114.336.254</w:t>
            </w:r>
          </w:p>
        </w:tc>
        <w:tc>
          <w:tcPr>
            <w:tcW w:w="425" w:type="dxa"/>
            <w:gridSpan w:val="2"/>
            <w:tcBorders>
              <w:top w:val="nil"/>
              <w:left w:val="nil"/>
              <w:bottom w:val="single" w:sz="4" w:space="0" w:color="auto"/>
              <w:right w:val="nil"/>
            </w:tcBorders>
            <w:shd w:val="clear" w:color="000000" w:fill="D8D8D8"/>
            <w:noWrap/>
            <w:vAlign w:val="center"/>
            <w:hideMark/>
          </w:tcPr>
          <w:p w:rsidR="00716186" w:rsidRPr="00FD753E" w:rsidRDefault="00716186" w:rsidP="003D24D5">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23,98</w:t>
            </w:r>
          </w:p>
        </w:tc>
        <w:tc>
          <w:tcPr>
            <w:tcW w:w="1276" w:type="dxa"/>
            <w:gridSpan w:val="2"/>
            <w:tcBorders>
              <w:top w:val="nil"/>
              <w:left w:val="single" w:sz="4" w:space="0" w:color="auto"/>
              <w:bottom w:val="single" w:sz="4" w:space="0" w:color="auto"/>
              <w:right w:val="single" w:sz="4" w:space="0" w:color="auto"/>
            </w:tcBorders>
            <w:shd w:val="clear" w:color="000000" w:fill="D8D8D8"/>
            <w:noWrap/>
            <w:vAlign w:val="center"/>
            <w:hideMark/>
          </w:tcPr>
          <w:p w:rsidR="00716186" w:rsidRPr="00B044D5" w:rsidRDefault="00716186" w:rsidP="003D24D5">
            <w:pPr>
              <w:spacing w:after="0" w:line="240" w:lineRule="auto"/>
              <w:jc w:val="right"/>
              <w:rPr>
                <w:rFonts w:eastAsia="Times New Roman" w:cstheme="minorHAnsi"/>
                <w:b/>
                <w:bCs/>
                <w:color w:val="000000"/>
                <w:sz w:val="16"/>
                <w:szCs w:val="16"/>
                <w:lang w:val="en-US"/>
              </w:rPr>
            </w:pPr>
            <w:r>
              <w:rPr>
                <w:rFonts w:eastAsia="Times New Roman" w:cstheme="minorHAnsi"/>
                <w:b/>
                <w:bCs/>
                <w:color w:val="000000"/>
                <w:sz w:val="16"/>
                <w:szCs w:val="16"/>
              </w:rPr>
              <w:t>92.746.163</w:t>
            </w:r>
          </w:p>
        </w:tc>
        <w:tc>
          <w:tcPr>
            <w:tcW w:w="425" w:type="dxa"/>
            <w:gridSpan w:val="2"/>
            <w:tcBorders>
              <w:top w:val="nil"/>
              <w:left w:val="nil"/>
              <w:bottom w:val="single" w:sz="4" w:space="0" w:color="auto"/>
              <w:right w:val="nil"/>
            </w:tcBorders>
            <w:shd w:val="clear" w:color="000000" w:fill="D8D8D8"/>
            <w:noWrap/>
            <w:vAlign w:val="center"/>
            <w:hideMark/>
          </w:tcPr>
          <w:p w:rsidR="00716186" w:rsidRPr="00A24128" w:rsidRDefault="00716186" w:rsidP="003D24D5">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000000" w:fill="D8D8D8"/>
            <w:noWrap/>
            <w:vAlign w:val="center"/>
            <w:hideMark/>
          </w:tcPr>
          <w:p w:rsidR="00716186" w:rsidRPr="00B051A8" w:rsidRDefault="00716186" w:rsidP="003D24D5">
            <w:pPr>
              <w:spacing w:after="0" w:line="240" w:lineRule="auto"/>
              <w:jc w:val="right"/>
              <w:rPr>
                <w:rFonts w:eastAsia="Times New Roman" w:cstheme="minorHAnsi"/>
                <w:b/>
                <w:bCs/>
                <w:color w:val="000000"/>
                <w:sz w:val="16"/>
                <w:szCs w:val="16"/>
                <w:lang w:val="en-US"/>
              </w:rPr>
            </w:pPr>
            <w:r>
              <w:rPr>
                <w:rFonts w:eastAsia="Times New Roman" w:cstheme="minorHAnsi"/>
                <w:b/>
                <w:bCs/>
                <w:color w:val="000000"/>
                <w:sz w:val="16"/>
                <w:szCs w:val="16"/>
              </w:rPr>
              <w:t>-</w:t>
            </w:r>
          </w:p>
        </w:tc>
        <w:tc>
          <w:tcPr>
            <w:tcW w:w="425" w:type="dxa"/>
            <w:gridSpan w:val="2"/>
            <w:tcBorders>
              <w:top w:val="nil"/>
              <w:left w:val="nil"/>
              <w:bottom w:val="single" w:sz="4" w:space="0" w:color="auto"/>
              <w:right w:val="single" w:sz="4" w:space="0" w:color="auto"/>
            </w:tcBorders>
            <w:shd w:val="clear" w:color="000000" w:fill="D8D8D8"/>
            <w:noWrap/>
            <w:vAlign w:val="center"/>
            <w:hideMark/>
          </w:tcPr>
          <w:p w:rsidR="00716186" w:rsidRPr="00A24128" w:rsidRDefault="00716186" w:rsidP="003D24D5">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0</w:t>
            </w:r>
          </w:p>
        </w:tc>
        <w:tc>
          <w:tcPr>
            <w:tcW w:w="1134" w:type="dxa"/>
            <w:gridSpan w:val="2"/>
            <w:tcBorders>
              <w:top w:val="nil"/>
              <w:left w:val="nil"/>
              <w:bottom w:val="single" w:sz="4" w:space="0" w:color="auto"/>
              <w:right w:val="single" w:sz="4" w:space="0" w:color="auto"/>
            </w:tcBorders>
            <w:shd w:val="clear" w:color="000000" w:fill="D8D8D8"/>
            <w:noWrap/>
            <w:vAlign w:val="center"/>
            <w:hideMark/>
          </w:tcPr>
          <w:p w:rsidR="00716186" w:rsidRPr="00B051A8" w:rsidRDefault="00716186" w:rsidP="003D24D5">
            <w:pPr>
              <w:spacing w:after="0" w:line="240" w:lineRule="auto"/>
              <w:jc w:val="right"/>
              <w:rPr>
                <w:rFonts w:eastAsia="Times New Roman" w:cstheme="minorHAnsi"/>
                <w:b/>
                <w:bCs/>
                <w:color w:val="000000"/>
                <w:sz w:val="16"/>
                <w:szCs w:val="16"/>
                <w:lang w:val="en-US"/>
              </w:rPr>
            </w:pPr>
            <w:r>
              <w:rPr>
                <w:rFonts w:eastAsia="Times New Roman" w:cstheme="minorHAnsi"/>
                <w:b/>
                <w:bCs/>
                <w:color w:val="000000"/>
                <w:sz w:val="16"/>
                <w:szCs w:val="16"/>
              </w:rPr>
              <w:t>-</w:t>
            </w:r>
          </w:p>
        </w:tc>
        <w:tc>
          <w:tcPr>
            <w:tcW w:w="709" w:type="dxa"/>
            <w:gridSpan w:val="2"/>
            <w:tcBorders>
              <w:top w:val="nil"/>
              <w:left w:val="nil"/>
              <w:bottom w:val="single" w:sz="4" w:space="0" w:color="auto"/>
              <w:right w:val="single" w:sz="4" w:space="0" w:color="auto"/>
            </w:tcBorders>
            <w:shd w:val="clear" w:color="000000" w:fill="D8D8D8"/>
            <w:noWrap/>
            <w:vAlign w:val="center"/>
            <w:hideMark/>
          </w:tcPr>
          <w:p w:rsidR="00716186" w:rsidRPr="00A24128" w:rsidRDefault="00716186" w:rsidP="003D24D5">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48,78</w:t>
            </w:r>
          </w:p>
        </w:tc>
        <w:tc>
          <w:tcPr>
            <w:tcW w:w="1134" w:type="dxa"/>
            <w:gridSpan w:val="2"/>
            <w:tcBorders>
              <w:top w:val="nil"/>
              <w:left w:val="nil"/>
              <w:bottom w:val="single" w:sz="4" w:space="0" w:color="auto"/>
              <w:right w:val="single" w:sz="4" w:space="0" w:color="auto"/>
            </w:tcBorders>
            <w:shd w:val="clear" w:color="000000" w:fill="D8D8D8"/>
            <w:noWrap/>
            <w:vAlign w:val="center"/>
            <w:hideMark/>
          </w:tcPr>
          <w:p w:rsidR="00716186" w:rsidRPr="00ED1B42" w:rsidRDefault="00716186" w:rsidP="003D24D5">
            <w:pPr>
              <w:spacing w:after="0" w:line="240" w:lineRule="auto"/>
              <w:jc w:val="right"/>
              <w:rPr>
                <w:rFonts w:eastAsia="Times New Roman" w:cstheme="minorHAnsi"/>
                <w:b/>
                <w:bCs/>
                <w:color w:val="000000"/>
                <w:sz w:val="16"/>
                <w:szCs w:val="16"/>
              </w:rPr>
            </w:pPr>
            <w:r>
              <w:rPr>
                <w:rFonts w:eastAsia="Times New Roman" w:cstheme="minorHAnsi"/>
                <w:b/>
                <w:bCs/>
                <w:color w:val="000000"/>
                <w:sz w:val="16"/>
                <w:szCs w:val="16"/>
              </w:rPr>
              <w:t>987.285.117</w:t>
            </w:r>
          </w:p>
        </w:tc>
        <w:tc>
          <w:tcPr>
            <w:tcW w:w="567"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Pr>
                <w:rFonts w:eastAsia="Times New Roman" w:cstheme="minorHAnsi"/>
                <w:b/>
                <w:bCs/>
                <w:color w:val="000000"/>
                <w:sz w:val="16"/>
                <w:szCs w:val="16"/>
              </w:rPr>
              <w:t>100</w:t>
            </w:r>
          </w:p>
        </w:tc>
        <w:tc>
          <w:tcPr>
            <w:tcW w:w="709"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Pr>
                <w:rFonts w:eastAsia="Times New Roman" w:cstheme="minorHAnsi"/>
                <w:b/>
                <w:bCs/>
                <w:color w:val="000000"/>
                <w:sz w:val="16"/>
                <w:szCs w:val="16"/>
              </w:rPr>
              <w:t>83,18</w:t>
            </w:r>
          </w:p>
        </w:tc>
        <w:tc>
          <w:tcPr>
            <w:tcW w:w="992" w:type="dxa"/>
            <w:tcBorders>
              <w:top w:val="nil"/>
              <w:left w:val="nil"/>
              <w:bottom w:val="single" w:sz="4" w:space="0" w:color="auto"/>
              <w:right w:val="single" w:sz="4" w:space="0" w:color="auto"/>
            </w:tcBorders>
            <w:shd w:val="clear" w:color="000000" w:fill="D8D8D8"/>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D8D8D8"/>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12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1</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1</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Penyediaan Jasa Komunika</w:t>
            </w:r>
            <w:r>
              <w:rPr>
                <w:rFonts w:eastAsia="Times New Roman" w:cstheme="minorHAnsi"/>
                <w:color w:val="000000"/>
                <w:sz w:val="16"/>
                <w:szCs w:val="16"/>
              </w:rPr>
              <w:t>si, Sumber Daya Air dan Listrik</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FC6AAB">
              <w:rPr>
                <w:rFonts w:eastAsia="Times New Roman" w:cstheme="minorHAnsi"/>
                <w:color w:val="000000"/>
                <w:sz w:val="16"/>
                <w:szCs w:val="16"/>
              </w:rPr>
              <w:t>Tagihan rekening yang dibayarkan</w:t>
            </w:r>
          </w:p>
        </w:tc>
        <w:tc>
          <w:tcPr>
            <w:tcW w:w="567" w:type="dxa"/>
            <w:gridSpan w:val="2"/>
            <w:tcBorders>
              <w:top w:val="nil"/>
              <w:left w:val="nil"/>
              <w:bottom w:val="single" w:sz="4" w:space="0" w:color="auto"/>
              <w:right w:val="nil"/>
            </w:tcBorders>
            <w:shd w:val="clear" w:color="auto" w:fill="auto"/>
            <w:noWrap/>
            <w:vAlign w:val="center"/>
            <w:hideMark/>
          </w:tcPr>
          <w:p w:rsidR="00716186" w:rsidRPr="00FD753E"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1</w:t>
            </w:r>
            <w:r>
              <w:rPr>
                <w:rFonts w:eastAsia="Times New Roman" w:cstheme="minorHAnsi"/>
                <w:color w:val="000000"/>
                <w:sz w:val="16"/>
                <w:szCs w:val="16"/>
                <w:lang w:val="en-US"/>
              </w:rPr>
              <w:t>5</w:t>
            </w:r>
          </w:p>
        </w:tc>
        <w:tc>
          <w:tcPr>
            <w:tcW w:w="567" w:type="dxa"/>
            <w:gridSpan w:val="2"/>
            <w:tcBorders>
              <w:top w:val="nil"/>
              <w:left w:val="nil"/>
              <w:bottom w:val="single" w:sz="4" w:space="0" w:color="auto"/>
              <w:right w:val="single" w:sz="4" w:space="0" w:color="auto"/>
            </w:tcBorders>
            <w:shd w:val="clear" w:color="auto" w:fill="auto"/>
            <w:vAlign w:val="center"/>
            <w:hideMark/>
          </w:tcPr>
          <w:p w:rsidR="00716186" w:rsidRPr="00FD753E" w:rsidRDefault="00716186" w:rsidP="003D24D5">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Bukti Pembayaran</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rPr>
              <w:t>177.600.000</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B044D5"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17.7000.078</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C511E1"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rPr>
              <w:t>28.246.163</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B051A8" w:rsidRDefault="00716186" w:rsidP="003D24D5">
            <w:pPr>
              <w:spacing w:after="0" w:line="240" w:lineRule="auto"/>
              <w:jc w:val="right"/>
              <w:rPr>
                <w:rFonts w:eastAsia="Times New Roman" w:cstheme="minorHAnsi"/>
                <w:color w:val="000000"/>
                <w:sz w:val="16"/>
                <w:szCs w:val="16"/>
                <w:lang w:val="en-US"/>
              </w:rPr>
            </w:pPr>
            <w:r w:rsidRPr="00A96664">
              <w:rPr>
                <w:rFonts w:eastAsia="Times New Roman" w:cstheme="minorHAnsi"/>
                <w:color w:val="000000"/>
                <w:sz w:val="16"/>
                <w:szCs w:val="16"/>
                <w:lang w:val="en-US"/>
              </w:rPr>
              <w:t>47541276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B051A8" w:rsidRDefault="00716186" w:rsidP="003D24D5">
            <w:pPr>
              <w:spacing w:after="0" w:line="240" w:lineRule="auto"/>
              <w:jc w:val="right"/>
              <w:rPr>
                <w:rFonts w:eastAsia="Times New Roman" w:cstheme="minorHAnsi"/>
                <w:color w:val="000000"/>
                <w:sz w:val="16"/>
                <w:szCs w:val="16"/>
                <w:highlight w:val="yellow"/>
                <w:lang w:val="en-US"/>
              </w:rPr>
            </w:pPr>
            <w:r w:rsidRPr="00A96664">
              <w:rPr>
                <w:rFonts w:eastAsia="Times New Roman" w:cstheme="minorHAnsi"/>
                <w:color w:val="000000"/>
                <w:sz w:val="16"/>
                <w:szCs w:val="16"/>
              </w:rPr>
              <w:t>38501804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rPr>
              <w:t>4</w:t>
            </w:r>
            <w:r>
              <w:rPr>
                <w:rFonts w:eastAsia="Times New Roman" w:cstheme="minorHAnsi"/>
                <w:color w:val="000000"/>
                <w:sz w:val="16"/>
                <w:szCs w:val="16"/>
                <w:lang w:val="en-US"/>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45.946.241</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42,18</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648"/>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1</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2</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Pr>
                <w:rFonts w:eastAsia="Times New Roman" w:cstheme="minorHAnsi"/>
                <w:color w:val="000000"/>
                <w:sz w:val="16"/>
                <w:szCs w:val="16"/>
              </w:rPr>
              <w:t>Penyediaan Alat Tulis Kantor</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Pr>
                <w:rFonts w:eastAsia="Times New Roman" w:cstheme="minorHAnsi"/>
                <w:color w:val="000000"/>
                <w:sz w:val="16"/>
                <w:szCs w:val="16"/>
              </w:rPr>
              <w:t>Jenis Alat Tulis Kantor</w:t>
            </w:r>
          </w:p>
        </w:tc>
        <w:tc>
          <w:tcPr>
            <w:tcW w:w="567" w:type="dxa"/>
            <w:gridSpan w:val="2"/>
            <w:tcBorders>
              <w:top w:val="nil"/>
              <w:left w:val="nil"/>
              <w:bottom w:val="single" w:sz="4" w:space="0" w:color="auto"/>
              <w:right w:val="nil"/>
            </w:tcBorders>
            <w:shd w:val="clear" w:color="auto" w:fill="auto"/>
            <w:noWrap/>
            <w:vAlign w:val="center"/>
            <w:hideMark/>
          </w:tcPr>
          <w:p w:rsidR="00716186" w:rsidRPr="00FD753E"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5</w:t>
            </w:r>
          </w:p>
        </w:tc>
        <w:tc>
          <w:tcPr>
            <w:tcW w:w="567" w:type="dxa"/>
            <w:gridSpan w:val="2"/>
            <w:tcBorders>
              <w:top w:val="nil"/>
              <w:left w:val="nil"/>
              <w:bottom w:val="single" w:sz="4" w:space="0" w:color="auto"/>
              <w:right w:val="single" w:sz="4" w:space="0" w:color="auto"/>
            </w:tcBorders>
            <w:shd w:val="clear" w:color="auto" w:fill="auto"/>
            <w:vAlign w:val="center"/>
            <w:hideMark/>
          </w:tcPr>
          <w:p w:rsidR="00716186" w:rsidRPr="00FD753E" w:rsidRDefault="00716186" w:rsidP="003D24D5">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Jenis</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rPr>
              <w:t>10.000.000</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5</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B044D5"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rPr>
              <w:t>3.750.000</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C511E1"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FC6AAB"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A96664"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5000000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rPr>
              <w:t>5</w:t>
            </w:r>
            <w:r>
              <w:rPr>
                <w:rFonts w:eastAsia="Times New Roman" w:cstheme="minorHAnsi"/>
                <w:color w:val="000000"/>
                <w:sz w:val="16"/>
                <w:szCs w:val="16"/>
                <w:lang w:val="en-US"/>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3.750.000</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93</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932"/>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1</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3</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Penyedia</w:t>
            </w:r>
            <w:r>
              <w:rPr>
                <w:rFonts w:eastAsia="Times New Roman" w:cstheme="minorHAnsi"/>
                <w:color w:val="000000"/>
                <w:sz w:val="16"/>
                <w:szCs w:val="16"/>
              </w:rPr>
              <w:t>an Barang Cetak dan Penggandaan</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Pr>
                <w:rFonts w:eastAsia="Times New Roman" w:cstheme="minorHAnsi"/>
                <w:color w:val="000000"/>
                <w:sz w:val="16"/>
                <w:szCs w:val="16"/>
              </w:rPr>
              <w:t>Laporan Realisasi Anggaran yang di cetak atau digandakan</w:t>
            </w:r>
          </w:p>
        </w:tc>
        <w:tc>
          <w:tcPr>
            <w:tcW w:w="567" w:type="dxa"/>
            <w:gridSpan w:val="2"/>
            <w:tcBorders>
              <w:top w:val="nil"/>
              <w:left w:val="nil"/>
              <w:bottom w:val="single" w:sz="4" w:space="0" w:color="auto"/>
              <w:right w:val="nil"/>
            </w:tcBorders>
            <w:shd w:val="clear" w:color="auto" w:fill="auto"/>
            <w:noWrap/>
            <w:vAlign w:val="center"/>
            <w:hideMark/>
          </w:tcPr>
          <w:p w:rsidR="00716186" w:rsidRPr="00FD753E"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716186" w:rsidRPr="00FD753E" w:rsidRDefault="00716186" w:rsidP="003D24D5">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Dokumen</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rPr>
              <w:t>14.138.700</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B044D5"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C511E1"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FC6AAB"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ED1B42"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B051A8" w:rsidRDefault="00716186" w:rsidP="003D24D5">
            <w:pPr>
              <w:spacing w:after="0" w:line="240" w:lineRule="auto"/>
              <w:jc w:val="right"/>
              <w:rPr>
                <w:rFonts w:eastAsia="Times New Roman" w:cstheme="minorHAnsi"/>
                <w:color w:val="000000"/>
                <w:sz w:val="16"/>
                <w:szCs w:val="16"/>
                <w:lang w:val="en-US"/>
              </w:rPr>
            </w:pPr>
            <w:r w:rsidRPr="00A96664">
              <w:rPr>
                <w:rFonts w:eastAsia="Times New Roman" w:cstheme="minorHAnsi"/>
                <w:color w:val="000000"/>
                <w:sz w:val="16"/>
                <w:szCs w:val="16"/>
              </w:rPr>
              <w:t>14138700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ED1B42"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right"/>
              <w:rPr>
                <w:rFonts w:eastAsia="Times New Roman" w:cstheme="minorHAnsi"/>
                <w:color w:val="000000"/>
                <w:sz w:val="16"/>
                <w:szCs w:val="16"/>
                <w:lang w:val="en-US"/>
              </w:rPr>
            </w:pPr>
            <w:r w:rsidRPr="00A96664">
              <w:rPr>
                <w:rFonts w:eastAsia="Times New Roman" w:cstheme="minorHAnsi"/>
                <w:color w:val="000000"/>
                <w:sz w:val="16"/>
                <w:szCs w:val="16"/>
              </w:rPr>
              <w:t>14138700</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271"/>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lastRenderedPageBreak/>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1</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Penyediaan Komponen Instalasi/Penerangan Bangunan Kantor </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Pr>
                <w:rFonts w:eastAsia="Times New Roman" w:cstheme="minorHAnsi"/>
                <w:color w:val="000000"/>
                <w:sz w:val="16"/>
                <w:szCs w:val="16"/>
              </w:rPr>
              <w:t>Jenis Komponen instalasi listrik dan penerangan bangunan kantor yang disediakan</w:t>
            </w:r>
          </w:p>
        </w:tc>
        <w:tc>
          <w:tcPr>
            <w:tcW w:w="567" w:type="dxa"/>
            <w:gridSpan w:val="2"/>
            <w:tcBorders>
              <w:top w:val="nil"/>
              <w:left w:val="nil"/>
              <w:bottom w:val="single" w:sz="4" w:space="0" w:color="auto"/>
              <w:right w:val="nil"/>
            </w:tcBorders>
            <w:shd w:val="clear" w:color="auto" w:fill="auto"/>
            <w:noWrap/>
            <w:vAlign w:val="center"/>
            <w:hideMark/>
          </w:tcPr>
          <w:p w:rsidR="00716186" w:rsidRPr="00FD753E"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716186" w:rsidRPr="00FD753E" w:rsidRDefault="00716186" w:rsidP="003D24D5">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Jenis</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rPr>
              <w:t>5.000.000</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B044D5"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C511E1" w:rsidRDefault="00716186" w:rsidP="003D24D5">
            <w:pPr>
              <w:spacing w:after="0" w:line="240" w:lineRule="auto"/>
              <w:jc w:val="center"/>
              <w:rPr>
                <w:rFonts w:eastAsia="Times New Roman" w:cstheme="minorHAnsi"/>
                <w:color w:val="000000"/>
                <w:sz w:val="16"/>
                <w:szCs w:val="16"/>
              </w:rPr>
            </w:pPr>
            <w:r w:rsidRPr="00A96664">
              <w:rPr>
                <w:rFonts w:eastAsia="Times New Roman" w:cstheme="minorHAnsi"/>
                <w:color w:val="000000"/>
                <w:sz w:val="16"/>
                <w:szCs w:val="16"/>
              </w:rPr>
              <w:t>1859650</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B044D5"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B044D5" w:rsidRDefault="00716186" w:rsidP="003D24D5">
            <w:pPr>
              <w:spacing w:after="0" w:line="240" w:lineRule="auto"/>
              <w:jc w:val="right"/>
              <w:rPr>
                <w:rFonts w:eastAsia="Times New Roman" w:cstheme="minorHAnsi"/>
                <w:color w:val="000000"/>
                <w:sz w:val="16"/>
                <w:szCs w:val="16"/>
                <w:lang w:val="en-US"/>
              </w:rPr>
            </w:pPr>
            <w:r w:rsidRPr="00A96664">
              <w:rPr>
                <w:rFonts w:eastAsia="Times New Roman" w:cstheme="minorHAnsi"/>
                <w:color w:val="000000"/>
                <w:sz w:val="16"/>
                <w:szCs w:val="16"/>
              </w:rPr>
              <w:t>2500000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right"/>
              <w:rPr>
                <w:rFonts w:eastAsia="Times New Roman" w:cstheme="minorHAnsi"/>
                <w:color w:val="000000"/>
                <w:sz w:val="16"/>
                <w:szCs w:val="16"/>
                <w:lang w:val="en-US"/>
              </w:rPr>
            </w:pPr>
            <w:r w:rsidRPr="00ED1B42">
              <w:rPr>
                <w:rFonts w:eastAsia="Times New Roman" w:cstheme="minorHAnsi"/>
                <w:color w:val="000000"/>
                <w:sz w:val="16"/>
                <w:szCs w:val="16"/>
                <w:lang w:val="en-US"/>
              </w:rPr>
              <w:t>4.359.650</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978"/>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1</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5</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Penyediaan Pe</w:t>
            </w:r>
            <w:r>
              <w:rPr>
                <w:rFonts w:eastAsia="Times New Roman" w:cstheme="minorHAnsi"/>
                <w:color w:val="000000"/>
                <w:sz w:val="16"/>
                <w:szCs w:val="16"/>
              </w:rPr>
              <w:t>rlengkapan dan Peralatan Kantor</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Tersedianya peralatan dan perlengkapan kantor</w:t>
            </w:r>
          </w:p>
        </w:tc>
        <w:tc>
          <w:tcPr>
            <w:tcW w:w="567" w:type="dxa"/>
            <w:gridSpan w:val="2"/>
            <w:tcBorders>
              <w:top w:val="nil"/>
              <w:left w:val="nil"/>
              <w:bottom w:val="single" w:sz="4" w:space="0" w:color="auto"/>
              <w:right w:val="nil"/>
            </w:tcBorders>
            <w:shd w:val="clear" w:color="auto" w:fill="auto"/>
            <w:noWrap/>
            <w:vAlign w:val="center"/>
            <w:hideMark/>
          </w:tcPr>
          <w:p w:rsidR="00716186" w:rsidRPr="00FD753E"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100</w:t>
            </w:r>
          </w:p>
        </w:tc>
        <w:tc>
          <w:tcPr>
            <w:tcW w:w="567" w:type="dxa"/>
            <w:gridSpan w:val="2"/>
            <w:tcBorders>
              <w:top w:val="nil"/>
              <w:left w:val="nil"/>
              <w:bottom w:val="single" w:sz="4" w:space="0" w:color="auto"/>
              <w:right w:val="single" w:sz="4" w:space="0" w:color="auto"/>
            </w:tcBorders>
            <w:shd w:val="clear" w:color="auto" w:fill="auto"/>
            <w:vAlign w:val="center"/>
            <w:hideMark/>
          </w:tcPr>
          <w:p w:rsidR="00716186" w:rsidRPr="00FD753E" w:rsidRDefault="00716186" w:rsidP="003D24D5">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B044D5"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074"/>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1</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6</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Rapat-Rapat Koordinasi</w:t>
            </w:r>
            <w:r>
              <w:rPr>
                <w:rFonts w:eastAsia="Times New Roman" w:cstheme="minorHAnsi"/>
                <w:color w:val="000000"/>
                <w:sz w:val="16"/>
                <w:szCs w:val="16"/>
              </w:rPr>
              <w:t xml:space="preserve"> dan Konsultasi Ke luar Daerah</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Pr>
                <w:rFonts w:eastAsia="Times New Roman" w:cstheme="minorHAnsi"/>
                <w:color w:val="000000"/>
                <w:sz w:val="16"/>
                <w:szCs w:val="16"/>
              </w:rPr>
              <w:t>Persentase rapat Koordinasi dan Konsultasi ke luar daerah yang dihadiri</w:t>
            </w:r>
          </w:p>
        </w:tc>
        <w:tc>
          <w:tcPr>
            <w:tcW w:w="567" w:type="dxa"/>
            <w:gridSpan w:val="2"/>
            <w:tcBorders>
              <w:top w:val="nil"/>
              <w:left w:val="nil"/>
              <w:bottom w:val="single" w:sz="4" w:space="0" w:color="auto"/>
              <w:right w:val="nil"/>
            </w:tcBorders>
            <w:shd w:val="clear" w:color="auto" w:fill="auto"/>
            <w:noWrap/>
            <w:vAlign w:val="center"/>
            <w:hideMark/>
          </w:tcPr>
          <w:p w:rsidR="00716186" w:rsidRPr="00FD753E"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100</w:t>
            </w:r>
          </w:p>
        </w:tc>
        <w:tc>
          <w:tcPr>
            <w:tcW w:w="567" w:type="dxa"/>
            <w:gridSpan w:val="2"/>
            <w:tcBorders>
              <w:top w:val="nil"/>
              <w:left w:val="nil"/>
              <w:bottom w:val="single" w:sz="4" w:space="0" w:color="auto"/>
              <w:right w:val="single" w:sz="4" w:space="0" w:color="auto"/>
            </w:tcBorders>
            <w:shd w:val="clear" w:color="auto" w:fill="auto"/>
            <w:vAlign w:val="center"/>
            <w:hideMark/>
          </w:tcPr>
          <w:p w:rsidR="00716186" w:rsidRPr="00FD753E" w:rsidRDefault="00716186" w:rsidP="003D24D5">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lang w:val="en-US"/>
              </w:rPr>
              <w:t>53.3</w:t>
            </w:r>
            <w:r>
              <w:rPr>
                <w:rFonts w:eastAsia="Times New Roman" w:cstheme="minorHAnsi"/>
                <w:color w:val="000000"/>
                <w:sz w:val="16"/>
                <w:szCs w:val="16"/>
              </w:rPr>
              <w:t>00.000</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B044D5"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C511E1"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905953" w:rsidRDefault="00716186" w:rsidP="003D24D5">
            <w:pPr>
              <w:spacing w:after="0" w:line="240" w:lineRule="auto"/>
              <w:jc w:val="center"/>
              <w:rPr>
                <w:rFonts w:eastAsia="Times New Roman" w:cstheme="minorHAnsi"/>
                <w:color w:val="000000"/>
                <w:sz w:val="16"/>
                <w:szCs w:val="16"/>
              </w:rPr>
            </w:pPr>
            <w:r w:rsidRPr="00905953">
              <w:rPr>
                <w:rFonts w:eastAsia="Times New Roman" w:cstheme="minorHAnsi"/>
                <w:color w:val="000000"/>
                <w:sz w:val="16"/>
                <w:szCs w:val="16"/>
              </w:rPr>
              <w:t>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B044D5"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905953" w:rsidRDefault="00716186" w:rsidP="003D24D5">
            <w:pPr>
              <w:spacing w:after="0" w:line="240" w:lineRule="auto"/>
              <w:jc w:val="center"/>
              <w:rPr>
                <w:rFonts w:eastAsia="Times New Roman" w:cstheme="minorHAnsi"/>
                <w:color w:val="000000"/>
                <w:sz w:val="16"/>
                <w:szCs w:val="16"/>
              </w:rPr>
            </w:pPr>
            <w:r w:rsidRPr="00905953">
              <w:rPr>
                <w:rFonts w:eastAsia="Times New Roman" w:cstheme="minorHAnsi"/>
                <w:color w:val="000000"/>
                <w:sz w:val="16"/>
                <w:szCs w:val="16"/>
              </w:rPr>
              <w:t>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B044D5" w:rsidRDefault="00716186" w:rsidP="003D24D5">
            <w:pPr>
              <w:spacing w:after="0" w:line="240" w:lineRule="auto"/>
              <w:jc w:val="right"/>
              <w:rPr>
                <w:rFonts w:eastAsia="Times New Roman" w:cstheme="minorHAnsi"/>
                <w:color w:val="000000"/>
                <w:sz w:val="16"/>
                <w:szCs w:val="16"/>
                <w:lang w:val="en-US"/>
              </w:rPr>
            </w:pPr>
            <w:r w:rsidRPr="00A96664">
              <w:rPr>
                <w:rFonts w:eastAsia="Times New Roman" w:cstheme="minorHAnsi"/>
                <w:color w:val="000000"/>
                <w:sz w:val="16"/>
                <w:szCs w:val="16"/>
              </w:rPr>
              <w:t>51574849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right"/>
              <w:rPr>
                <w:rFonts w:eastAsia="Times New Roman" w:cstheme="minorHAnsi"/>
                <w:color w:val="000000"/>
                <w:sz w:val="16"/>
                <w:szCs w:val="16"/>
                <w:lang w:val="en-US"/>
              </w:rPr>
            </w:pPr>
            <w:r w:rsidRPr="00A96664">
              <w:rPr>
                <w:rFonts w:eastAsia="Times New Roman" w:cstheme="minorHAnsi"/>
                <w:color w:val="000000"/>
                <w:sz w:val="16"/>
                <w:szCs w:val="16"/>
              </w:rPr>
              <w:t>51574849</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932"/>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1</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7</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Penyediaan</w:t>
            </w:r>
            <w:r>
              <w:rPr>
                <w:rFonts w:eastAsia="Times New Roman" w:cstheme="minorHAnsi"/>
                <w:color w:val="000000"/>
                <w:sz w:val="16"/>
                <w:szCs w:val="16"/>
              </w:rPr>
              <w:t xml:space="preserve"> Jasa Administrasi Perkantoran</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Pr>
                <w:rFonts w:eastAsia="Times New Roman" w:cstheme="minorHAnsi"/>
                <w:color w:val="000000"/>
                <w:sz w:val="16"/>
                <w:szCs w:val="16"/>
              </w:rPr>
              <w:t>PTT serta pengelola Keuangan dan Barang yang dibayarkan</w:t>
            </w:r>
          </w:p>
        </w:tc>
        <w:tc>
          <w:tcPr>
            <w:tcW w:w="567" w:type="dxa"/>
            <w:gridSpan w:val="2"/>
            <w:tcBorders>
              <w:top w:val="nil"/>
              <w:left w:val="nil"/>
              <w:bottom w:val="single" w:sz="4" w:space="0" w:color="auto"/>
              <w:right w:val="nil"/>
            </w:tcBorders>
            <w:shd w:val="clear" w:color="auto" w:fill="auto"/>
            <w:noWrap/>
            <w:vAlign w:val="center"/>
            <w:hideMark/>
          </w:tcPr>
          <w:p w:rsidR="00716186" w:rsidRPr="00FD753E"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30</w:t>
            </w:r>
          </w:p>
        </w:tc>
        <w:tc>
          <w:tcPr>
            <w:tcW w:w="567" w:type="dxa"/>
            <w:gridSpan w:val="2"/>
            <w:tcBorders>
              <w:top w:val="nil"/>
              <w:left w:val="nil"/>
              <w:bottom w:val="single" w:sz="4" w:space="0" w:color="auto"/>
              <w:right w:val="single" w:sz="4" w:space="0" w:color="auto"/>
            </w:tcBorders>
            <w:shd w:val="clear" w:color="auto" w:fill="auto"/>
            <w:vAlign w:val="center"/>
            <w:hideMark/>
          </w:tcPr>
          <w:p w:rsidR="00716186" w:rsidRPr="00FD753E" w:rsidRDefault="00716186" w:rsidP="003D24D5">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Org</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rPr>
              <w:t>493.464.000</w:t>
            </w:r>
          </w:p>
        </w:tc>
        <w:tc>
          <w:tcPr>
            <w:tcW w:w="425" w:type="dxa"/>
            <w:gridSpan w:val="2"/>
            <w:tcBorders>
              <w:top w:val="nil"/>
              <w:left w:val="nil"/>
              <w:bottom w:val="single" w:sz="4" w:space="0" w:color="auto"/>
              <w:right w:val="nil"/>
            </w:tcBorders>
            <w:shd w:val="clear" w:color="auto" w:fill="auto"/>
            <w:noWrap/>
            <w:vAlign w:val="center"/>
            <w:hideMark/>
          </w:tcPr>
          <w:p w:rsidR="00716186" w:rsidRPr="00A96664" w:rsidRDefault="00716186" w:rsidP="003D24D5">
            <w:pPr>
              <w:spacing w:after="0" w:line="240" w:lineRule="auto"/>
              <w:jc w:val="center"/>
              <w:rPr>
                <w:rFonts w:eastAsia="Times New Roman" w:cstheme="minorHAnsi"/>
                <w:color w:val="000000"/>
                <w:sz w:val="16"/>
                <w:szCs w:val="16"/>
                <w:lang w:val="en-US"/>
              </w:rPr>
            </w:pPr>
            <w:r w:rsidRPr="0099554A">
              <w:rPr>
                <w:rFonts w:eastAsia="Times New Roman" w:cstheme="minorHAnsi"/>
                <w:color w:val="000000"/>
                <w:sz w:val="16"/>
                <w:szCs w:val="16"/>
              </w:rPr>
              <w:t>3</w:t>
            </w:r>
            <w:r>
              <w:rPr>
                <w:rFonts w:eastAsia="Times New Roman" w:cstheme="minorHAnsi"/>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B044D5"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92.886.176</w:t>
            </w:r>
          </w:p>
        </w:tc>
        <w:tc>
          <w:tcPr>
            <w:tcW w:w="425" w:type="dxa"/>
            <w:gridSpan w:val="2"/>
            <w:tcBorders>
              <w:top w:val="nil"/>
              <w:left w:val="nil"/>
              <w:bottom w:val="single" w:sz="4" w:space="0" w:color="auto"/>
              <w:right w:val="nil"/>
            </w:tcBorders>
            <w:shd w:val="clear" w:color="auto" w:fill="auto"/>
            <w:noWrap/>
            <w:vAlign w:val="center"/>
            <w:hideMark/>
          </w:tcPr>
          <w:p w:rsidR="00716186" w:rsidRPr="00A96664" w:rsidRDefault="00716186" w:rsidP="003D24D5">
            <w:pPr>
              <w:spacing w:after="0" w:line="240" w:lineRule="auto"/>
              <w:jc w:val="center"/>
              <w:rPr>
                <w:rFonts w:eastAsia="Times New Roman" w:cstheme="minorHAnsi"/>
                <w:color w:val="000000"/>
                <w:sz w:val="16"/>
                <w:szCs w:val="16"/>
                <w:lang w:val="en-US"/>
              </w:rPr>
            </w:pPr>
            <w:r w:rsidRPr="0099554A">
              <w:rPr>
                <w:rFonts w:eastAsia="Times New Roman" w:cstheme="minorHAnsi"/>
                <w:color w:val="000000"/>
                <w:sz w:val="16"/>
                <w:szCs w:val="16"/>
              </w:rPr>
              <w:t>3</w:t>
            </w:r>
            <w:r>
              <w:rPr>
                <w:rFonts w:eastAsia="Times New Roman" w:cstheme="minorHAnsi"/>
                <w:color w:val="000000"/>
                <w:sz w:val="16"/>
                <w:szCs w:val="16"/>
                <w:lang w:val="en-US"/>
              </w:rPr>
              <w:t>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C511E1"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rPr>
              <w:t>64.500.000</w:t>
            </w:r>
          </w:p>
        </w:tc>
        <w:tc>
          <w:tcPr>
            <w:tcW w:w="425" w:type="dxa"/>
            <w:gridSpan w:val="2"/>
            <w:tcBorders>
              <w:top w:val="nil"/>
              <w:left w:val="nil"/>
              <w:bottom w:val="single" w:sz="4" w:space="0" w:color="auto"/>
              <w:right w:val="nil"/>
            </w:tcBorders>
            <w:shd w:val="clear" w:color="auto" w:fill="auto"/>
            <w:noWrap/>
            <w:vAlign w:val="center"/>
            <w:hideMark/>
          </w:tcPr>
          <w:p w:rsidR="00716186" w:rsidRPr="00A96664" w:rsidRDefault="00716186" w:rsidP="003D24D5">
            <w:pPr>
              <w:spacing w:after="0" w:line="240" w:lineRule="auto"/>
              <w:jc w:val="center"/>
              <w:rPr>
                <w:rFonts w:eastAsia="Times New Roman" w:cstheme="minorHAnsi"/>
                <w:color w:val="000000"/>
                <w:sz w:val="16"/>
                <w:szCs w:val="16"/>
                <w:lang w:val="en-US"/>
              </w:rPr>
            </w:pPr>
            <w:r w:rsidRPr="00905953">
              <w:rPr>
                <w:rFonts w:eastAsia="Times New Roman" w:cstheme="minorHAnsi"/>
                <w:color w:val="000000"/>
                <w:sz w:val="16"/>
                <w:szCs w:val="16"/>
              </w:rPr>
              <w:t>3</w:t>
            </w:r>
            <w:r>
              <w:rPr>
                <w:rFonts w:eastAsia="Times New Roman" w:cstheme="minorHAnsi"/>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A96664" w:rsidRDefault="00716186" w:rsidP="003D24D5">
            <w:pPr>
              <w:spacing w:after="0" w:line="240" w:lineRule="auto"/>
              <w:jc w:val="right"/>
              <w:rPr>
                <w:rFonts w:eastAsia="Times New Roman" w:cstheme="minorHAnsi"/>
                <w:color w:val="000000"/>
                <w:sz w:val="16"/>
                <w:szCs w:val="16"/>
                <w:lang w:val="en-US"/>
              </w:rPr>
            </w:pPr>
            <w:r w:rsidRPr="00A96664">
              <w:rPr>
                <w:rFonts w:eastAsia="Times New Roman" w:cstheme="minorHAnsi"/>
                <w:color w:val="000000"/>
                <w:sz w:val="16"/>
                <w:szCs w:val="16"/>
                <w:lang w:val="en-US"/>
              </w:rPr>
              <w:t>103550000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A96664" w:rsidRDefault="00716186" w:rsidP="003D24D5">
            <w:pPr>
              <w:spacing w:after="0" w:line="240" w:lineRule="auto"/>
              <w:jc w:val="center"/>
              <w:rPr>
                <w:rFonts w:eastAsia="Times New Roman" w:cstheme="minorHAnsi"/>
                <w:color w:val="000000"/>
                <w:sz w:val="16"/>
                <w:szCs w:val="16"/>
                <w:lang w:val="en-US"/>
              </w:rPr>
            </w:pPr>
            <w:r w:rsidRPr="00905953">
              <w:rPr>
                <w:rFonts w:eastAsia="Times New Roman" w:cstheme="minorHAnsi"/>
                <w:color w:val="000000"/>
                <w:sz w:val="16"/>
                <w:szCs w:val="16"/>
              </w:rPr>
              <w:t>3</w:t>
            </w:r>
            <w:r>
              <w:rPr>
                <w:rFonts w:eastAsia="Times New Roman" w:cstheme="minorHAnsi"/>
                <w:color w:val="000000"/>
                <w:sz w:val="16"/>
                <w:szCs w:val="16"/>
                <w:lang w:val="en-US"/>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B044D5" w:rsidRDefault="00716186" w:rsidP="003D24D5">
            <w:pPr>
              <w:spacing w:after="0" w:line="240" w:lineRule="auto"/>
              <w:jc w:val="right"/>
              <w:rPr>
                <w:rFonts w:eastAsia="Times New Roman" w:cstheme="minorHAnsi"/>
                <w:color w:val="000000"/>
                <w:sz w:val="16"/>
                <w:szCs w:val="16"/>
                <w:lang w:val="en-US"/>
              </w:rPr>
            </w:pPr>
            <w:r w:rsidRPr="00A96664">
              <w:rPr>
                <w:rFonts w:eastAsia="Times New Roman" w:cstheme="minorHAnsi"/>
                <w:color w:val="000000"/>
                <w:sz w:val="16"/>
                <w:szCs w:val="16"/>
              </w:rPr>
              <w:t>170200000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right"/>
              <w:rPr>
                <w:rFonts w:eastAsia="Times New Roman" w:cstheme="minorHAnsi"/>
                <w:color w:val="000000"/>
                <w:sz w:val="16"/>
                <w:szCs w:val="16"/>
                <w:lang w:val="en-US"/>
              </w:rPr>
            </w:pPr>
            <w:r w:rsidRPr="0004563A">
              <w:rPr>
                <w:rFonts w:eastAsia="Times New Roman" w:cstheme="minorHAnsi"/>
                <w:color w:val="000000"/>
                <w:sz w:val="16"/>
                <w:szCs w:val="16"/>
                <w:lang w:val="en-US"/>
              </w:rPr>
              <w:t>277.956.176</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30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04563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76.00</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315"/>
        </w:trPr>
        <w:tc>
          <w:tcPr>
            <w:tcW w:w="14884" w:type="dxa"/>
            <w:gridSpan w:val="33"/>
            <w:tcBorders>
              <w:top w:val="single" w:sz="4" w:space="0" w:color="auto"/>
              <w:left w:val="single" w:sz="4" w:space="0" w:color="auto"/>
              <w:bottom w:val="single" w:sz="4" w:space="0" w:color="auto"/>
              <w:right w:val="nil"/>
            </w:tcBorders>
            <w:shd w:val="clear" w:color="auto" w:fill="auto"/>
            <w:noWrap/>
            <w:vAlign w:val="center"/>
            <w:hideMark/>
          </w:tcPr>
          <w:p w:rsidR="00716186" w:rsidRPr="00EB5C3B" w:rsidRDefault="00716186" w:rsidP="003D24D5">
            <w:pPr>
              <w:spacing w:after="0" w:line="240" w:lineRule="auto"/>
              <w:jc w:val="right"/>
              <w:rPr>
                <w:rFonts w:eastAsia="Times New Roman" w:cstheme="minorHAnsi"/>
                <w:color w:val="000000"/>
                <w:sz w:val="16"/>
                <w:szCs w:val="16"/>
              </w:rPr>
            </w:pPr>
            <w:r w:rsidRPr="00EB5C3B">
              <w:rPr>
                <w:rFonts w:eastAsia="Times New Roman" w:cstheme="minorHAnsi"/>
                <w:color w:val="000000"/>
                <w:sz w:val="16"/>
                <w:szCs w:val="16"/>
              </w:rPr>
              <w:t>Rata-rata capaian kinerja (%)</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EB5C3B" w:rsidRDefault="00716186" w:rsidP="003D24D5">
            <w:pPr>
              <w:spacing w:after="0" w:line="240" w:lineRule="auto"/>
              <w:jc w:val="center"/>
              <w:rPr>
                <w:rFonts w:eastAsia="Times New Roman" w:cstheme="minorHAnsi"/>
                <w:color w:val="000000"/>
                <w:sz w:val="16"/>
                <w:szCs w:val="16"/>
              </w:rPr>
            </w:pPr>
            <w:r w:rsidRPr="00EB5C3B">
              <w:rPr>
                <w:rFonts w:eastAsia="Times New Roman" w:cstheme="minorHAnsi"/>
                <w:color w:val="00000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EB5C3B" w:rsidRDefault="00716186" w:rsidP="003D24D5">
            <w:pPr>
              <w:spacing w:after="0" w:line="240" w:lineRule="auto"/>
              <w:jc w:val="center"/>
              <w:rPr>
                <w:rFonts w:eastAsia="Times New Roman" w:cstheme="minorHAnsi"/>
                <w:color w:val="000000"/>
                <w:sz w:val="16"/>
                <w:szCs w:val="16"/>
              </w:rPr>
            </w:pPr>
            <w:r w:rsidRPr="00EB5C3B">
              <w:rPr>
                <w:rFonts w:eastAsia="Times New Roman" w:cstheme="minorHAnsi"/>
                <w:color w:val="000000"/>
                <w:sz w:val="16"/>
                <w:szCs w:val="16"/>
              </w:rPr>
              <w:t>93,15</w:t>
            </w:r>
          </w:p>
        </w:tc>
        <w:tc>
          <w:tcPr>
            <w:tcW w:w="992"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315"/>
        </w:trPr>
        <w:tc>
          <w:tcPr>
            <w:tcW w:w="14884" w:type="dxa"/>
            <w:gridSpan w:val="33"/>
            <w:tcBorders>
              <w:top w:val="single" w:sz="4" w:space="0" w:color="auto"/>
              <w:left w:val="single" w:sz="4" w:space="0" w:color="auto"/>
              <w:bottom w:val="single" w:sz="4" w:space="0" w:color="auto"/>
              <w:right w:val="nil"/>
            </w:tcBorders>
            <w:shd w:val="clear" w:color="auto" w:fill="auto"/>
            <w:noWrap/>
            <w:vAlign w:val="center"/>
            <w:hideMark/>
          </w:tcPr>
          <w:p w:rsidR="00716186" w:rsidRPr="00EB5C3B" w:rsidRDefault="00716186" w:rsidP="003D24D5">
            <w:pPr>
              <w:spacing w:after="0" w:line="240" w:lineRule="auto"/>
              <w:jc w:val="right"/>
              <w:rPr>
                <w:rFonts w:eastAsia="Times New Roman" w:cstheme="minorHAnsi"/>
                <w:color w:val="000000"/>
                <w:sz w:val="16"/>
                <w:szCs w:val="16"/>
              </w:rPr>
            </w:pPr>
            <w:r w:rsidRPr="00EB5C3B">
              <w:rPr>
                <w:rFonts w:eastAsia="Times New Roman" w:cstheme="minorHAnsi"/>
                <w:color w:val="000000"/>
                <w:sz w:val="16"/>
                <w:szCs w:val="16"/>
              </w:rPr>
              <w:t>Predikat kinerja</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EB5C3B" w:rsidRDefault="00716186" w:rsidP="003D24D5">
            <w:pPr>
              <w:spacing w:after="0" w:line="240" w:lineRule="auto"/>
              <w:jc w:val="center"/>
              <w:rPr>
                <w:rFonts w:eastAsia="Times New Roman" w:cstheme="minorHAnsi"/>
                <w:color w:val="000000"/>
                <w:sz w:val="16"/>
                <w:szCs w:val="16"/>
              </w:rPr>
            </w:pPr>
            <w:r w:rsidRPr="00EB5C3B">
              <w:rPr>
                <w:rFonts w:eastAsia="Times New Roman" w:cstheme="minorHAnsi"/>
                <w:color w:val="000000"/>
                <w:sz w:val="16"/>
                <w:szCs w:val="16"/>
              </w:rPr>
              <w:t>T</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AF59EF" w:rsidRDefault="00716186" w:rsidP="003D24D5">
            <w:pPr>
              <w:spacing w:after="0" w:line="240" w:lineRule="auto"/>
              <w:jc w:val="center"/>
              <w:rPr>
                <w:rFonts w:eastAsia="Times New Roman" w:cstheme="minorHAnsi"/>
                <w:color w:val="000000"/>
                <w:sz w:val="16"/>
                <w:szCs w:val="16"/>
                <w:highlight w:val="yellow"/>
              </w:rPr>
            </w:pPr>
            <w:r w:rsidRPr="00EB5C3B">
              <w:rPr>
                <w:rFonts w:eastAsia="Times New Roman" w:cstheme="minorHAnsi"/>
                <w:color w:val="000000"/>
                <w:sz w:val="16"/>
                <w:szCs w:val="16"/>
              </w:rPr>
              <w:t>T</w:t>
            </w:r>
          </w:p>
        </w:tc>
        <w:tc>
          <w:tcPr>
            <w:tcW w:w="992"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998"/>
        </w:trPr>
        <w:tc>
          <w:tcPr>
            <w:tcW w:w="424" w:type="dxa"/>
            <w:tcBorders>
              <w:top w:val="nil"/>
              <w:left w:val="single" w:sz="4" w:space="0" w:color="auto"/>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lastRenderedPageBreak/>
              <w:t>2.</w:t>
            </w:r>
          </w:p>
        </w:tc>
        <w:tc>
          <w:tcPr>
            <w:tcW w:w="298"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4</w:t>
            </w:r>
          </w:p>
        </w:tc>
        <w:tc>
          <w:tcPr>
            <w:tcW w:w="379"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01</w:t>
            </w:r>
          </w:p>
        </w:tc>
        <w:tc>
          <w:tcPr>
            <w:tcW w:w="298"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2</w:t>
            </w:r>
          </w:p>
        </w:tc>
        <w:tc>
          <w:tcPr>
            <w:tcW w:w="301"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 </w:t>
            </w:r>
          </w:p>
        </w:tc>
        <w:tc>
          <w:tcPr>
            <w:tcW w:w="1559" w:type="dxa"/>
            <w:tcBorders>
              <w:top w:val="nil"/>
              <w:left w:val="nil"/>
              <w:bottom w:val="single" w:sz="4" w:space="0" w:color="auto"/>
              <w:right w:val="single" w:sz="4" w:space="0" w:color="auto"/>
            </w:tcBorders>
            <w:shd w:val="clear" w:color="000000" w:fill="D8D8D8"/>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Program Peningkatan Sarana dan Prasarana Aparatur</w:t>
            </w:r>
          </w:p>
        </w:tc>
        <w:tc>
          <w:tcPr>
            <w:tcW w:w="1276" w:type="dxa"/>
            <w:gridSpan w:val="2"/>
            <w:tcBorders>
              <w:top w:val="nil"/>
              <w:left w:val="nil"/>
              <w:bottom w:val="single" w:sz="4" w:space="0" w:color="auto"/>
              <w:right w:val="single" w:sz="4" w:space="0" w:color="auto"/>
            </w:tcBorders>
            <w:shd w:val="clear" w:color="000000" w:fill="D8D8D8"/>
            <w:hideMark/>
          </w:tcPr>
          <w:p w:rsidR="00716186" w:rsidRPr="0099554A" w:rsidRDefault="00716186" w:rsidP="003D24D5">
            <w:pPr>
              <w:spacing w:after="0" w:line="240" w:lineRule="auto"/>
              <w:rPr>
                <w:rFonts w:eastAsia="Times New Roman" w:cstheme="minorHAnsi"/>
                <w:b/>
                <w:bCs/>
                <w:color w:val="000000"/>
                <w:sz w:val="16"/>
                <w:szCs w:val="16"/>
              </w:rPr>
            </w:pPr>
            <w:r>
              <w:rPr>
                <w:rFonts w:eastAsia="Times New Roman" w:cstheme="minorHAnsi"/>
                <w:b/>
                <w:bCs/>
                <w:color w:val="000000"/>
                <w:sz w:val="16"/>
                <w:szCs w:val="16"/>
              </w:rPr>
              <w:t>Persentase Sarana dan Prasarana Aparatur yang di Pelihara</w:t>
            </w:r>
          </w:p>
        </w:tc>
        <w:tc>
          <w:tcPr>
            <w:tcW w:w="568" w:type="dxa"/>
            <w:gridSpan w:val="2"/>
            <w:tcBorders>
              <w:top w:val="nil"/>
              <w:left w:val="nil"/>
              <w:bottom w:val="single" w:sz="4" w:space="0" w:color="auto"/>
              <w:right w:val="nil"/>
            </w:tcBorders>
            <w:shd w:val="clear" w:color="000000" w:fill="D8D8D8"/>
            <w:noWrap/>
            <w:vAlign w:val="center"/>
            <w:hideMark/>
          </w:tcPr>
          <w:p w:rsidR="00716186" w:rsidRPr="00FD753E"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100</w:t>
            </w:r>
          </w:p>
        </w:tc>
        <w:tc>
          <w:tcPr>
            <w:tcW w:w="426" w:type="dxa"/>
            <w:tcBorders>
              <w:top w:val="nil"/>
              <w:left w:val="nil"/>
              <w:bottom w:val="single" w:sz="4" w:space="0" w:color="auto"/>
              <w:right w:val="single" w:sz="4" w:space="0" w:color="auto"/>
            </w:tcBorders>
            <w:shd w:val="clear" w:color="000000" w:fill="D8D8D8"/>
            <w:noWrap/>
            <w:vAlign w:val="center"/>
            <w:hideMark/>
          </w:tcPr>
          <w:p w:rsidR="00716186" w:rsidRPr="00FD753E" w:rsidRDefault="00716186" w:rsidP="003D24D5">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w:t>
            </w:r>
          </w:p>
        </w:tc>
        <w:tc>
          <w:tcPr>
            <w:tcW w:w="1134" w:type="dxa"/>
            <w:gridSpan w:val="2"/>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jc w:val="right"/>
              <w:rPr>
                <w:rFonts w:eastAsia="Times New Roman" w:cstheme="minorHAnsi"/>
                <w:b/>
                <w:bCs/>
                <w:color w:val="000000"/>
                <w:sz w:val="16"/>
                <w:szCs w:val="16"/>
              </w:rPr>
            </w:pPr>
            <w:r>
              <w:rPr>
                <w:rFonts w:eastAsia="Times New Roman" w:cstheme="minorHAnsi"/>
                <w:b/>
                <w:bCs/>
                <w:color w:val="000000"/>
                <w:sz w:val="16"/>
                <w:szCs w:val="16"/>
              </w:rPr>
              <w:t>60.843.000</w:t>
            </w:r>
          </w:p>
        </w:tc>
        <w:tc>
          <w:tcPr>
            <w:tcW w:w="425" w:type="dxa"/>
            <w:gridSpan w:val="2"/>
            <w:tcBorders>
              <w:top w:val="nil"/>
              <w:left w:val="nil"/>
              <w:bottom w:val="single" w:sz="4" w:space="0" w:color="auto"/>
              <w:right w:val="nil"/>
            </w:tcBorders>
            <w:shd w:val="clear" w:color="000000" w:fill="D8D8D8"/>
            <w:noWrap/>
            <w:vAlign w:val="center"/>
            <w:hideMark/>
          </w:tcPr>
          <w:p w:rsidR="00716186" w:rsidRPr="00A24128" w:rsidRDefault="00716186" w:rsidP="003D24D5">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23,00</w:t>
            </w:r>
          </w:p>
        </w:tc>
        <w:tc>
          <w:tcPr>
            <w:tcW w:w="1134" w:type="dxa"/>
            <w:gridSpan w:val="2"/>
            <w:tcBorders>
              <w:top w:val="nil"/>
              <w:left w:val="single" w:sz="4" w:space="0" w:color="auto"/>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jc w:val="center"/>
              <w:rPr>
                <w:rFonts w:eastAsia="Times New Roman" w:cstheme="minorHAnsi"/>
                <w:b/>
                <w:bCs/>
                <w:color w:val="000000"/>
                <w:sz w:val="16"/>
                <w:szCs w:val="16"/>
              </w:rPr>
            </w:pPr>
            <w:r>
              <w:rPr>
                <w:rFonts w:eastAsia="Times New Roman" w:cstheme="minorHAnsi"/>
                <w:b/>
                <w:bCs/>
                <w:color w:val="000000"/>
                <w:sz w:val="16"/>
                <w:szCs w:val="16"/>
              </w:rPr>
              <w:t>800.000</w:t>
            </w:r>
          </w:p>
        </w:tc>
        <w:tc>
          <w:tcPr>
            <w:tcW w:w="425" w:type="dxa"/>
            <w:gridSpan w:val="2"/>
            <w:tcBorders>
              <w:top w:val="nil"/>
              <w:left w:val="nil"/>
              <w:bottom w:val="single" w:sz="4" w:space="0" w:color="auto"/>
              <w:right w:val="nil"/>
            </w:tcBorders>
            <w:shd w:val="clear" w:color="000000" w:fill="D8D8D8"/>
            <w:noWrap/>
            <w:vAlign w:val="center"/>
            <w:hideMark/>
          </w:tcPr>
          <w:p w:rsidR="00716186" w:rsidRPr="00A24128" w:rsidRDefault="00716186" w:rsidP="003D24D5">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w:t>
            </w:r>
          </w:p>
        </w:tc>
        <w:tc>
          <w:tcPr>
            <w:tcW w:w="1276" w:type="dxa"/>
            <w:gridSpan w:val="2"/>
            <w:tcBorders>
              <w:top w:val="nil"/>
              <w:left w:val="single" w:sz="4" w:space="0" w:color="auto"/>
              <w:bottom w:val="single" w:sz="4" w:space="0" w:color="auto"/>
              <w:right w:val="single" w:sz="4" w:space="0" w:color="auto"/>
            </w:tcBorders>
            <w:shd w:val="clear" w:color="000000" w:fill="D8D8D8"/>
            <w:noWrap/>
            <w:vAlign w:val="center"/>
            <w:hideMark/>
          </w:tcPr>
          <w:p w:rsidR="00716186" w:rsidRPr="007A7327" w:rsidRDefault="00716186" w:rsidP="003D24D5">
            <w:pPr>
              <w:spacing w:after="0" w:line="240" w:lineRule="auto"/>
              <w:jc w:val="right"/>
              <w:rPr>
                <w:rFonts w:eastAsia="Times New Roman" w:cstheme="minorHAnsi"/>
                <w:b/>
                <w:bCs/>
                <w:color w:val="000000"/>
                <w:sz w:val="16"/>
                <w:szCs w:val="16"/>
                <w:lang w:val="en-US"/>
              </w:rPr>
            </w:pPr>
            <w:r>
              <w:rPr>
                <w:rFonts w:eastAsia="Times New Roman" w:cstheme="minorHAnsi"/>
                <w:b/>
                <w:bCs/>
                <w:color w:val="000000"/>
                <w:sz w:val="16"/>
                <w:szCs w:val="16"/>
              </w:rPr>
              <w:t>-</w:t>
            </w:r>
          </w:p>
        </w:tc>
        <w:tc>
          <w:tcPr>
            <w:tcW w:w="425" w:type="dxa"/>
            <w:gridSpan w:val="2"/>
            <w:tcBorders>
              <w:top w:val="nil"/>
              <w:left w:val="nil"/>
              <w:bottom w:val="single" w:sz="4" w:space="0" w:color="auto"/>
              <w:right w:val="nil"/>
            </w:tcBorders>
            <w:shd w:val="clear" w:color="000000" w:fill="D8D8D8"/>
            <w:noWrap/>
            <w:vAlign w:val="center"/>
            <w:hideMark/>
          </w:tcPr>
          <w:p w:rsidR="00716186" w:rsidRPr="00A24128" w:rsidRDefault="00716186" w:rsidP="003D24D5">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w:t>
            </w:r>
          </w:p>
        </w:tc>
        <w:tc>
          <w:tcPr>
            <w:tcW w:w="1134" w:type="dxa"/>
            <w:gridSpan w:val="2"/>
            <w:tcBorders>
              <w:top w:val="nil"/>
              <w:left w:val="single" w:sz="4" w:space="0" w:color="auto"/>
              <w:bottom w:val="single" w:sz="4" w:space="0" w:color="auto"/>
              <w:right w:val="single" w:sz="4" w:space="0" w:color="auto"/>
            </w:tcBorders>
            <w:shd w:val="clear" w:color="000000" w:fill="D8D8D8"/>
            <w:noWrap/>
            <w:vAlign w:val="center"/>
            <w:hideMark/>
          </w:tcPr>
          <w:p w:rsidR="00716186" w:rsidRPr="00E774D7" w:rsidRDefault="00716186" w:rsidP="003D24D5">
            <w:pPr>
              <w:spacing w:after="0" w:line="240" w:lineRule="auto"/>
              <w:jc w:val="right"/>
              <w:rPr>
                <w:rFonts w:eastAsia="Times New Roman" w:cstheme="minorHAnsi"/>
                <w:b/>
                <w:bCs/>
                <w:color w:val="000000"/>
                <w:sz w:val="16"/>
                <w:szCs w:val="16"/>
                <w:lang w:val="en-US"/>
              </w:rPr>
            </w:pPr>
            <w:r>
              <w:rPr>
                <w:rFonts w:eastAsia="Times New Roman" w:cstheme="minorHAnsi"/>
                <w:b/>
                <w:bCs/>
                <w:color w:val="000000"/>
                <w:sz w:val="16"/>
                <w:szCs w:val="16"/>
              </w:rPr>
              <w:t>-</w:t>
            </w:r>
          </w:p>
        </w:tc>
        <w:tc>
          <w:tcPr>
            <w:tcW w:w="425" w:type="dxa"/>
            <w:gridSpan w:val="2"/>
            <w:tcBorders>
              <w:top w:val="nil"/>
              <w:left w:val="nil"/>
              <w:bottom w:val="single" w:sz="4" w:space="0" w:color="auto"/>
              <w:right w:val="single" w:sz="4" w:space="0" w:color="auto"/>
            </w:tcBorders>
            <w:shd w:val="clear" w:color="000000" w:fill="D8D8D8"/>
            <w:noWrap/>
            <w:vAlign w:val="center"/>
            <w:hideMark/>
          </w:tcPr>
          <w:p w:rsidR="00716186" w:rsidRPr="00A24128" w:rsidRDefault="00716186" w:rsidP="003D24D5">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w:t>
            </w:r>
          </w:p>
        </w:tc>
        <w:tc>
          <w:tcPr>
            <w:tcW w:w="1134" w:type="dxa"/>
            <w:gridSpan w:val="2"/>
            <w:tcBorders>
              <w:top w:val="nil"/>
              <w:left w:val="nil"/>
              <w:bottom w:val="single" w:sz="4" w:space="0" w:color="auto"/>
              <w:right w:val="single" w:sz="4" w:space="0" w:color="auto"/>
            </w:tcBorders>
            <w:shd w:val="clear" w:color="000000" w:fill="D8D8D8"/>
            <w:noWrap/>
            <w:vAlign w:val="center"/>
            <w:hideMark/>
          </w:tcPr>
          <w:p w:rsidR="00716186" w:rsidRPr="00E774D7" w:rsidRDefault="00716186" w:rsidP="003D24D5">
            <w:pPr>
              <w:spacing w:after="0" w:line="240" w:lineRule="auto"/>
              <w:jc w:val="right"/>
              <w:rPr>
                <w:rFonts w:eastAsia="Times New Roman" w:cstheme="minorHAnsi"/>
                <w:b/>
                <w:bCs/>
                <w:color w:val="000000"/>
                <w:sz w:val="16"/>
                <w:szCs w:val="16"/>
                <w:lang w:val="en-US"/>
              </w:rPr>
            </w:pPr>
            <w:r>
              <w:rPr>
                <w:rFonts w:eastAsia="Times New Roman" w:cstheme="minorHAnsi"/>
                <w:b/>
                <w:bCs/>
                <w:color w:val="000000"/>
                <w:sz w:val="16"/>
                <w:szCs w:val="16"/>
              </w:rPr>
              <w:t>-</w:t>
            </w:r>
          </w:p>
        </w:tc>
        <w:tc>
          <w:tcPr>
            <w:tcW w:w="709" w:type="dxa"/>
            <w:gridSpan w:val="2"/>
            <w:tcBorders>
              <w:top w:val="nil"/>
              <w:left w:val="nil"/>
              <w:bottom w:val="single" w:sz="4" w:space="0" w:color="auto"/>
              <w:right w:val="single" w:sz="4" w:space="0" w:color="auto"/>
            </w:tcBorders>
            <w:shd w:val="clear" w:color="000000" w:fill="D8D8D8"/>
            <w:noWrap/>
            <w:vAlign w:val="center"/>
            <w:hideMark/>
          </w:tcPr>
          <w:p w:rsidR="00716186" w:rsidRPr="00A24128" w:rsidRDefault="00716186" w:rsidP="003D24D5">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23,00</w:t>
            </w:r>
          </w:p>
        </w:tc>
        <w:tc>
          <w:tcPr>
            <w:tcW w:w="1134" w:type="dxa"/>
            <w:gridSpan w:val="2"/>
            <w:tcBorders>
              <w:top w:val="nil"/>
              <w:left w:val="nil"/>
              <w:bottom w:val="single" w:sz="4" w:space="0" w:color="auto"/>
              <w:right w:val="single" w:sz="4" w:space="0" w:color="auto"/>
            </w:tcBorders>
            <w:shd w:val="clear" w:color="000000" w:fill="D8D8D8"/>
            <w:noWrap/>
            <w:vAlign w:val="center"/>
            <w:hideMark/>
          </w:tcPr>
          <w:p w:rsidR="00716186" w:rsidRPr="00612075" w:rsidRDefault="00716186" w:rsidP="003D24D5">
            <w:pPr>
              <w:spacing w:after="0" w:line="240" w:lineRule="auto"/>
              <w:jc w:val="right"/>
              <w:rPr>
                <w:rFonts w:eastAsia="Times New Roman" w:cstheme="minorHAnsi"/>
                <w:b/>
                <w:bCs/>
                <w:color w:val="000000"/>
                <w:sz w:val="16"/>
                <w:szCs w:val="16"/>
                <w:lang w:val="en-US"/>
              </w:rPr>
            </w:pPr>
            <w:r>
              <w:rPr>
                <w:rFonts w:eastAsia="Times New Roman" w:cstheme="minorHAnsi"/>
                <w:b/>
                <w:bCs/>
                <w:color w:val="000000"/>
                <w:sz w:val="16"/>
                <w:szCs w:val="16"/>
                <w:lang w:val="en-US"/>
              </w:rPr>
              <w:t>800.000</w:t>
            </w:r>
          </w:p>
        </w:tc>
        <w:tc>
          <w:tcPr>
            <w:tcW w:w="567" w:type="dxa"/>
            <w:tcBorders>
              <w:top w:val="nil"/>
              <w:left w:val="nil"/>
              <w:bottom w:val="single" w:sz="4" w:space="0" w:color="auto"/>
              <w:right w:val="single" w:sz="4" w:space="0" w:color="auto"/>
            </w:tcBorders>
            <w:shd w:val="clear" w:color="000000" w:fill="D8D8D8"/>
            <w:noWrap/>
            <w:vAlign w:val="center"/>
            <w:hideMark/>
          </w:tcPr>
          <w:p w:rsidR="00716186" w:rsidRPr="00612075" w:rsidRDefault="00716186" w:rsidP="003D24D5">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w:t>
            </w:r>
          </w:p>
        </w:tc>
        <w:tc>
          <w:tcPr>
            <w:tcW w:w="709" w:type="dxa"/>
            <w:tcBorders>
              <w:top w:val="nil"/>
              <w:left w:val="nil"/>
              <w:bottom w:val="single" w:sz="4" w:space="0" w:color="auto"/>
              <w:right w:val="single" w:sz="4" w:space="0" w:color="auto"/>
            </w:tcBorders>
            <w:shd w:val="clear" w:color="000000" w:fill="D8D8D8"/>
            <w:noWrap/>
            <w:vAlign w:val="center"/>
            <w:hideMark/>
          </w:tcPr>
          <w:p w:rsidR="00716186" w:rsidRPr="00612075" w:rsidRDefault="00716186" w:rsidP="003D24D5">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1,31</w:t>
            </w:r>
          </w:p>
        </w:tc>
        <w:tc>
          <w:tcPr>
            <w:tcW w:w="992" w:type="dxa"/>
            <w:tcBorders>
              <w:top w:val="nil"/>
              <w:left w:val="nil"/>
              <w:bottom w:val="single" w:sz="4" w:space="0" w:color="auto"/>
              <w:right w:val="single" w:sz="4" w:space="0" w:color="auto"/>
            </w:tcBorders>
            <w:shd w:val="clear" w:color="000000" w:fill="D8D8D8"/>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D8D8D8"/>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70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2</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1</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Pemeliharaan rutin / berkala gedung kantor</w:t>
            </w:r>
          </w:p>
        </w:tc>
        <w:tc>
          <w:tcPr>
            <w:tcW w:w="1276" w:type="dxa"/>
            <w:gridSpan w:val="2"/>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Pr>
                <w:rFonts w:eastAsia="Times New Roman" w:cstheme="minorHAnsi"/>
                <w:color w:val="000000"/>
                <w:sz w:val="16"/>
                <w:szCs w:val="16"/>
              </w:rPr>
              <w:t>Persentase Gedung milik sendiri/sewa yang dipelihara</w:t>
            </w:r>
          </w:p>
        </w:tc>
        <w:tc>
          <w:tcPr>
            <w:tcW w:w="568" w:type="dxa"/>
            <w:gridSpan w:val="2"/>
            <w:tcBorders>
              <w:top w:val="nil"/>
              <w:left w:val="nil"/>
              <w:bottom w:val="single" w:sz="4" w:space="0" w:color="auto"/>
              <w:right w:val="nil"/>
            </w:tcBorders>
            <w:shd w:val="clear" w:color="auto" w:fill="auto"/>
            <w:noWrap/>
            <w:vAlign w:val="center"/>
            <w:hideMark/>
          </w:tcPr>
          <w:p w:rsidR="00716186" w:rsidRPr="00FD753E"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100</w:t>
            </w:r>
          </w:p>
        </w:tc>
        <w:tc>
          <w:tcPr>
            <w:tcW w:w="426" w:type="dxa"/>
            <w:tcBorders>
              <w:top w:val="nil"/>
              <w:left w:val="nil"/>
              <w:bottom w:val="single" w:sz="4" w:space="0" w:color="auto"/>
              <w:right w:val="single" w:sz="4" w:space="0" w:color="auto"/>
            </w:tcBorders>
            <w:shd w:val="clear" w:color="auto" w:fill="auto"/>
            <w:vAlign w:val="center"/>
            <w:hideMark/>
          </w:tcPr>
          <w:p w:rsidR="00716186" w:rsidRPr="00FD753E" w:rsidRDefault="00716186" w:rsidP="003D24D5">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rPr>
              <w:t>10.000.000</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7A7327"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B051A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B051A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12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46,74</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547"/>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2</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2</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Pemeliharaan rutin / berkala kendaraan dinas / ops.</w:t>
            </w:r>
          </w:p>
        </w:tc>
        <w:tc>
          <w:tcPr>
            <w:tcW w:w="1276" w:type="dxa"/>
            <w:gridSpan w:val="2"/>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Pr>
                <w:rFonts w:eastAsia="Times New Roman" w:cstheme="minorHAnsi"/>
                <w:color w:val="000000"/>
                <w:sz w:val="16"/>
                <w:szCs w:val="16"/>
              </w:rPr>
              <w:t>Persentase kendaraan dinas/operasional yang dipelihara</w:t>
            </w:r>
          </w:p>
        </w:tc>
        <w:tc>
          <w:tcPr>
            <w:tcW w:w="568" w:type="dxa"/>
            <w:gridSpan w:val="2"/>
            <w:tcBorders>
              <w:top w:val="nil"/>
              <w:left w:val="nil"/>
              <w:bottom w:val="single" w:sz="4" w:space="0" w:color="auto"/>
              <w:right w:val="nil"/>
            </w:tcBorders>
            <w:shd w:val="clear" w:color="auto" w:fill="auto"/>
            <w:noWrap/>
            <w:vAlign w:val="center"/>
            <w:hideMark/>
          </w:tcPr>
          <w:p w:rsidR="00716186" w:rsidRPr="00FD753E"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100</w:t>
            </w:r>
          </w:p>
        </w:tc>
        <w:tc>
          <w:tcPr>
            <w:tcW w:w="426" w:type="dxa"/>
            <w:tcBorders>
              <w:top w:val="nil"/>
              <w:left w:val="nil"/>
              <w:bottom w:val="single" w:sz="4" w:space="0" w:color="auto"/>
              <w:right w:val="single" w:sz="4" w:space="0" w:color="auto"/>
            </w:tcBorders>
            <w:shd w:val="clear" w:color="auto" w:fill="auto"/>
            <w:vAlign w:val="center"/>
            <w:hideMark/>
          </w:tcPr>
          <w:p w:rsidR="00716186" w:rsidRPr="00FD753E" w:rsidRDefault="00716186" w:rsidP="003D24D5">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rPr>
              <w:t>45.893.000</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8</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8</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7A7327"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8</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B051A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B051A8" w:rsidRDefault="00716186" w:rsidP="003D24D5">
            <w:pPr>
              <w:spacing w:after="0" w:line="240" w:lineRule="auto"/>
              <w:jc w:val="right"/>
              <w:rPr>
                <w:rFonts w:eastAsia="Times New Roman" w:cstheme="minorHAnsi"/>
                <w:color w:val="000000"/>
                <w:sz w:val="16"/>
                <w:szCs w:val="16"/>
                <w:lang w:val="en-US"/>
              </w:rPr>
            </w:pPr>
            <w:r w:rsidRPr="00A96664">
              <w:rPr>
                <w:rFonts w:eastAsia="Times New Roman" w:cstheme="minorHAnsi"/>
                <w:color w:val="000000"/>
                <w:sz w:val="16"/>
                <w:szCs w:val="16"/>
              </w:rPr>
              <w:t>17943870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32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84,10</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074"/>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2</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3</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Pemeliharaan rutin / berkala perlengkapan kantor</w:t>
            </w:r>
          </w:p>
        </w:tc>
        <w:tc>
          <w:tcPr>
            <w:tcW w:w="1276" w:type="dxa"/>
            <w:gridSpan w:val="2"/>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Pr>
                <w:rFonts w:eastAsia="Times New Roman" w:cstheme="minorHAnsi"/>
                <w:color w:val="000000"/>
                <w:sz w:val="16"/>
                <w:szCs w:val="16"/>
              </w:rPr>
              <w:t>Persentase perlengkapan dan perlengkapan kantor yang dipelihara</w:t>
            </w:r>
          </w:p>
        </w:tc>
        <w:tc>
          <w:tcPr>
            <w:tcW w:w="568" w:type="dxa"/>
            <w:gridSpan w:val="2"/>
            <w:tcBorders>
              <w:top w:val="nil"/>
              <w:left w:val="nil"/>
              <w:bottom w:val="single" w:sz="4" w:space="0" w:color="auto"/>
              <w:right w:val="nil"/>
            </w:tcBorders>
            <w:shd w:val="clear" w:color="auto" w:fill="auto"/>
            <w:noWrap/>
            <w:vAlign w:val="center"/>
            <w:hideMark/>
          </w:tcPr>
          <w:p w:rsidR="00716186" w:rsidRPr="00FD753E"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100</w:t>
            </w:r>
          </w:p>
        </w:tc>
        <w:tc>
          <w:tcPr>
            <w:tcW w:w="426" w:type="dxa"/>
            <w:tcBorders>
              <w:top w:val="nil"/>
              <w:left w:val="nil"/>
              <w:bottom w:val="single" w:sz="4" w:space="0" w:color="auto"/>
              <w:right w:val="single" w:sz="4" w:space="0" w:color="auto"/>
            </w:tcBorders>
            <w:shd w:val="clear" w:color="auto" w:fill="auto"/>
            <w:vAlign w:val="center"/>
            <w:hideMark/>
          </w:tcPr>
          <w:p w:rsidR="00716186" w:rsidRPr="00FD753E" w:rsidRDefault="00716186" w:rsidP="003D24D5">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rPr>
              <w:t>4.950.000</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800.000</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B051A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B051A8" w:rsidRDefault="00716186" w:rsidP="003D24D5">
            <w:pPr>
              <w:spacing w:after="0" w:line="240" w:lineRule="auto"/>
              <w:jc w:val="right"/>
              <w:rPr>
                <w:rFonts w:eastAsia="Times New Roman" w:cstheme="minorHAnsi"/>
                <w:color w:val="000000"/>
                <w:sz w:val="16"/>
                <w:szCs w:val="16"/>
                <w:lang w:val="en-US"/>
              </w:rPr>
            </w:pPr>
            <w:r w:rsidRPr="00A96664">
              <w:rPr>
                <w:rFonts w:eastAsia="Times New Roman" w:cstheme="minorHAnsi"/>
                <w:color w:val="000000"/>
                <w:sz w:val="16"/>
                <w:szCs w:val="16"/>
              </w:rPr>
              <w:t>3060000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12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800.000</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23</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16,16</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315"/>
        </w:trPr>
        <w:tc>
          <w:tcPr>
            <w:tcW w:w="14884" w:type="dxa"/>
            <w:gridSpan w:val="33"/>
            <w:tcBorders>
              <w:top w:val="single" w:sz="4" w:space="0" w:color="auto"/>
              <w:left w:val="single" w:sz="4" w:space="0" w:color="auto"/>
              <w:bottom w:val="single" w:sz="4" w:space="0" w:color="auto"/>
              <w:right w:val="nil"/>
            </w:tcBorders>
            <w:shd w:val="clear" w:color="auto" w:fill="auto"/>
            <w:noWrap/>
            <w:vAlign w:val="center"/>
            <w:hideMark/>
          </w:tcPr>
          <w:p w:rsidR="00716186" w:rsidRPr="000F47EC" w:rsidRDefault="00716186" w:rsidP="003D24D5">
            <w:pPr>
              <w:spacing w:after="0" w:line="240" w:lineRule="auto"/>
              <w:jc w:val="right"/>
              <w:rPr>
                <w:rFonts w:eastAsia="Times New Roman" w:cstheme="minorHAnsi"/>
                <w:color w:val="000000"/>
                <w:sz w:val="16"/>
                <w:szCs w:val="16"/>
              </w:rPr>
            </w:pPr>
            <w:r w:rsidRPr="000F47EC">
              <w:rPr>
                <w:rFonts w:eastAsia="Times New Roman" w:cstheme="minorHAnsi"/>
                <w:color w:val="000000"/>
                <w:sz w:val="16"/>
                <w:szCs w:val="16"/>
              </w:rPr>
              <w:t>Rata-rata capaian kinerja (%)</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0F47EC"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0F47EC"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66</w:t>
            </w:r>
            <w:r w:rsidRPr="000F47EC">
              <w:rPr>
                <w:rFonts w:eastAsia="Times New Roman" w:cstheme="minorHAnsi"/>
                <w:color w:val="000000"/>
                <w:sz w:val="16"/>
                <w:szCs w:val="16"/>
              </w:rPr>
              <w:t>,</w:t>
            </w:r>
            <w:r>
              <w:rPr>
                <w:rFonts w:eastAsia="Times New Roman" w:cstheme="minorHAnsi"/>
                <w:color w:val="000000"/>
                <w:sz w:val="16"/>
                <w:szCs w:val="16"/>
              </w:rPr>
              <w:t>84</w:t>
            </w:r>
          </w:p>
        </w:tc>
        <w:tc>
          <w:tcPr>
            <w:tcW w:w="992"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315"/>
        </w:trPr>
        <w:tc>
          <w:tcPr>
            <w:tcW w:w="14884" w:type="dxa"/>
            <w:gridSpan w:val="33"/>
            <w:tcBorders>
              <w:top w:val="single" w:sz="4" w:space="0" w:color="auto"/>
              <w:left w:val="single" w:sz="4" w:space="0" w:color="auto"/>
              <w:bottom w:val="single" w:sz="4" w:space="0" w:color="auto"/>
              <w:right w:val="nil"/>
            </w:tcBorders>
            <w:shd w:val="clear" w:color="auto" w:fill="auto"/>
            <w:noWrap/>
            <w:vAlign w:val="center"/>
            <w:hideMark/>
          </w:tcPr>
          <w:p w:rsidR="00716186" w:rsidRPr="000F47EC" w:rsidRDefault="00716186" w:rsidP="003D24D5">
            <w:pPr>
              <w:spacing w:after="0" w:line="240" w:lineRule="auto"/>
              <w:jc w:val="right"/>
              <w:rPr>
                <w:rFonts w:eastAsia="Times New Roman" w:cstheme="minorHAnsi"/>
                <w:color w:val="000000"/>
                <w:sz w:val="16"/>
                <w:szCs w:val="16"/>
              </w:rPr>
            </w:pPr>
            <w:r w:rsidRPr="000F47EC">
              <w:rPr>
                <w:rFonts w:eastAsia="Times New Roman" w:cstheme="minorHAnsi"/>
                <w:color w:val="000000"/>
                <w:sz w:val="16"/>
                <w:szCs w:val="16"/>
              </w:rPr>
              <w:t>Predikat kinerja</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0F47EC"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T</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0F47EC"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S</w:t>
            </w:r>
          </w:p>
        </w:tc>
        <w:tc>
          <w:tcPr>
            <w:tcW w:w="992"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788"/>
        </w:trPr>
        <w:tc>
          <w:tcPr>
            <w:tcW w:w="424" w:type="dxa"/>
            <w:tcBorders>
              <w:top w:val="nil"/>
              <w:left w:val="single" w:sz="4" w:space="0" w:color="auto"/>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3.</w:t>
            </w:r>
          </w:p>
        </w:tc>
        <w:tc>
          <w:tcPr>
            <w:tcW w:w="298"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4</w:t>
            </w:r>
          </w:p>
        </w:tc>
        <w:tc>
          <w:tcPr>
            <w:tcW w:w="379"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01</w:t>
            </w:r>
          </w:p>
        </w:tc>
        <w:tc>
          <w:tcPr>
            <w:tcW w:w="298"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3</w:t>
            </w:r>
          </w:p>
        </w:tc>
        <w:tc>
          <w:tcPr>
            <w:tcW w:w="301"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 </w:t>
            </w:r>
          </w:p>
        </w:tc>
        <w:tc>
          <w:tcPr>
            <w:tcW w:w="1559" w:type="dxa"/>
            <w:tcBorders>
              <w:top w:val="nil"/>
              <w:left w:val="nil"/>
              <w:bottom w:val="single" w:sz="4" w:space="0" w:color="auto"/>
              <w:right w:val="single" w:sz="4" w:space="0" w:color="auto"/>
            </w:tcBorders>
            <w:shd w:val="clear" w:color="000000" w:fill="D8D8D8"/>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Program Peningkatan Disiplin Aparatur</w:t>
            </w:r>
          </w:p>
        </w:tc>
        <w:tc>
          <w:tcPr>
            <w:tcW w:w="1276" w:type="dxa"/>
            <w:gridSpan w:val="2"/>
            <w:tcBorders>
              <w:top w:val="nil"/>
              <w:left w:val="nil"/>
              <w:bottom w:val="single" w:sz="4" w:space="0" w:color="auto"/>
              <w:right w:val="single" w:sz="4" w:space="0" w:color="auto"/>
            </w:tcBorders>
            <w:shd w:val="clear" w:color="000000" w:fill="D8D8D8"/>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Pelaksanaan disiplin aparatur</w:t>
            </w:r>
          </w:p>
        </w:tc>
        <w:tc>
          <w:tcPr>
            <w:tcW w:w="568" w:type="dxa"/>
            <w:gridSpan w:val="2"/>
            <w:tcBorders>
              <w:top w:val="nil"/>
              <w:left w:val="nil"/>
              <w:bottom w:val="single" w:sz="4" w:space="0" w:color="auto"/>
              <w:right w:val="nil"/>
            </w:tcBorders>
            <w:shd w:val="clear" w:color="000000" w:fill="D8D8D8"/>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 </w:t>
            </w:r>
          </w:p>
        </w:tc>
        <w:tc>
          <w:tcPr>
            <w:tcW w:w="426" w:type="dxa"/>
            <w:tcBorders>
              <w:top w:val="nil"/>
              <w:left w:val="nil"/>
              <w:bottom w:val="single" w:sz="4" w:space="0" w:color="auto"/>
              <w:right w:val="single" w:sz="4" w:space="0" w:color="auto"/>
            </w:tcBorders>
            <w:shd w:val="clear" w:color="000000" w:fill="D8D8D8"/>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000000" w:fill="D8D8D8"/>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000000" w:fill="D8D8D8"/>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000000" w:fill="D8D8D8"/>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276" w:type="dxa"/>
            <w:gridSpan w:val="2"/>
            <w:tcBorders>
              <w:top w:val="nil"/>
              <w:left w:val="single" w:sz="4" w:space="0" w:color="auto"/>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000000" w:fill="D8D8D8"/>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gridSpan w:val="2"/>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992" w:type="dxa"/>
            <w:tcBorders>
              <w:top w:val="nil"/>
              <w:left w:val="nil"/>
              <w:bottom w:val="single" w:sz="4" w:space="0" w:color="auto"/>
              <w:right w:val="single" w:sz="4" w:space="0" w:color="auto"/>
            </w:tcBorders>
            <w:shd w:val="clear" w:color="000000" w:fill="D8D8D8"/>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D8D8D8"/>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866"/>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lastRenderedPageBreak/>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3</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1</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Pengadaan pakaian dinas beserta kelengkapannya</w:t>
            </w:r>
            <w:r w:rsidRPr="0099554A">
              <w:rPr>
                <w:rFonts w:eastAsia="Times New Roman" w:cstheme="minorHAnsi"/>
                <w:color w:val="000000"/>
                <w:sz w:val="16"/>
                <w:szCs w:val="16"/>
              </w:rPr>
              <w:br/>
            </w:r>
          </w:p>
        </w:tc>
        <w:tc>
          <w:tcPr>
            <w:tcW w:w="1276" w:type="dxa"/>
            <w:gridSpan w:val="2"/>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Pengadaan pakaian Dinas beserta kelengkapannya</w:t>
            </w:r>
          </w:p>
        </w:tc>
        <w:tc>
          <w:tcPr>
            <w:tcW w:w="568"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_</w:t>
            </w:r>
          </w:p>
        </w:tc>
        <w:tc>
          <w:tcPr>
            <w:tcW w:w="426"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315"/>
        </w:trPr>
        <w:tc>
          <w:tcPr>
            <w:tcW w:w="14884" w:type="dxa"/>
            <w:gridSpan w:val="33"/>
            <w:tcBorders>
              <w:top w:val="single" w:sz="4" w:space="0" w:color="auto"/>
              <w:left w:val="single" w:sz="4" w:space="0" w:color="auto"/>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Rata-rata capaian kinerja (%)</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0,00</w:t>
            </w:r>
          </w:p>
        </w:tc>
        <w:tc>
          <w:tcPr>
            <w:tcW w:w="992"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315"/>
        </w:trPr>
        <w:tc>
          <w:tcPr>
            <w:tcW w:w="14884" w:type="dxa"/>
            <w:gridSpan w:val="33"/>
            <w:tcBorders>
              <w:top w:val="single" w:sz="4" w:space="0" w:color="auto"/>
              <w:left w:val="single" w:sz="4" w:space="0" w:color="auto"/>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Predikat kinerja</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SR</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SR</w:t>
            </w:r>
          </w:p>
        </w:tc>
        <w:tc>
          <w:tcPr>
            <w:tcW w:w="992"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074"/>
        </w:trPr>
        <w:tc>
          <w:tcPr>
            <w:tcW w:w="424" w:type="dxa"/>
            <w:tcBorders>
              <w:top w:val="nil"/>
              <w:left w:val="single" w:sz="4" w:space="0" w:color="auto"/>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4.</w:t>
            </w:r>
          </w:p>
        </w:tc>
        <w:tc>
          <w:tcPr>
            <w:tcW w:w="298"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4</w:t>
            </w:r>
          </w:p>
        </w:tc>
        <w:tc>
          <w:tcPr>
            <w:tcW w:w="379"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01</w:t>
            </w:r>
          </w:p>
        </w:tc>
        <w:tc>
          <w:tcPr>
            <w:tcW w:w="298"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4</w:t>
            </w:r>
          </w:p>
        </w:tc>
        <w:tc>
          <w:tcPr>
            <w:tcW w:w="301"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 </w:t>
            </w:r>
          </w:p>
        </w:tc>
        <w:tc>
          <w:tcPr>
            <w:tcW w:w="1559" w:type="dxa"/>
            <w:tcBorders>
              <w:top w:val="nil"/>
              <w:left w:val="nil"/>
              <w:bottom w:val="single" w:sz="4" w:space="0" w:color="auto"/>
              <w:right w:val="single" w:sz="4" w:space="0" w:color="auto"/>
            </w:tcBorders>
            <w:shd w:val="clear" w:color="000000" w:fill="D8D8D8"/>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Program peningkatan Kapasitas Sumber Daya Aparatur</w:t>
            </w:r>
          </w:p>
        </w:tc>
        <w:tc>
          <w:tcPr>
            <w:tcW w:w="1276" w:type="dxa"/>
            <w:gridSpan w:val="2"/>
            <w:tcBorders>
              <w:top w:val="nil"/>
              <w:left w:val="nil"/>
              <w:bottom w:val="single" w:sz="4" w:space="0" w:color="auto"/>
              <w:right w:val="single" w:sz="4" w:space="0" w:color="auto"/>
            </w:tcBorders>
            <w:shd w:val="clear" w:color="000000" w:fill="D8D8D8"/>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Terselenggaranya peningkatan kapasitas sumber daya aparatur</w:t>
            </w:r>
          </w:p>
        </w:tc>
        <w:tc>
          <w:tcPr>
            <w:tcW w:w="568" w:type="dxa"/>
            <w:gridSpan w:val="2"/>
            <w:tcBorders>
              <w:top w:val="nil"/>
              <w:left w:val="nil"/>
              <w:bottom w:val="single" w:sz="4" w:space="0" w:color="auto"/>
              <w:right w:val="nil"/>
            </w:tcBorders>
            <w:shd w:val="clear" w:color="000000" w:fill="D8D8D8"/>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 </w:t>
            </w:r>
          </w:p>
        </w:tc>
        <w:tc>
          <w:tcPr>
            <w:tcW w:w="426" w:type="dxa"/>
            <w:tcBorders>
              <w:top w:val="nil"/>
              <w:left w:val="nil"/>
              <w:bottom w:val="single" w:sz="4" w:space="0" w:color="auto"/>
              <w:right w:val="single" w:sz="4" w:space="0" w:color="auto"/>
            </w:tcBorders>
            <w:shd w:val="clear" w:color="000000" w:fill="D8D8D8"/>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000000" w:fill="D8D8D8"/>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000000" w:fill="D8D8D8"/>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000000" w:fill="D8D8D8"/>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276" w:type="dxa"/>
            <w:gridSpan w:val="2"/>
            <w:tcBorders>
              <w:top w:val="nil"/>
              <w:left w:val="single" w:sz="4" w:space="0" w:color="auto"/>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000000" w:fill="D8D8D8"/>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gridSpan w:val="2"/>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992" w:type="dxa"/>
            <w:tcBorders>
              <w:top w:val="nil"/>
              <w:left w:val="nil"/>
              <w:bottom w:val="single" w:sz="4" w:space="0" w:color="auto"/>
              <w:right w:val="single" w:sz="4" w:space="0" w:color="auto"/>
            </w:tcBorders>
            <w:shd w:val="clear" w:color="000000" w:fill="D8D8D8"/>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D8D8D8"/>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26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1</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Peningkatan SDM dan penataan pengelolaan administrasi</w:t>
            </w:r>
          </w:p>
        </w:tc>
        <w:tc>
          <w:tcPr>
            <w:tcW w:w="1276" w:type="dxa"/>
            <w:gridSpan w:val="2"/>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Jumlah peningkatan SDM dan penataan pengelolaan administrasi</w:t>
            </w:r>
          </w:p>
        </w:tc>
        <w:tc>
          <w:tcPr>
            <w:tcW w:w="568"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_</w:t>
            </w:r>
          </w:p>
        </w:tc>
        <w:tc>
          <w:tcPr>
            <w:tcW w:w="426"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315"/>
        </w:trPr>
        <w:tc>
          <w:tcPr>
            <w:tcW w:w="14884" w:type="dxa"/>
            <w:gridSpan w:val="33"/>
            <w:tcBorders>
              <w:top w:val="single" w:sz="4" w:space="0" w:color="auto"/>
              <w:left w:val="single" w:sz="4" w:space="0" w:color="auto"/>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Rata-rata capaian kinerja (%)</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0,00</w:t>
            </w:r>
          </w:p>
        </w:tc>
        <w:tc>
          <w:tcPr>
            <w:tcW w:w="992"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315"/>
        </w:trPr>
        <w:tc>
          <w:tcPr>
            <w:tcW w:w="14884" w:type="dxa"/>
            <w:gridSpan w:val="33"/>
            <w:tcBorders>
              <w:top w:val="single" w:sz="4" w:space="0" w:color="auto"/>
              <w:left w:val="single" w:sz="4" w:space="0" w:color="auto"/>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Predikat kinerja</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SR</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SR</w:t>
            </w:r>
          </w:p>
        </w:tc>
        <w:tc>
          <w:tcPr>
            <w:tcW w:w="992"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355"/>
        </w:trPr>
        <w:tc>
          <w:tcPr>
            <w:tcW w:w="424" w:type="dxa"/>
            <w:tcBorders>
              <w:top w:val="nil"/>
              <w:left w:val="single" w:sz="4" w:space="0" w:color="auto"/>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5.</w:t>
            </w:r>
          </w:p>
        </w:tc>
        <w:tc>
          <w:tcPr>
            <w:tcW w:w="298"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4</w:t>
            </w:r>
          </w:p>
        </w:tc>
        <w:tc>
          <w:tcPr>
            <w:tcW w:w="379"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01</w:t>
            </w:r>
          </w:p>
        </w:tc>
        <w:tc>
          <w:tcPr>
            <w:tcW w:w="298"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5</w:t>
            </w:r>
          </w:p>
        </w:tc>
        <w:tc>
          <w:tcPr>
            <w:tcW w:w="301"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 </w:t>
            </w:r>
          </w:p>
        </w:tc>
        <w:tc>
          <w:tcPr>
            <w:tcW w:w="1559" w:type="dxa"/>
            <w:tcBorders>
              <w:top w:val="nil"/>
              <w:left w:val="nil"/>
              <w:bottom w:val="single" w:sz="4" w:space="0" w:color="auto"/>
              <w:right w:val="single" w:sz="4" w:space="0" w:color="auto"/>
            </w:tcBorders>
            <w:shd w:val="clear" w:color="000000" w:fill="D8D8D8"/>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Program Peningkatan Pengembangan Sistem Pelaporan Capaian Kinerja dan Keuangan</w:t>
            </w:r>
          </w:p>
        </w:tc>
        <w:tc>
          <w:tcPr>
            <w:tcW w:w="1276" w:type="dxa"/>
            <w:gridSpan w:val="2"/>
            <w:tcBorders>
              <w:top w:val="nil"/>
              <w:left w:val="nil"/>
              <w:bottom w:val="single" w:sz="4" w:space="0" w:color="auto"/>
              <w:right w:val="single" w:sz="4" w:space="0" w:color="auto"/>
            </w:tcBorders>
            <w:shd w:val="clear" w:color="000000" w:fill="D8D8D8"/>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Ketersediaan laporan kinerja dan keuangan</w:t>
            </w:r>
          </w:p>
        </w:tc>
        <w:tc>
          <w:tcPr>
            <w:tcW w:w="568" w:type="dxa"/>
            <w:gridSpan w:val="2"/>
            <w:tcBorders>
              <w:top w:val="nil"/>
              <w:left w:val="nil"/>
              <w:bottom w:val="single" w:sz="4" w:space="0" w:color="auto"/>
              <w:right w:val="nil"/>
            </w:tcBorders>
            <w:shd w:val="clear" w:color="000000" w:fill="D8D8D8"/>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 </w:t>
            </w:r>
          </w:p>
        </w:tc>
        <w:tc>
          <w:tcPr>
            <w:tcW w:w="426" w:type="dxa"/>
            <w:tcBorders>
              <w:top w:val="nil"/>
              <w:left w:val="nil"/>
              <w:bottom w:val="single" w:sz="4" w:space="0" w:color="auto"/>
              <w:right w:val="single" w:sz="4" w:space="0" w:color="auto"/>
            </w:tcBorders>
            <w:shd w:val="clear" w:color="000000" w:fill="D8D8D8"/>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000000" w:fill="D8D8D8"/>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000000" w:fill="D8D8D8"/>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000000" w:fill="D8D8D8"/>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276" w:type="dxa"/>
            <w:gridSpan w:val="2"/>
            <w:tcBorders>
              <w:top w:val="nil"/>
              <w:left w:val="single" w:sz="4" w:space="0" w:color="auto"/>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000000" w:fill="D8D8D8"/>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560" w:type="dxa"/>
            <w:gridSpan w:val="3"/>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gridSpan w:val="2"/>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850"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992" w:type="dxa"/>
            <w:tcBorders>
              <w:top w:val="nil"/>
              <w:left w:val="nil"/>
              <w:bottom w:val="single" w:sz="4" w:space="0" w:color="auto"/>
              <w:right w:val="single" w:sz="4" w:space="0" w:color="auto"/>
            </w:tcBorders>
            <w:shd w:val="clear" w:color="000000" w:fill="D8D8D8"/>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D8D8D8"/>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968"/>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lastRenderedPageBreak/>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5</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1</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Peningkatan pengembangan sistem pelaporan</w:t>
            </w:r>
          </w:p>
        </w:tc>
        <w:tc>
          <w:tcPr>
            <w:tcW w:w="1276" w:type="dxa"/>
            <w:gridSpan w:val="2"/>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Dokumen SAKIP </w:t>
            </w:r>
          </w:p>
        </w:tc>
        <w:tc>
          <w:tcPr>
            <w:tcW w:w="568"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7</w:t>
            </w:r>
          </w:p>
        </w:tc>
        <w:tc>
          <w:tcPr>
            <w:tcW w:w="426" w:type="dxa"/>
            <w:tcBorders>
              <w:top w:val="nil"/>
              <w:left w:val="nil"/>
              <w:bottom w:val="single" w:sz="4" w:space="0" w:color="auto"/>
              <w:right w:val="single" w:sz="4" w:space="0" w:color="auto"/>
            </w:tcBorders>
            <w:shd w:val="clear" w:color="auto" w:fill="auto"/>
            <w:vAlign w:val="center"/>
            <w:hideMark/>
          </w:tcPr>
          <w:p w:rsidR="00716186" w:rsidRPr="00A24128" w:rsidRDefault="00716186" w:rsidP="003D24D5">
            <w:pPr>
              <w:spacing w:after="0" w:line="240" w:lineRule="auto"/>
              <w:rPr>
                <w:rFonts w:eastAsia="Times New Roman" w:cstheme="minorHAnsi"/>
                <w:color w:val="000000"/>
                <w:sz w:val="16"/>
                <w:szCs w:val="16"/>
                <w:lang w:val="en-US"/>
              </w:rPr>
            </w:pPr>
            <w:r>
              <w:rPr>
                <w:rFonts w:eastAsia="Times New Roman" w:cstheme="minorHAnsi"/>
                <w:color w:val="000000"/>
                <w:sz w:val="16"/>
                <w:szCs w:val="16"/>
                <w:lang w:val="en-US"/>
              </w:rPr>
              <w:t>Dokumen</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7A7327"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rPr>
              <w:t>50.000.000</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7</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7A7327"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rPr>
              <w:t>3.800.000</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7A7327"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A96664">
              <w:rPr>
                <w:rFonts w:eastAsia="Times New Roman" w:cstheme="minorHAnsi"/>
                <w:color w:val="000000"/>
                <w:sz w:val="16"/>
                <w:szCs w:val="16"/>
              </w:rPr>
              <w:t>31500000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7</w:t>
            </w:r>
          </w:p>
        </w:tc>
        <w:tc>
          <w:tcPr>
            <w:tcW w:w="850" w:type="dxa"/>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3.800.000</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612075"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7,00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315"/>
        </w:trPr>
        <w:tc>
          <w:tcPr>
            <w:tcW w:w="14884" w:type="dxa"/>
            <w:gridSpan w:val="33"/>
            <w:tcBorders>
              <w:top w:val="single" w:sz="4" w:space="0" w:color="auto"/>
              <w:left w:val="single" w:sz="4" w:space="0" w:color="auto"/>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Rata-rata capaian kinerja (%)</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0,00</w:t>
            </w:r>
          </w:p>
        </w:tc>
        <w:tc>
          <w:tcPr>
            <w:tcW w:w="992"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315"/>
        </w:trPr>
        <w:tc>
          <w:tcPr>
            <w:tcW w:w="14884" w:type="dxa"/>
            <w:gridSpan w:val="33"/>
            <w:tcBorders>
              <w:top w:val="single" w:sz="4" w:space="0" w:color="auto"/>
              <w:left w:val="single" w:sz="4" w:space="0" w:color="auto"/>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Predikat kinerja</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SR</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SR</w:t>
            </w:r>
          </w:p>
        </w:tc>
        <w:tc>
          <w:tcPr>
            <w:tcW w:w="992"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D8D8D8"/>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037"/>
        </w:trPr>
        <w:tc>
          <w:tcPr>
            <w:tcW w:w="424" w:type="dxa"/>
            <w:tcBorders>
              <w:top w:val="nil"/>
              <w:left w:val="single" w:sz="4" w:space="0" w:color="auto"/>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6.</w:t>
            </w:r>
          </w:p>
        </w:tc>
        <w:tc>
          <w:tcPr>
            <w:tcW w:w="298"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4</w:t>
            </w:r>
          </w:p>
        </w:tc>
        <w:tc>
          <w:tcPr>
            <w:tcW w:w="379"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01</w:t>
            </w:r>
          </w:p>
        </w:tc>
        <w:tc>
          <w:tcPr>
            <w:tcW w:w="298"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jc w:val="center"/>
              <w:rPr>
                <w:rFonts w:eastAsia="Times New Roman" w:cstheme="minorHAnsi"/>
                <w:b/>
                <w:bCs/>
                <w:color w:val="000000"/>
                <w:sz w:val="16"/>
                <w:szCs w:val="16"/>
              </w:rPr>
            </w:pPr>
            <w:r w:rsidRPr="0099554A">
              <w:rPr>
                <w:rFonts w:eastAsia="Times New Roman" w:cstheme="minorHAnsi"/>
                <w:b/>
                <w:bCs/>
                <w:color w:val="000000"/>
                <w:sz w:val="16"/>
                <w:szCs w:val="16"/>
              </w:rPr>
              <w:t>6</w:t>
            </w:r>
          </w:p>
        </w:tc>
        <w:tc>
          <w:tcPr>
            <w:tcW w:w="301" w:type="dxa"/>
            <w:tcBorders>
              <w:top w:val="nil"/>
              <w:left w:val="nil"/>
              <w:bottom w:val="single" w:sz="4" w:space="0" w:color="auto"/>
              <w:right w:val="single" w:sz="4" w:space="0" w:color="auto"/>
            </w:tcBorders>
            <w:shd w:val="clear" w:color="000000" w:fill="D8D8D8"/>
            <w:noWrap/>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 </w:t>
            </w:r>
          </w:p>
        </w:tc>
        <w:tc>
          <w:tcPr>
            <w:tcW w:w="1559" w:type="dxa"/>
            <w:tcBorders>
              <w:top w:val="nil"/>
              <w:left w:val="nil"/>
              <w:bottom w:val="single" w:sz="4" w:space="0" w:color="auto"/>
              <w:right w:val="single" w:sz="4" w:space="0" w:color="auto"/>
            </w:tcBorders>
            <w:shd w:val="clear" w:color="000000" w:fill="D8D8D8"/>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Program Mengintensifkan Penanganan Pengaduan Masyarakat</w:t>
            </w:r>
          </w:p>
        </w:tc>
        <w:tc>
          <w:tcPr>
            <w:tcW w:w="1136" w:type="dxa"/>
            <w:tcBorders>
              <w:top w:val="nil"/>
              <w:left w:val="nil"/>
              <w:bottom w:val="single" w:sz="4" w:space="0" w:color="auto"/>
              <w:right w:val="single" w:sz="4" w:space="0" w:color="auto"/>
            </w:tcBorders>
            <w:shd w:val="clear" w:color="000000" w:fill="D8D8D8"/>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Indeks Kepuasan Masyarakat di kecamatan</w:t>
            </w:r>
          </w:p>
        </w:tc>
        <w:tc>
          <w:tcPr>
            <w:tcW w:w="708" w:type="dxa"/>
            <w:gridSpan w:val="3"/>
            <w:tcBorders>
              <w:top w:val="nil"/>
              <w:left w:val="nil"/>
              <w:bottom w:val="single" w:sz="4" w:space="0" w:color="auto"/>
              <w:right w:val="nil"/>
            </w:tcBorders>
            <w:shd w:val="clear" w:color="000000" w:fill="D8D8D8"/>
            <w:noWrap/>
            <w:vAlign w:val="center"/>
            <w:hideMark/>
          </w:tcPr>
          <w:p w:rsidR="00716186" w:rsidRPr="0099554A" w:rsidRDefault="00716186" w:rsidP="003D24D5">
            <w:pPr>
              <w:spacing w:after="0" w:line="240" w:lineRule="auto"/>
              <w:jc w:val="right"/>
              <w:rPr>
                <w:rFonts w:eastAsia="Times New Roman" w:cstheme="minorHAnsi"/>
                <w:b/>
                <w:bCs/>
                <w:color w:val="000000"/>
                <w:sz w:val="16"/>
                <w:szCs w:val="16"/>
              </w:rPr>
            </w:pPr>
            <w:r w:rsidRPr="0099554A">
              <w:rPr>
                <w:rFonts w:eastAsia="Times New Roman" w:cstheme="minorHAnsi"/>
                <w:b/>
                <w:bCs/>
                <w:color w:val="000000"/>
                <w:sz w:val="16"/>
                <w:szCs w:val="16"/>
              </w:rPr>
              <w:t>100</w:t>
            </w:r>
          </w:p>
        </w:tc>
        <w:tc>
          <w:tcPr>
            <w:tcW w:w="426" w:type="dxa"/>
            <w:tcBorders>
              <w:top w:val="nil"/>
              <w:left w:val="nil"/>
              <w:bottom w:val="single" w:sz="4" w:space="0" w:color="auto"/>
              <w:right w:val="single" w:sz="4" w:space="0" w:color="auto"/>
            </w:tcBorders>
            <w:shd w:val="clear" w:color="000000" w:fill="D8D8D8"/>
            <w:vAlign w:val="center"/>
            <w:hideMark/>
          </w:tcPr>
          <w:p w:rsidR="00716186" w:rsidRPr="0099554A" w:rsidRDefault="00716186" w:rsidP="003D24D5">
            <w:pPr>
              <w:spacing w:after="0" w:line="240" w:lineRule="auto"/>
              <w:rPr>
                <w:rFonts w:eastAsia="Times New Roman" w:cstheme="minorHAnsi"/>
                <w:b/>
                <w:bCs/>
                <w:color w:val="000000"/>
                <w:sz w:val="16"/>
                <w:szCs w:val="16"/>
              </w:rPr>
            </w:pPr>
            <w:r w:rsidRPr="0099554A">
              <w:rPr>
                <w:rFonts w:eastAsia="Times New Roman" w:cstheme="minorHAnsi"/>
                <w:b/>
                <w:bCs/>
                <w:color w:val="000000"/>
                <w:sz w:val="16"/>
                <w:szCs w:val="16"/>
              </w:rPr>
              <w:t>%</w:t>
            </w:r>
          </w:p>
        </w:tc>
        <w:tc>
          <w:tcPr>
            <w:tcW w:w="1134" w:type="dxa"/>
            <w:gridSpan w:val="2"/>
            <w:tcBorders>
              <w:top w:val="nil"/>
              <w:left w:val="nil"/>
              <w:bottom w:val="single" w:sz="4" w:space="0" w:color="auto"/>
              <w:right w:val="single" w:sz="4" w:space="0" w:color="auto"/>
            </w:tcBorders>
            <w:shd w:val="clear" w:color="000000" w:fill="D8D8D8"/>
            <w:noWrap/>
            <w:vAlign w:val="center"/>
            <w:hideMark/>
          </w:tcPr>
          <w:p w:rsidR="00716186" w:rsidRPr="007A7327" w:rsidRDefault="00716186" w:rsidP="003D24D5">
            <w:pPr>
              <w:spacing w:after="0" w:line="240" w:lineRule="auto"/>
              <w:jc w:val="right"/>
              <w:rPr>
                <w:rFonts w:eastAsia="Times New Roman" w:cstheme="minorHAnsi"/>
                <w:b/>
                <w:bCs/>
                <w:color w:val="000000"/>
                <w:sz w:val="16"/>
                <w:szCs w:val="16"/>
                <w:lang w:val="en-US"/>
              </w:rPr>
            </w:pPr>
            <w:r>
              <w:rPr>
                <w:rFonts w:eastAsia="Times New Roman" w:cstheme="minorHAnsi"/>
                <w:b/>
                <w:bCs/>
                <w:color w:val="000000"/>
                <w:sz w:val="16"/>
                <w:szCs w:val="16"/>
              </w:rPr>
              <w:t>12.125.384.000</w:t>
            </w:r>
          </w:p>
        </w:tc>
        <w:tc>
          <w:tcPr>
            <w:tcW w:w="425" w:type="dxa"/>
            <w:gridSpan w:val="2"/>
            <w:tcBorders>
              <w:top w:val="nil"/>
              <w:left w:val="nil"/>
              <w:bottom w:val="single" w:sz="4" w:space="0" w:color="auto"/>
              <w:right w:val="nil"/>
            </w:tcBorders>
            <w:shd w:val="clear" w:color="000000" w:fill="D8D8D8"/>
            <w:noWrap/>
            <w:vAlign w:val="center"/>
            <w:hideMark/>
          </w:tcPr>
          <w:p w:rsidR="00716186" w:rsidRPr="00FD753E" w:rsidRDefault="00716186" w:rsidP="003D24D5">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1,59</w:t>
            </w:r>
          </w:p>
        </w:tc>
        <w:tc>
          <w:tcPr>
            <w:tcW w:w="1134" w:type="dxa"/>
            <w:gridSpan w:val="2"/>
            <w:tcBorders>
              <w:top w:val="nil"/>
              <w:left w:val="single" w:sz="4" w:space="0" w:color="auto"/>
              <w:bottom w:val="single" w:sz="4" w:space="0" w:color="auto"/>
              <w:right w:val="single" w:sz="4" w:space="0" w:color="auto"/>
            </w:tcBorders>
            <w:shd w:val="clear" w:color="000000" w:fill="D8D8D8"/>
            <w:noWrap/>
            <w:vAlign w:val="center"/>
            <w:hideMark/>
          </w:tcPr>
          <w:p w:rsidR="00716186" w:rsidRPr="007A7327" w:rsidRDefault="00716186" w:rsidP="003D24D5">
            <w:pPr>
              <w:spacing w:after="0" w:line="240" w:lineRule="auto"/>
              <w:jc w:val="right"/>
              <w:rPr>
                <w:rFonts w:eastAsia="Times New Roman" w:cstheme="minorHAnsi"/>
                <w:b/>
                <w:bCs/>
                <w:color w:val="000000"/>
                <w:sz w:val="16"/>
                <w:szCs w:val="16"/>
                <w:lang w:val="en-US"/>
              </w:rPr>
            </w:pPr>
            <w:r>
              <w:rPr>
                <w:rFonts w:eastAsia="Times New Roman" w:cstheme="minorHAnsi"/>
                <w:b/>
                <w:bCs/>
                <w:color w:val="000000"/>
                <w:sz w:val="16"/>
                <w:szCs w:val="16"/>
              </w:rPr>
              <w:t>193.169.000</w:t>
            </w:r>
          </w:p>
        </w:tc>
        <w:tc>
          <w:tcPr>
            <w:tcW w:w="425" w:type="dxa"/>
            <w:gridSpan w:val="2"/>
            <w:tcBorders>
              <w:top w:val="nil"/>
              <w:left w:val="nil"/>
              <w:bottom w:val="single" w:sz="4" w:space="0" w:color="auto"/>
              <w:right w:val="nil"/>
            </w:tcBorders>
            <w:shd w:val="clear" w:color="000000" w:fill="D8D8D8"/>
            <w:noWrap/>
            <w:vAlign w:val="center"/>
            <w:hideMark/>
          </w:tcPr>
          <w:p w:rsidR="00716186" w:rsidRPr="00FD753E" w:rsidRDefault="00716186" w:rsidP="003D24D5">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13,47</w:t>
            </w:r>
          </w:p>
        </w:tc>
        <w:tc>
          <w:tcPr>
            <w:tcW w:w="1276" w:type="dxa"/>
            <w:gridSpan w:val="2"/>
            <w:tcBorders>
              <w:top w:val="nil"/>
              <w:left w:val="single" w:sz="4" w:space="0" w:color="auto"/>
              <w:bottom w:val="single" w:sz="4" w:space="0" w:color="auto"/>
              <w:right w:val="single" w:sz="4" w:space="0" w:color="auto"/>
            </w:tcBorders>
            <w:shd w:val="clear" w:color="000000" w:fill="D8D8D8"/>
            <w:noWrap/>
            <w:vAlign w:val="center"/>
            <w:hideMark/>
          </w:tcPr>
          <w:p w:rsidR="00716186" w:rsidRPr="007A7327" w:rsidRDefault="00716186" w:rsidP="003D24D5">
            <w:pPr>
              <w:spacing w:after="0" w:line="240" w:lineRule="auto"/>
              <w:jc w:val="right"/>
              <w:rPr>
                <w:rFonts w:eastAsia="Times New Roman" w:cstheme="minorHAnsi"/>
                <w:b/>
                <w:bCs/>
                <w:color w:val="000000"/>
                <w:sz w:val="16"/>
                <w:szCs w:val="16"/>
                <w:lang w:val="en-US"/>
              </w:rPr>
            </w:pPr>
            <w:r>
              <w:rPr>
                <w:rFonts w:eastAsia="Times New Roman" w:cstheme="minorHAnsi"/>
                <w:b/>
                <w:bCs/>
                <w:color w:val="000000"/>
                <w:sz w:val="16"/>
                <w:szCs w:val="16"/>
              </w:rPr>
              <w:t>1.633.736.116</w:t>
            </w:r>
          </w:p>
        </w:tc>
        <w:tc>
          <w:tcPr>
            <w:tcW w:w="425" w:type="dxa"/>
            <w:gridSpan w:val="2"/>
            <w:tcBorders>
              <w:top w:val="nil"/>
              <w:left w:val="nil"/>
              <w:bottom w:val="single" w:sz="4" w:space="0" w:color="auto"/>
              <w:right w:val="nil"/>
            </w:tcBorders>
            <w:shd w:val="clear" w:color="000000" w:fill="D8D8D8"/>
            <w:noWrap/>
            <w:vAlign w:val="center"/>
            <w:hideMark/>
          </w:tcPr>
          <w:p w:rsidR="00716186" w:rsidRPr="00FD753E" w:rsidRDefault="00716186" w:rsidP="003D24D5">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000000" w:fill="D8D8D8"/>
            <w:noWrap/>
            <w:vAlign w:val="center"/>
            <w:hideMark/>
          </w:tcPr>
          <w:p w:rsidR="00716186" w:rsidRPr="00E774D7" w:rsidRDefault="00716186" w:rsidP="003D24D5">
            <w:pPr>
              <w:spacing w:after="0" w:line="240" w:lineRule="auto"/>
              <w:jc w:val="right"/>
              <w:rPr>
                <w:rFonts w:eastAsia="Times New Roman" w:cstheme="minorHAnsi"/>
                <w:b/>
                <w:bCs/>
                <w:color w:val="000000"/>
                <w:sz w:val="16"/>
                <w:szCs w:val="16"/>
                <w:lang w:val="en-US"/>
              </w:rPr>
            </w:pPr>
            <w:r>
              <w:rPr>
                <w:rFonts w:eastAsia="Times New Roman" w:cstheme="minorHAnsi"/>
                <w:b/>
                <w:bCs/>
                <w:color w:val="000000"/>
                <w:sz w:val="16"/>
                <w:szCs w:val="16"/>
              </w:rPr>
              <w:t>-</w:t>
            </w:r>
          </w:p>
        </w:tc>
        <w:tc>
          <w:tcPr>
            <w:tcW w:w="425" w:type="dxa"/>
            <w:gridSpan w:val="2"/>
            <w:tcBorders>
              <w:top w:val="nil"/>
              <w:left w:val="nil"/>
              <w:bottom w:val="single" w:sz="4" w:space="0" w:color="auto"/>
              <w:right w:val="nil"/>
            </w:tcBorders>
            <w:shd w:val="clear" w:color="000000" w:fill="D8D8D8"/>
            <w:noWrap/>
            <w:vAlign w:val="center"/>
            <w:hideMark/>
          </w:tcPr>
          <w:p w:rsidR="00716186" w:rsidRPr="00FD753E" w:rsidRDefault="00716186" w:rsidP="003D24D5">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000000" w:fill="D8D8D8"/>
            <w:noWrap/>
            <w:vAlign w:val="center"/>
            <w:hideMark/>
          </w:tcPr>
          <w:p w:rsidR="00716186" w:rsidRPr="00E774D7" w:rsidRDefault="00716186" w:rsidP="003D24D5">
            <w:pPr>
              <w:spacing w:after="0" w:line="240" w:lineRule="auto"/>
              <w:jc w:val="right"/>
              <w:rPr>
                <w:rFonts w:eastAsia="Times New Roman" w:cstheme="minorHAnsi"/>
                <w:b/>
                <w:bCs/>
                <w:color w:val="000000"/>
                <w:sz w:val="16"/>
                <w:szCs w:val="16"/>
                <w:lang w:val="en-US"/>
              </w:rPr>
            </w:pPr>
            <w:r>
              <w:rPr>
                <w:rFonts w:eastAsia="Times New Roman" w:cstheme="minorHAnsi"/>
                <w:b/>
                <w:bCs/>
                <w:color w:val="000000"/>
                <w:sz w:val="16"/>
                <w:szCs w:val="16"/>
              </w:rPr>
              <w:t>-</w:t>
            </w:r>
          </w:p>
        </w:tc>
        <w:tc>
          <w:tcPr>
            <w:tcW w:w="709" w:type="dxa"/>
            <w:gridSpan w:val="2"/>
            <w:tcBorders>
              <w:top w:val="nil"/>
              <w:left w:val="nil"/>
              <w:bottom w:val="single" w:sz="4" w:space="0" w:color="auto"/>
              <w:right w:val="single" w:sz="4" w:space="0" w:color="auto"/>
            </w:tcBorders>
            <w:shd w:val="clear" w:color="000000" w:fill="D8D8D8"/>
            <w:noWrap/>
            <w:vAlign w:val="center"/>
            <w:hideMark/>
          </w:tcPr>
          <w:p w:rsidR="00716186" w:rsidRPr="00FD753E" w:rsidRDefault="00716186" w:rsidP="003D24D5">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15,07</w:t>
            </w:r>
          </w:p>
        </w:tc>
        <w:tc>
          <w:tcPr>
            <w:tcW w:w="1134" w:type="dxa"/>
            <w:gridSpan w:val="2"/>
            <w:tcBorders>
              <w:top w:val="nil"/>
              <w:left w:val="nil"/>
              <w:bottom w:val="single" w:sz="4" w:space="0" w:color="auto"/>
              <w:right w:val="single" w:sz="4" w:space="0" w:color="auto"/>
            </w:tcBorders>
            <w:shd w:val="clear" w:color="000000" w:fill="D8D8D8"/>
            <w:noWrap/>
            <w:vAlign w:val="center"/>
            <w:hideMark/>
          </w:tcPr>
          <w:p w:rsidR="00716186" w:rsidRPr="00FD753E" w:rsidRDefault="00716186" w:rsidP="003D24D5">
            <w:pPr>
              <w:spacing w:after="0" w:line="240" w:lineRule="auto"/>
              <w:jc w:val="right"/>
              <w:rPr>
                <w:rFonts w:eastAsia="Times New Roman" w:cstheme="minorHAnsi"/>
                <w:b/>
                <w:bCs/>
                <w:color w:val="000000"/>
                <w:sz w:val="16"/>
                <w:szCs w:val="16"/>
                <w:lang w:val="en-US"/>
              </w:rPr>
            </w:pPr>
            <w:r>
              <w:rPr>
                <w:rFonts w:eastAsia="Times New Roman" w:cstheme="minorHAnsi"/>
                <w:b/>
                <w:bCs/>
                <w:color w:val="000000"/>
                <w:sz w:val="16"/>
                <w:szCs w:val="16"/>
                <w:lang w:val="en-US"/>
              </w:rPr>
              <w:t>1.827.047.566</w:t>
            </w:r>
          </w:p>
        </w:tc>
        <w:tc>
          <w:tcPr>
            <w:tcW w:w="567" w:type="dxa"/>
            <w:tcBorders>
              <w:top w:val="nil"/>
              <w:left w:val="nil"/>
              <w:bottom w:val="single" w:sz="4" w:space="0" w:color="auto"/>
              <w:right w:val="single" w:sz="4" w:space="0" w:color="auto"/>
            </w:tcBorders>
            <w:shd w:val="clear" w:color="000000" w:fill="D8D8D8"/>
            <w:noWrap/>
            <w:vAlign w:val="center"/>
            <w:hideMark/>
          </w:tcPr>
          <w:p w:rsidR="00716186" w:rsidRPr="00FD753E" w:rsidRDefault="00716186" w:rsidP="003D24D5">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15</w:t>
            </w:r>
          </w:p>
        </w:tc>
        <w:tc>
          <w:tcPr>
            <w:tcW w:w="709" w:type="dxa"/>
            <w:tcBorders>
              <w:top w:val="nil"/>
              <w:left w:val="nil"/>
              <w:bottom w:val="single" w:sz="4" w:space="0" w:color="auto"/>
              <w:right w:val="single" w:sz="4" w:space="0" w:color="auto"/>
            </w:tcBorders>
            <w:shd w:val="clear" w:color="000000" w:fill="D8D8D8"/>
            <w:noWrap/>
            <w:vAlign w:val="center"/>
            <w:hideMark/>
          </w:tcPr>
          <w:p w:rsidR="00716186" w:rsidRPr="00FD753E" w:rsidRDefault="00716186" w:rsidP="003D24D5">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15,07</w:t>
            </w:r>
          </w:p>
        </w:tc>
        <w:tc>
          <w:tcPr>
            <w:tcW w:w="992" w:type="dxa"/>
            <w:tcBorders>
              <w:top w:val="nil"/>
              <w:left w:val="nil"/>
              <w:bottom w:val="single" w:sz="4" w:space="0" w:color="auto"/>
              <w:right w:val="single" w:sz="4" w:space="0" w:color="auto"/>
            </w:tcBorders>
            <w:shd w:val="clear" w:color="000000" w:fill="D8D8D8"/>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D8D8D8"/>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074"/>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6</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1</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Pembangunan Lingkungan Sosial dan Kemasyarakatan </w:t>
            </w:r>
            <w:r>
              <w:rPr>
                <w:rFonts w:eastAsia="Times New Roman" w:cstheme="minorHAnsi"/>
                <w:color w:val="000000"/>
                <w:sz w:val="16"/>
                <w:szCs w:val="16"/>
              </w:rPr>
              <w:t>Palaran</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Persentase terlaksana</w:t>
            </w:r>
            <w:r>
              <w:rPr>
                <w:rFonts w:eastAsia="Times New Roman" w:cstheme="minorHAnsi"/>
                <w:color w:val="000000"/>
                <w:sz w:val="16"/>
                <w:szCs w:val="16"/>
              </w:rPr>
              <w:t>n</w:t>
            </w:r>
            <w:r w:rsidRPr="0099554A">
              <w:rPr>
                <w:rFonts w:eastAsia="Times New Roman" w:cstheme="minorHAnsi"/>
                <w:color w:val="000000"/>
                <w:sz w:val="16"/>
                <w:szCs w:val="16"/>
              </w:rPr>
              <w:t>ya kegiatan Pelayanan Umum</w:t>
            </w:r>
          </w:p>
        </w:tc>
        <w:tc>
          <w:tcPr>
            <w:tcW w:w="708" w:type="dxa"/>
            <w:gridSpan w:val="3"/>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_</w:t>
            </w:r>
          </w:p>
        </w:tc>
        <w:tc>
          <w:tcPr>
            <w:tcW w:w="426"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499"/>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Persentase terpenuhinya kegiatan administrasi kantor di bidang sekretariat</w:t>
            </w:r>
          </w:p>
        </w:tc>
        <w:tc>
          <w:tcPr>
            <w:tcW w:w="708" w:type="dxa"/>
            <w:gridSpan w:val="3"/>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_</w:t>
            </w:r>
          </w:p>
        </w:tc>
        <w:tc>
          <w:tcPr>
            <w:tcW w:w="426"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547"/>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lastRenderedPageBreak/>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Persentase terlaksananya kegiatan  pemerintahan umum,ketentraman danketertiban</w:t>
            </w:r>
          </w:p>
        </w:tc>
        <w:tc>
          <w:tcPr>
            <w:tcW w:w="708" w:type="dxa"/>
            <w:gridSpan w:val="3"/>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_</w:t>
            </w:r>
          </w:p>
        </w:tc>
        <w:tc>
          <w:tcPr>
            <w:tcW w:w="426"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074"/>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Persentase terlaksananya kegiatan  ekonomi dan pembangunan</w:t>
            </w:r>
          </w:p>
        </w:tc>
        <w:tc>
          <w:tcPr>
            <w:tcW w:w="708" w:type="dxa"/>
            <w:gridSpan w:val="3"/>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_</w:t>
            </w:r>
          </w:p>
        </w:tc>
        <w:tc>
          <w:tcPr>
            <w:tcW w:w="426"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21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Persentase terlaksananya kegiatan kebersihan dan Lingkungan Hidup </w:t>
            </w:r>
          </w:p>
        </w:tc>
        <w:tc>
          <w:tcPr>
            <w:tcW w:w="708" w:type="dxa"/>
            <w:gridSpan w:val="3"/>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_</w:t>
            </w:r>
          </w:p>
        </w:tc>
        <w:tc>
          <w:tcPr>
            <w:tcW w:w="426"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497"/>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Persentase terlaksananya kegiatan kesejahteraan dan pemberdayaan masyarakat </w:t>
            </w:r>
          </w:p>
        </w:tc>
        <w:tc>
          <w:tcPr>
            <w:tcW w:w="708" w:type="dxa"/>
            <w:gridSpan w:val="3"/>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_</w:t>
            </w:r>
          </w:p>
        </w:tc>
        <w:tc>
          <w:tcPr>
            <w:tcW w:w="426"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12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lastRenderedPageBreak/>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6</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2</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Penunjang Kegiatan Kelurahan </w:t>
            </w:r>
            <w:r>
              <w:rPr>
                <w:rFonts w:eastAsia="Times New Roman" w:cstheme="minorHAnsi"/>
                <w:color w:val="000000"/>
                <w:sz w:val="16"/>
                <w:szCs w:val="16"/>
              </w:rPr>
              <w:t>Rawa Makmur</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Persentase Terlaksananya Kegiatan Kelurahan </w:t>
            </w:r>
            <w:r>
              <w:rPr>
                <w:rFonts w:eastAsia="Times New Roman" w:cstheme="minorHAnsi"/>
                <w:color w:val="000000"/>
                <w:sz w:val="16"/>
                <w:szCs w:val="16"/>
              </w:rPr>
              <w:t>Rawa Makmur</w:t>
            </w:r>
          </w:p>
        </w:tc>
        <w:tc>
          <w:tcPr>
            <w:tcW w:w="708" w:type="dxa"/>
            <w:gridSpan w:val="3"/>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100</w:t>
            </w:r>
          </w:p>
        </w:tc>
        <w:tc>
          <w:tcPr>
            <w:tcW w:w="426" w:type="dxa"/>
            <w:tcBorders>
              <w:top w:val="nil"/>
              <w:left w:val="nil"/>
              <w:bottom w:val="single" w:sz="4" w:space="0" w:color="auto"/>
              <w:right w:val="single" w:sz="4" w:space="0" w:color="auto"/>
            </w:tcBorders>
            <w:shd w:val="clear" w:color="auto" w:fill="auto"/>
            <w:vAlign w:val="center"/>
            <w:hideMark/>
          </w:tcPr>
          <w:p w:rsidR="00716186" w:rsidRPr="00A24128" w:rsidRDefault="00716186" w:rsidP="003D24D5">
            <w:pPr>
              <w:spacing w:after="0" w:line="240" w:lineRule="auto"/>
              <w:rPr>
                <w:rFonts w:eastAsia="Times New Roman" w:cstheme="minorHAnsi"/>
                <w:color w:val="000000"/>
                <w:sz w:val="16"/>
                <w:szCs w:val="16"/>
                <w:lang w:val="en-US"/>
              </w:rPr>
            </w:pPr>
            <w:r w:rsidRPr="0099554A">
              <w:rPr>
                <w:rFonts w:eastAsia="Times New Roman" w:cstheme="minorHAnsi"/>
                <w:color w:val="000000"/>
                <w:sz w:val="16"/>
                <w:szCs w:val="16"/>
              </w:rPr>
              <w:t> </w:t>
            </w:r>
            <w:r>
              <w:rPr>
                <w:rFonts w:eastAsia="Times New Roman" w:cstheme="minorHAnsi"/>
                <w:color w:val="000000"/>
                <w:sz w:val="16"/>
                <w:szCs w:val="16"/>
                <w:lang w:val="en-US"/>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462.000.000</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15,11</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69.800.000</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A96664">
              <w:rPr>
                <w:rFonts w:eastAsia="Times New Roman" w:cstheme="minorHAnsi"/>
                <w:color w:val="000000"/>
                <w:sz w:val="16"/>
                <w:szCs w:val="16"/>
              </w:rPr>
              <w:t>92800000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A96664">
              <w:rPr>
                <w:rFonts w:eastAsia="Times New Roman" w:cstheme="minorHAnsi"/>
                <w:color w:val="000000"/>
                <w:sz w:val="16"/>
                <w:szCs w:val="16"/>
              </w:rPr>
              <w:t>280077500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074"/>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6</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3</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Penunjang Kegiatan Kelurahan </w:t>
            </w:r>
            <w:r>
              <w:rPr>
                <w:rFonts w:eastAsia="Times New Roman" w:cstheme="minorHAnsi"/>
                <w:color w:val="000000"/>
                <w:sz w:val="16"/>
                <w:szCs w:val="16"/>
              </w:rPr>
              <w:t>Bantuas</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Persentase Terlaksananya Kegiatan Kelurahan </w:t>
            </w:r>
            <w:r>
              <w:rPr>
                <w:rFonts w:eastAsia="Times New Roman" w:cstheme="minorHAnsi"/>
                <w:color w:val="000000"/>
                <w:sz w:val="16"/>
                <w:szCs w:val="16"/>
              </w:rPr>
              <w:t>Bantuas</w:t>
            </w:r>
          </w:p>
        </w:tc>
        <w:tc>
          <w:tcPr>
            <w:tcW w:w="708" w:type="dxa"/>
            <w:gridSpan w:val="3"/>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100</w:t>
            </w:r>
          </w:p>
        </w:tc>
        <w:tc>
          <w:tcPr>
            <w:tcW w:w="426" w:type="dxa"/>
            <w:tcBorders>
              <w:top w:val="nil"/>
              <w:left w:val="nil"/>
              <w:bottom w:val="single" w:sz="4" w:space="0" w:color="auto"/>
              <w:right w:val="single" w:sz="4" w:space="0" w:color="auto"/>
            </w:tcBorders>
            <w:shd w:val="clear" w:color="auto" w:fill="auto"/>
            <w:vAlign w:val="center"/>
            <w:hideMark/>
          </w:tcPr>
          <w:p w:rsidR="00716186" w:rsidRPr="00A24128" w:rsidRDefault="00716186" w:rsidP="003D24D5">
            <w:pPr>
              <w:spacing w:after="0" w:line="240" w:lineRule="auto"/>
              <w:rPr>
                <w:rFonts w:eastAsia="Times New Roman" w:cstheme="minorHAnsi"/>
                <w:color w:val="000000"/>
                <w:sz w:val="16"/>
                <w:szCs w:val="16"/>
                <w:lang w:val="en-US"/>
              </w:rPr>
            </w:pPr>
            <w:r w:rsidRPr="0099554A">
              <w:rPr>
                <w:rFonts w:eastAsia="Times New Roman" w:cstheme="minorHAnsi"/>
                <w:color w:val="000000"/>
                <w:sz w:val="16"/>
                <w:szCs w:val="16"/>
              </w:rPr>
              <w:t> </w:t>
            </w:r>
            <w:r>
              <w:rPr>
                <w:rFonts w:eastAsia="Times New Roman" w:cstheme="minorHAnsi"/>
                <w:color w:val="000000"/>
                <w:sz w:val="16"/>
                <w:szCs w:val="16"/>
                <w:lang w:val="en-US"/>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234.000.000</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16,67</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39.000.000</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A96664">
              <w:rPr>
                <w:rFonts w:eastAsia="Times New Roman" w:cstheme="minorHAnsi"/>
                <w:color w:val="000000"/>
                <w:sz w:val="16"/>
                <w:szCs w:val="16"/>
              </w:rPr>
              <w:t>42800000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A96664">
              <w:rPr>
                <w:rFonts w:eastAsia="Times New Roman" w:cstheme="minorHAnsi"/>
                <w:color w:val="000000"/>
                <w:sz w:val="16"/>
                <w:szCs w:val="16"/>
              </w:rPr>
              <w:t>144838500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181"/>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6</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Penunjang Kegiatan Kelurahan </w:t>
            </w:r>
            <w:r>
              <w:rPr>
                <w:rFonts w:eastAsia="Times New Roman" w:cstheme="minorHAnsi"/>
                <w:color w:val="000000"/>
                <w:sz w:val="16"/>
                <w:szCs w:val="16"/>
              </w:rPr>
              <w:t>Bukuan</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Persentase Terlaksananya Kegiatan Kelurahan </w:t>
            </w:r>
            <w:r>
              <w:rPr>
                <w:rFonts w:eastAsia="Times New Roman" w:cstheme="minorHAnsi"/>
                <w:color w:val="000000"/>
                <w:sz w:val="16"/>
                <w:szCs w:val="16"/>
              </w:rPr>
              <w:t>Bukuan</w:t>
            </w:r>
          </w:p>
        </w:tc>
        <w:tc>
          <w:tcPr>
            <w:tcW w:w="708" w:type="dxa"/>
            <w:gridSpan w:val="3"/>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100</w:t>
            </w:r>
          </w:p>
        </w:tc>
        <w:tc>
          <w:tcPr>
            <w:tcW w:w="426" w:type="dxa"/>
            <w:tcBorders>
              <w:top w:val="nil"/>
              <w:left w:val="nil"/>
              <w:bottom w:val="single" w:sz="4" w:space="0" w:color="auto"/>
              <w:right w:val="single" w:sz="4" w:space="0" w:color="auto"/>
            </w:tcBorders>
            <w:shd w:val="clear" w:color="auto" w:fill="auto"/>
            <w:vAlign w:val="center"/>
            <w:hideMark/>
          </w:tcPr>
          <w:p w:rsidR="00716186" w:rsidRPr="00A24128" w:rsidRDefault="00716186" w:rsidP="003D24D5">
            <w:pPr>
              <w:spacing w:after="0" w:line="240" w:lineRule="auto"/>
              <w:rPr>
                <w:rFonts w:eastAsia="Times New Roman" w:cstheme="minorHAnsi"/>
                <w:color w:val="000000"/>
                <w:sz w:val="16"/>
                <w:szCs w:val="16"/>
                <w:lang w:val="en-US"/>
              </w:rPr>
            </w:pPr>
            <w:r w:rsidRPr="0099554A">
              <w:rPr>
                <w:rFonts w:eastAsia="Times New Roman" w:cstheme="minorHAnsi"/>
                <w:color w:val="000000"/>
                <w:sz w:val="16"/>
                <w:szCs w:val="16"/>
              </w:rPr>
              <w:t> </w:t>
            </w:r>
            <w:r>
              <w:rPr>
                <w:rFonts w:eastAsia="Times New Roman" w:cstheme="minorHAnsi"/>
                <w:color w:val="000000"/>
                <w:sz w:val="16"/>
                <w:szCs w:val="16"/>
                <w:lang w:val="en-US"/>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432.000.000</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11,34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49.000.000</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A96664">
              <w:rPr>
                <w:rFonts w:eastAsia="Times New Roman" w:cstheme="minorHAnsi"/>
                <w:color w:val="000000"/>
                <w:sz w:val="16"/>
                <w:szCs w:val="16"/>
              </w:rPr>
              <w:t>96500000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A96664">
              <w:rPr>
                <w:rFonts w:eastAsia="Times New Roman" w:cstheme="minorHAnsi"/>
                <w:color w:val="000000"/>
                <w:sz w:val="16"/>
                <w:szCs w:val="16"/>
              </w:rPr>
              <w:t>273050000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072"/>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6</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5</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Penunjang Kegiatan Kelurahan </w:t>
            </w:r>
            <w:r>
              <w:rPr>
                <w:rFonts w:eastAsia="Times New Roman" w:cstheme="minorHAnsi"/>
                <w:color w:val="000000"/>
                <w:sz w:val="16"/>
                <w:szCs w:val="16"/>
              </w:rPr>
              <w:t>Handil Bakti</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Persentase Terlaksananya Kegiatan Kelurahan </w:t>
            </w:r>
            <w:r>
              <w:rPr>
                <w:rFonts w:eastAsia="Times New Roman" w:cstheme="minorHAnsi"/>
                <w:color w:val="000000"/>
                <w:sz w:val="16"/>
                <w:szCs w:val="16"/>
              </w:rPr>
              <w:t>Handil Bakti</w:t>
            </w:r>
          </w:p>
        </w:tc>
        <w:tc>
          <w:tcPr>
            <w:tcW w:w="708" w:type="dxa"/>
            <w:gridSpan w:val="3"/>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100</w:t>
            </w:r>
          </w:p>
        </w:tc>
        <w:tc>
          <w:tcPr>
            <w:tcW w:w="426" w:type="dxa"/>
            <w:tcBorders>
              <w:top w:val="nil"/>
              <w:left w:val="nil"/>
              <w:bottom w:val="single" w:sz="4" w:space="0" w:color="auto"/>
              <w:right w:val="single" w:sz="4" w:space="0" w:color="auto"/>
            </w:tcBorders>
            <w:shd w:val="clear" w:color="auto" w:fill="auto"/>
            <w:vAlign w:val="center"/>
            <w:hideMark/>
          </w:tcPr>
          <w:p w:rsidR="00716186" w:rsidRPr="00A24128" w:rsidRDefault="00716186" w:rsidP="003D24D5">
            <w:pPr>
              <w:spacing w:after="0" w:line="240" w:lineRule="auto"/>
              <w:rPr>
                <w:rFonts w:eastAsia="Times New Roman" w:cstheme="minorHAnsi"/>
                <w:color w:val="000000"/>
                <w:sz w:val="16"/>
                <w:szCs w:val="16"/>
                <w:lang w:val="en-US"/>
              </w:rPr>
            </w:pPr>
            <w:r w:rsidRPr="0099554A">
              <w:rPr>
                <w:rFonts w:eastAsia="Times New Roman" w:cstheme="minorHAnsi"/>
                <w:color w:val="000000"/>
                <w:sz w:val="16"/>
                <w:szCs w:val="16"/>
              </w:rPr>
              <w:t> </w:t>
            </w:r>
            <w:r>
              <w:rPr>
                <w:rFonts w:eastAsia="Times New Roman" w:cstheme="minorHAnsi"/>
                <w:color w:val="000000"/>
                <w:sz w:val="16"/>
                <w:szCs w:val="16"/>
                <w:lang w:val="en-US"/>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342.000.000</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24,71</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84.500.000</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A96664">
              <w:rPr>
                <w:rFonts w:eastAsia="Times New Roman" w:cstheme="minorHAnsi"/>
                <w:color w:val="000000"/>
                <w:sz w:val="16"/>
                <w:szCs w:val="16"/>
              </w:rPr>
              <w:t>42000000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A96664">
              <w:rPr>
                <w:rFonts w:eastAsia="Times New Roman" w:cstheme="minorHAnsi"/>
                <w:color w:val="000000"/>
                <w:sz w:val="16"/>
                <w:szCs w:val="16"/>
              </w:rPr>
              <w:t>211395000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074"/>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6</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6</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Penunjang Kegiatan Kelurahan </w:t>
            </w:r>
            <w:r>
              <w:rPr>
                <w:rFonts w:eastAsia="Times New Roman" w:cstheme="minorHAnsi"/>
                <w:color w:val="000000"/>
                <w:sz w:val="16"/>
                <w:szCs w:val="16"/>
              </w:rPr>
              <w:t>Simpang Pasir</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Persentase Terlaksananya Kegiatan Kelurahan </w:t>
            </w:r>
            <w:r>
              <w:rPr>
                <w:rFonts w:eastAsia="Times New Roman" w:cstheme="minorHAnsi"/>
                <w:color w:val="000000"/>
                <w:sz w:val="16"/>
                <w:szCs w:val="16"/>
              </w:rPr>
              <w:t>Simpang Pasir</w:t>
            </w:r>
          </w:p>
        </w:tc>
        <w:tc>
          <w:tcPr>
            <w:tcW w:w="708" w:type="dxa"/>
            <w:gridSpan w:val="3"/>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100</w:t>
            </w:r>
          </w:p>
        </w:tc>
        <w:tc>
          <w:tcPr>
            <w:tcW w:w="426" w:type="dxa"/>
            <w:tcBorders>
              <w:top w:val="nil"/>
              <w:left w:val="nil"/>
              <w:bottom w:val="single" w:sz="4" w:space="0" w:color="auto"/>
              <w:right w:val="single" w:sz="4" w:space="0" w:color="auto"/>
            </w:tcBorders>
            <w:shd w:val="clear" w:color="auto" w:fill="auto"/>
            <w:vAlign w:val="center"/>
            <w:hideMark/>
          </w:tcPr>
          <w:p w:rsidR="00716186" w:rsidRPr="00A24128" w:rsidRDefault="00716186" w:rsidP="003D24D5">
            <w:pPr>
              <w:spacing w:after="0" w:line="240" w:lineRule="auto"/>
              <w:rPr>
                <w:rFonts w:eastAsia="Times New Roman" w:cstheme="minorHAnsi"/>
                <w:color w:val="000000"/>
                <w:sz w:val="16"/>
                <w:szCs w:val="16"/>
                <w:lang w:val="en-US"/>
              </w:rPr>
            </w:pPr>
            <w:r w:rsidRPr="0099554A">
              <w:rPr>
                <w:rFonts w:eastAsia="Times New Roman" w:cstheme="minorHAnsi"/>
                <w:color w:val="000000"/>
                <w:sz w:val="16"/>
                <w:szCs w:val="16"/>
              </w:rPr>
              <w:t> </w:t>
            </w:r>
            <w:r>
              <w:rPr>
                <w:rFonts w:eastAsia="Times New Roman" w:cstheme="minorHAnsi"/>
                <w:color w:val="000000"/>
                <w:sz w:val="16"/>
                <w:szCs w:val="16"/>
                <w:lang w:val="en-US"/>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3</w:t>
            </w:r>
            <w:r>
              <w:rPr>
                <w:rFonts w:eastAsia="Times New Roman" w:cstheme="minorHAnsi"/>
                <w:color w:val="000000"/>
                <w:sz w:val="16"/>
                <w:szCs w:val="16"/>
                <w:lang w:val="en-US"/>
              </w:rPr>
              <w:t>5</w:t>
            </w:r>
            <w:r>
              <w:rPr>
                <w:rFonts w:eastAsia="Times New Roman" w:cstheme="minorHAnsi"/>
                <w:color w:val="000000"/>
                <w:sz w:val="16"/>
                <w:szCs w:val="16"/>
              </w:rPr>
              <w:t>0.000.000</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9,78</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FC6AAB">
              <w:rPr>
                <w:rFonts w:eastAsia="Times New Roman" w:cstheme="minorHAnsi"/>
                <w:color w:val="000000"/>
                <w:sz w:val="16"/>
                <w:szCs w:val="16"/>
              </w:rPr>
              <w:t>29</w:t>
            </w:r>
            <w:r>
              <w:rPr>
                <w:rFonts w:eastAsia="Times New Roman" w:cstheme="minorHAnsi"/>
                <w:color w:val="000000"/>
                <w:sz w:val="16"/>
                <w:szCs w:val="16"/>
                <w:lang w:val="en-US"/>
              </w:rPr>
              <w:t>.</w:t>
            </w:r>
            <w:r w:rsidRPr="00FC6AAB">
              <w:rPr>
                <w:rFonts w:eastAsia="Times New Roman" w:cstheme="minorHAnsi"/>
                <w:color w:val="000000"/>
                <w:sz w:val="16"/>
                <w:szCs w:val="16"/>
              </w:rPr>
              <w:t>341</w:t>
            </w:r>
            <w:r>
              <w:rPr>
                <w:rFonts w:eastAsia="Times New Roman" w:cstheme="minorHAnsi"/>
                <w:color w:val="000000"/>
                <w:sz w:val="16"/>
                <w:szCs w:val="16"/>
                <w:lang w:val="en-US"/>
              </w:rPr>
              <w:t>.</w:t>
            </w:r>
            <w:r w:rsidRPr="00FC6AAB">
              <w:rPr>
                <w:rFonts w:eastAsia="Times New Roman" w:cstheme="minorHAnsi"/>
                <w:color w:val="000000"/>
                <w:sz w:val="16"/>
                <w:szCs w:val="16"/>
              </w:rPr>
              <w:t>450</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21,70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65.100.000</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A96664">
              <w:rPr>
                <w:rFonts w:eastAsia="Times New Roman" w:cstheme="minorHAnsi"/>
                <w:color w:val="000000"/>
                <w:sz w:val="16"/>
                <w:szCs w:val="16"/>
              </w:rPr>
              <w:t>27346050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_</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A96664">
              <w:rPr>
                <w:rFonts w:eastAsia="Times New Roman" w:cstheme="minorHAnsi"/>
                <w:color w:val="000000"/>
                <w:sz w:val="16"/>
                <w:szCs w:val="16"/>
              </w:rPr>
              <w:t>223844150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2066"/>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lastRenderedPageBreak/>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6</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7</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Penunjang Kegiatan Kecamatan </w:t>
            </w:r>
            <w:r>
              <w:rPr>
                <w:rFonts w:eastAsia="Times New Roman" w:cstheme="minorHAnsi"/>
                <w:color w:val="000000"/>
                <w:sz w:val="16"/>
                <w:szCs w:val="16"/>
              </w:rPr>
              <w:t>Palaran</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Terlaksananya Daerah Hijau  Bersih dan Sehat (HBS), Terlaksananya Pelayanan yang prima, Tersedianya profil kecamatan</w:t>
            </w:r>
          </w:p>
        </w:tc>
        <w:tc>
          <w:tcPr>
            <w:tcW w:w="708" w:type="dxa"/>
            <w:gridSpan w:val="3"/>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100</w:t>
            </w:r>
          </w:p>
        </w:tc>
        <w:tc>
          <w:tcPr>
            <w:tcW w:w="426"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7A7327" w:rsidRDefault="00716186" w:rsidP="003D24D5">
            <w:pPr>
              <w:spacing w:after="0" w:line="240" w:lineRule="auto"/>
              <w:jc w:val="right"/>
              <w:rPr>
                <w:rFonts w:eastAsia="Times New Roman" w:cstheme="minorHAnsi"/>
                <w:color w:val="000000"/>
                <w:sz w:val="16"/>
                <w:szCs w:val="16"/>
                <w:lang w:val="en-US"/>
              </w:rPr>
            </w:pPr>
            <w:r w:rsidRPr="00A96664">
              <w:rPr>
                <w:rFonts w:eastAsia="Times New Roman" w:cstheme="minorHAnsi"/>
                <w:color w:val="000000"/>
                <w:sz w:val="16"/>
                <w:szCs w:val="16"/>
              </w:rPr>
              <w:t>903215000</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9,41</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E774D7"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163.970.000</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8,82</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7A7327"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153.570.000</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25</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E774D7" w:rsidRDefault="00716186" w:rsidP="003D24D5">
            <w:pPr>
              <w:spacing w:after="0" w:line="240" w:lineRule="auto"/>
              <w:jc w:val="right"/>
              <w:rPr>
                <w:rFonts w:eastAsia="Times New Roman" w:cstheme="minorHAnsi"/>
                <w:color w:val="000000"/>
                <w:sz w:val="16"/>
                <w:szCs w:val="16"/>
                <w:lang w:val="en-US"/>
              </w:rPr>
            </w:pPr>
            <w:r w:rsidRPr="00A96664">
              <w:rPr>
                <w:rFonts w:eastAsia="Times New Roman" w:cstheme="minorHAnsi"/>
                <w:color w:val="000000"/>
                <w:sz w:val="16"/>
                <w:szCs w:val="16"/>
              </w:rPr>
              <w:t>67989500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25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E774D7" w:rsidRDefault="00716186" w:rsidP="003D24D5">
            <w:pPr>
              <w:spacing w:after="0" w:line="240" w:lineRule="auto"/>
              <w:jc w:val="right"/>
              <w:rPr>
                <w:rFonts w:eastAsia="Times New Roman" w:cstheme="minorHAnsi"/>
                <w:color w:val="000000"/>
                <w:sz w:val="16"/>
                <w:szCs w:val="16"/>
                <w:lang w:val="en-US"/>
              </w:rPr>
            </w:pPr>
            <w:r w:rsidRPr="00A96664">
              <w:rPr>
                <w:rFonts w:eastAsia="Times New Roman" w:cstheme="minorHAnsi"/>
                <w:color w:val="000000"/>
                <w:sz w:val="16"/>
                <w:szCs w:val="16"/>
              </w:rPr>
              <w:t>440350970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E774D7"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rPr>
              <w:t>314.275.000</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95,75</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273"/>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6</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8</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Pembangunan Lingkungan Sosial dan Kemasyarakatan Kelurahan </w:t>
            </w:r>
            <w:r>
              <w:rPr>
                <w:rFonts w:eastAsia="Times New Roman" w:cstheme="minorHAnsi"/>
                <w:color w:val="000000"/>
                <w:sz w:val="16"/>
                <w:szCs w:val="16"/>
              </w:rPr>
              <w:t>Rawa Makmur</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Pr>
                <w:rFonts w:eastAsia="Times New Roman" w:cstheme="minorHAnsi"/>
                <w:color w:val="000000"/>
                <w:sz w:val="16"/>
                <w:szCs w:val="16"/>
              </w:rPr>
              <w:t>Jenis kegiatan pembangunan sarana dan prasaran Kelurahan Rawa Makmur yang berdampak langsung pada meningkatnya kualitasnya hidup masyarakat dan terlaksana dengan baik</w:t>
            </w:r>
          </w:p>
        </w:tc>
        <w:tc>
          <w:tcPr>
            <w:tcW w:w="708" w:type="dxa"/>
            <w:gridSpan w:val="3"/>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100</w:t>
            </w:r>
          </w:p>
        </w:tc>
        <w:tc>
          <w:tcPr>
            <w:tcW w:w="426"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7A7327"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681.250.000</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FC6AAB"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FC6AAB"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E774D7"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A2412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E774D7"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21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lastRenderedPageBreak/>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6</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9</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Pembangunan Lingkungan Sosial dan Kemasyarakatan Kelurahan </w:t>
            </w:r>
            <w:r>
              <w:rPr>
                <w:rFonts w:eastAsia="Times New Roman" w:cstheme="minorHAnsi"/>
                <w:color w:val="000000"/>
                <w:sz w:val="16"/>
                <w:szCs w:val="16"/>
              </w:rPr>
              <w:t>Bantuas</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Pr>
                <w:rFonts w:eastAsia="Times New Roman" w:cstheme="minorHAnsi"/>
                <w:color w:val="000000"/>
                <w:sz w:val="16"/>
                <w:szCs w:val="16"/>
              </w:rPr>
              <w:t>Jenis kegiatan pembangunan sarana dan prasaran Kelurahan Bantuas Makmur yang berdampak langsung pada meningkatnya kualitasnya hidup masyarakat dan terlaksana dengan baik</w:t>
            </w:r>
          </w:p>
        </w:tc>
        <w:tc>
          <w:tcPr>
            <w:tcW w:w="708" w:type="dxa"/>
            <w:gridSpan w:val="3"/>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100</w:t>
            </w:r>
          </w:p>
        </w:tc>
        <w:tc>
          <w:tcPr>
            <w:tcW w:w="426"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B044D5"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866.110.000</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25</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FC6AAB"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FC6AAB"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E774D7"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E774D7"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35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6</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10</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Pembangunan Lingkungan Sosial dan Kemasyarakatan Kelurahan </w:t>
            </w:r>
            <w:r>
              <w:rPr>
                <w:rFonts w:eastAsia="Times New Roman" w:cstheme="minorHAnsi"/>
                <w:color w:val="000000"/>
                <w:sz w:val="16"/>
                <w:szCs w:val="16"/>
              </w:rPr>
              <w:t>Bukuan</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Pr>
                <w:rFonts w:eastAsia="Times New Roman" w:cstheme="minorHAnsi"/>
                <w:color w:val="000000"/>
                <w:sz w:val="16"/>
                <w:szCs w:val="16"/>
              </w:rPr>
              <w:t xml:space="preserve">Jenis kegiatan pembangunan sarana dan prasaran Kelurahan Bukuan Makmur yang berdampak langsung pada meningkatnya kualitasnya hidup masyarakat dan </w:t>
            </w:r>
            <w:r>
              <w:rPr>
                <w:rFonts w:eastAsia="Times New Roman" w:cstheme="minorHAnsi"/>
                <w:color w:val="000000"/>
                <w:sz w:val="16"/>
                <w:szCs w:val="16"/>
              </w:rPr>
              <w:lastRenderedPageBreak/>
              <w:t>terlaksana dengan baik</w:t>
            </w:r>
          </w:p>
        </w:tc>
        <w:tc>
          <w:tcPr>
            <w:tcW w:w="708" w:type="dxa"/>
            <w:gridSpan w:val="3"/>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lastRenderedPageBreak/>
              <w:t>100</w:t>
            </w:r>
          </w:p>
        </w:tc>
        <w:tc>
          <w:tcPr>
            <w:tcW w:w="426"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B044D5"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1.209.302.000</w:t>
            </w:r>
          </w:p>
        </w:tc>
        <w:tc>
          <w:tcPr>
            <w:tcW w:w="425" w:type="dxa"/>
            <w:gridSpan w:val="2"/>
            <w:tcBorders>
              <w:top w:val="nil"/>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FC6AAB"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FC6AAB"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E774D7"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E774D7"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127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lastRenderedPageBreak/>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6</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11</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Pembangunan Lingkungan Sosial dan Kemasyarakatan Kelurahan </w:t>
            </w:r>
            <w:r>
              <w:rPr>
                <w:rFonts w:eastAsia="Times New Roman" w:cstheme="minorHAnsi"/>
                <w:color w:val="000000"/>
                <w:sz w:val="16"/>
                <w:szCs w:val="16"/>
              </w:rPr>
              <w:t>Handil Bakti</w:t>
            </w:r>
          </w:p>
        </w:tc>
        <w:tc>
          <w:tcPr>
            <w:tcW w:w="1136"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Pr>
                <w:rFonts w:eastAsia="Times New Roman" w:cstheme="minorHAnsi"/>
                <w:color w:val="000000"/>
                <w:sz w:val="16"/>
                <w:szCs w:val="16"/>
              </w:rPr>
              <w:t>Jenis kegiatan pembangunan sarana dan prasaran Kelurahan Handil Bakti Makmur yang berdampak langsung pada meningkatnya kualitasnya hidup masyarakat dan terlaksana dengan baik</w:t>
            </w:r>
          </w:p>
        </w:tc>
        <w:tc>
          <w:tcPr>
            <w:tcW w:w="708" w:type="dxa"/>
            <w:gridSpan w:val="3"/>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100</w:t>
            </w:r>
          </w:p>
        </w:tc>
        <w:tc>
          <w:tcPr>
            <w:tcW w:w="426"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B044D5" w:rsidRDefault="00716186" w:rsidP="003D24D5">
            <w:pPr>
              <w:spacing w:after="0" w:line="240" w:lineRule="auto"/>
              <w:jc w:val="right"/>
              <w:rPr>
                <w:rFonts w:eastAsia="Times New Roman" w:cstheme="minorHAnsi"/>
                <w:color w:val="000000"/>
                <w:sz w:val="16"/>
                <w:szCs w:val="16"/>
                <w:lang w:val="en-US"/>
              </w:rPr>
            </w:pPr>
            <w:r w:rsidRPr="00A96664">
              <w:rPr>
                <w:rFonts w:eastAsia="Times New Roman" w:cstheme="minorHAnsi"/>
                <w:color w:val="000000"/>
                <w:sz w:val="16"/>
                <w:szCs w:val="16"/>
              </w:rPr>
              <w:t>825859659</w:t>
            </w:r>
          </w:p>
        </w:tc>
        <w:tc>
          <w:tcPr>
            <w:tcW w:w="425" w:type="dxa"/>
            <w:gridSpan w:val="2"/>
            <w:tcBorders>
              <w:top w:val="nil"/>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FC6AAB"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38,81</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FC6AAB"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358.502.116</w:t>
            </w:r>
          </w:p>
        </w:tc>
        <w:tc>
          <w:tcPr>
            <w:tcW w:w="425" w:type="dxa"/>
            <w:gridSpan w:val="2"/>
            <w:tcBorders>
              <w:top w:val="nil"/>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B051A8" w:rsidRDefault="00716186" w:rsidP="003D24D5">
            <w:pPr>
              <w:spacing w:after="0" w:line="240" w:lineRule="auto"/>
              <w:jc w:val="right"/>
              <w:rPr>
                <w:rFonts w:eastAsia="Times New Roman" w:cstheme="minorHAnsi"/>
                <w:color w:val="000000"/>
                <w:sz w:val="16"/>
                <w:szCs w:val="16"/>
                <w:lang w:val="en-US"/>
              </w:rPr>
            </w:pPr>
            <w:r w:rsidRPr="00A96664">
              <w:rPr>
                <w:rFonts w:eastAsia="Times New Roman" w:cstheme="minorHAnsi"/>
                <w:color w:val="000000"/>
                <w:sz w:val="16"/>
                <w:szCs w:val="16"/>
              </w:rPr>
              <w:t>165594344</w:t>
            </w:r>
          </w:p>
        </w:tc>
        <w:tc>
          <w:tcPr>
            <w:tcW w:w="425" w:type="dxa"/>
            <w:gridSpan w:val="2"/>
            <w:tcBorders>
              <w:top w:val="nil"/>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B051A8" w:rsidRDefault="00716186" w:rsidP="003D24D5">
            <w:pPr>
              <w:spacing w:after="0" w:line="240" w:lineRule="auto"/>
              <w:jc w:val="right"/>
              <w:rPr>
                <w:rFonts w:eastAsia="Times New Roman" w:cstheme="minorHAnsi"/>
                <w:color w:val="000000"/>
                <w:sz w:val="16"/>
                <w:szCs w:val="16"/>
                <w:lang w:val="en-US"/>
              </w:rPr>
            </w:pPr>
            <w:r w:rsidRPr="00A96664">
              <w:rPr>
                <w:rFonts w:eastAsia="Times New Roman" w:cstheme="minorHAnsi"/>
                <w:color w:val="000000"/>
                <w:sz w:val="16"/>
                <w:szCs w:val="16"/>
              </w:rPr>
              <w:t>301763199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38,81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FC6AAB"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558.502.116</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38,81</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38,81</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2361"/>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lastRenderedPageBreak/>
              <w:t> </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4</w:t>
            </w:r>
          </w:p>
        </w:tc>
        <w:tc>
          <w:tcPr>
            <w:tcW w:w="379"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01</w:t>
            </w:r>
          </w:p>
        </w:tc>
        <w:tc>
          <w:tcPr>
            <w:tcW w:w="298"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6</w:t>
            </w:r>
          </w:p>
        </w:tc>
        <w:tc>
          <w:tcPr>
            <w:tcW w:w="301" w:type="dxa"/>
            <w:tcBorders>
              <w:top w:val="nil"/>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12</w:t>
            </w:r>
          </w:p>
        </w:tc>
        <w:tc>
          <w:tcPr>
            <w:tcW w:w="1559" w:type="dxa"/>
            <w:tcBorders>
              <w:top w:val="nil"/>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Pembangunan Lingkungan Sosial dan Kemasyarakatan Kelurahan </w:t>
            </w:r>
            <w:r>
              <w:rPr>
                <w:rFonts w:eastAsia="Times New Roman" w:cstheme="minorHAnsi"/>
                <w:color w:val="000000"/>
                <w:sz w:val="16"/>
                <w:szCs w:val="16"/>
              </w:rPr>
              <w:t>Simpang Pasir</w:t>
            </w:r>
          </w:p>
        </w:tc>
        <w:tc>
          <w:tcPr>
            <w:tcW w:w="1136" w:type="dxa"/>
            <w:tcBorders>
              <w:top w:val="nil"/>
              <w:left w:val="nil"/>
              <w:bottom w:val="single" w:sz="4" w:space="0" w:color="auto"/>
              <w:right w:val="single" w:sz="4" w:space="0" w:color="auto"/>
            </w:tcBorders>
            <w:shd w:val="clear" w:color="auto" w:fill="auto"/>
            <w:hideMark/>
          </w:tcPr>
          <w:p w:rsidR="00716186" w:rsidRPr="00FC6AAB" w:rsidRDefault="00716186" w:rsidP="003D24D5">
            <w:pPr>
              <w:spacing w:after="0" w:line="240" w:lineRule="auto"/>
              <w:rPr>
                <w:rFonts w:eastAsia="Times New Roman" w:cstheme="minorHAnsi"/>
                <w:color w:val="000000"/>
                <w:sz w:val="16"/>
                <w:szCs w:val="16"/>
                <w:lang w:val="en-US"/>
              </w:rPr>
            </w:pPr>
            <w:r>
              <w:rPr>
                <w:rFonts w:eastAsia="Times New Roman" w:cstheme="minorHAnsi"/>
                <w:color w:val="000000"/>
                <w:sz w:val="16"/>
                <w:szCs w:val="16"/>
              </w:rPr>
              <w:t xml:space="preserve">Jenis kegiatan pembangunan sarana dan prasaran Kelurahan Simpang Pasir Makmur yang berdampak langsung pada meningkatnya kualitasnya hidup </w:t>
            </w:r>
            <w:r>
              <w:rPr>
                <w:rFonts w:eastAsia="Times New Roman" w:cstheme="minorHAnsi"/>
                <w:color w:val="000000"/>
                <w:sz w:val="16"/>
                <w:szCs w:val="16"/>
                <w:lang w:val="en-US"/>
              </w:rPr>
              <w:t>masyarakat dan terlaksana dengan baik</w:t>
            </w:r>
          </w:p>
        </w:tc>
        <w:tc>
          <w:tcPr>
            <w:tcW w:w="708" w:type="dxa"/>
            <w:gridSpan w:val="3"/>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100</w:t>
            </w:r>
          </w:p>
        </w:tc>
        <w:tc>
          <w:tcPr>
            <w:tcW w:w="426"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16186" w:rsidRPr="00B044D5" w:rsidRDefault="00716186" w:rsidP="003D24D5">
            <w:pPr>
              <w:spacing w:after="0" w:line="240" w:lineRule="auto"/>
              <w:jc w:val="right"/>
              <w:rPr>
                <w:rFonts w:eastAsia="Times New Roman" w:cstheme="minorHAnsi"/>
                <w:color w:val="000000"/>
                <w:sz w:val="16"/>
                <w:szCs w:val="16"/>
                <w:lang w:val="en-US"/>
              </w:rPr>
            </w:pPr>
            <w:r w:rsidRPr="00A96664">
              <w:rPr>
                <w:rFonts w:eastAsia="Times New Roman" w:cstheme="minorHAnsi"/>
                <w:color w:val="000000"/>
                <w:sz w:val="16"/>
                <w:szCs w:val="16"/>
              </w:rPr>
              <w:t>814952000</w:t>
            </w:r>
          </w:p>
        </w:tc>
        <w:tc>
          <w:tcPr>
            <w:tcW w:w="425" w:type="dxa"/>
            <w:gridSpan w:val="2"/>
            <w:tcBorders>
              <w:top w:val="nil"/>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FC6AAB"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44,04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FC6AAB"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304.485.000</w:t>
            </w:r>
          </w:p>
        </w:tc>
        <w:tc>
          <w:tcPr>
            <w:tcW w:w="425" w:type="dxa"/>
            <w:gridSpan w:val="2"/>
            <w:tcBorders>
              <w:top w:val="nil"/>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B051A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rPr>
              <w:t>-</w:t>
            </w:r>
          </w:p>
        </w:tc>
        <w:tc>
          <w:tcPr>
            <w:tcW w:w="425" w:type="dxa"/>
            <w:gridSpan w:val="2"/>
            <w:tcBorders>
              <w:top w:val="nil"/>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186" w:rsidRPr="00B051A8" w:rsidRDefault="00716186" w:rsidP="003D24D5">
            <w:pPr>
              <w:spacing w:after="0" w:line="240" w:lineRule="auto"/>
              <w:jc w:val="right"/>
              <w:rPr>
                <w:rFonts w:eastAsia="Times New Roman" w:cstheme="minorHAnsi"/>
                <w:color w:val="000000"/>
                <w:sz w:val="16"/>
                <w:szCs w:val="16"/>
                <w:lang w:val="en-US"/>
              </w:rPr>
            </w:pPr>
            <w:r w:rsidRPr="00A96664">
              <w:rPr>
                <w:rFonts w:eastAsia="Times New Roman" w:cstheme="minorHAnsi"/>
                <w:color w:val="000000"/>
                <w:sz w:val="16"/>
                <w:szCs w:val="16"/>
              </w:rPr>
              <w:t>510377000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44,04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186" w:rsidRPr="00FC6AAB"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404.485.000</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44,04</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44,04</w:t>
            </w:r>
          </w:p>
        </w:tc>
        <w:tc>
          <w:tcPr>
            <w:tcW w:w="992"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xml:space="preserve">Kecamatan </w:t>
            </w:r>
            <w:r>
              <w:rPr>
                <w:rFonts w:eastAsia="Times New Roman" w:cstheme="minorHAnsi"/>
                <w:color w:val="000000"/>
                <w:sz w:val="16"/>
                <w:szCs w:val="16"/>
              </w:rPr>
              <w:t>Palaran</w:t>
            </w:r>
          </w:p>
        </w:tc>
        <w:tc>
          <w:tcPr>
            <w:tcW w:w="567" w:type="dxa"/>
            <w:tcBorders>
              <w:top w:val="nil"/>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705"/>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79"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01"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Rawa Makmur</w:t>
            </w:r>
          </w:p>
        </w:tc>
        <w:tc>
          <w:tcPr>
            <w:tcW w:w="1136" w:type="dxa"/>
            <w:tcBorders>
              <w:top w:val="single" w:sz="4" w:space="0" w:color="auto"/>
              <w:left w:val="nil"/>
              <w:bottom w:val="single" w:sz="4" w:space="0" w:color="auto"/>
              <w:right w:val="single" w:sz="4" w:space="0" w:color="auto"/>
            </w:tcBorders>
            <w:shd w:val="clear" w:color="auto" w:fill="auto"/>
            <w:hideMark/>
          </w:tcPr>
          <w:p w:rsidR="00716186" w:rsidRDefault="00716186" w:rsidP="003D24D5">
            <w:pPr>
              <w:spacing w:after="0" w:line="240" w:lineRule="auto"/>
              <w:rPr>
                <w:rFonts w:eastAsia="Times New Roman" w:cstheme="minorHAnsi"/>
                <w:color w:val="000000"/>
                <w:sz w:val="16"/>
                <w:szCs w:val="16"/>
              </w:rPr>
            </w:pPr>
            <w:r w:rsidRPr="00152E02">
              <w:rPr>
                <w:rFonts w:eastAsia="Times New Roman" w:cstheme="minorHAnsi"/>
                <w:color w:val="000000"/>
                <w:sz w:val="16"/>
                <w:szCs w:val="16"/>
              </w:rPr>
              <w:t>Jenis kegiatan pemberdayaan masyarakat Kelurahan Rawa Makmur yang mampu meningkatkan kapasitas &amp; kapabilitas masyarakat dan terlaksana dengan baik</w:t>
            </w:r>
          </w:p>
        </w:tc>
        <w:tc>
          <w:tcPr>
            <w:tcW w:w="708" w:type="dxa"/>
            <w:gridSpan w:val="3"/>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100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16186" w:rsidRPr="00612075"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25.000.000</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p>
        </w:tc>
      </w:tr>
      <w:tr w:rsidR="00716186" w:rsidRPr="0099554A" w:rsidTr="003D24D5">
        <w:trPr>
          <w:trHeight w:val="633"/>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79"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01"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Bantuas</w:t>
            </w:r>
          </w:p>
        </w:tc>
        <w:tc>
          <w:tcPr>
            <w:tcW w:w="1136" w:type="dxa"/>
            <w:tcBorders>
              <w:top w:val="single" w:sz="4" w:space="0" w:color="auto"/>
              <w:left w:val="nil"/>
              <w:bottom w:val="single" w:sz="4" w:space="0" w:color="auto"/>
              <w:right w:val="single" w:sz="4" w:space="0" w:color="auto"/>
            </w:tcBorders>
            <w:shd w:val="clear" w:color="auto" w:fill="auto"/>
            <w:hideMark/>
          </w:tcPr>
          <w:p w:rsidR="00716186" w:rsidRDefault="00716186" w:rsidP="003D24D5">
            <w:pPr>
              <w:spacing w:after="0" w:line="240" w:lineRule="auto"/>
              <w:rPr>
                <w:rFonts w:eastAsia="Times New Roman" w:cstheme="minorHAnsi"/>
                <w:color w:val="000000"/>
                <w:sz w:val="16"/>
                <w:szCs w:val="16"/>
              </w:rPr>
            </w:pPr>
            <w:r w:rsidRPr="00152E02">
              <w:rPr>
                <w:rFonts w:eastAsia="Times New Roman" w:cstheme="minorHAnsi"/>
                <w:color w:val="000000"/>
                <w:sz w:val="16"/>
                <w:szCs w:val="16"/>
              </w:rPr>
              <w:t>Jenis kegiatan pemberdayaan masyarakat Kelurahan Bantuas yang mampu meningkatkan kapasitas &amp; kapabilitas masyarakat dan terlaksana dengan baik</w:t>
            </w:r>
          </w:p>
        </w:tc>
        <w:tc>
          <w:tcPr>
            <w:tcW w:w="708" w:type="dxa"/>
            <w:gridSpan w:val="3"/>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100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16186" w:rsidRPr="00612075"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206.203.000</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p>
        </w:tc>
      </w:tr>
      <w:tr w:rsidR="00716186" w:rsidRPr="0099554A" w:rsidTr="003D24D5">
        <w:trPr>
          <w:trHeight w:val="606"/>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79"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01"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Bukuan</w:t>
            </w:r>
          </w:p>
        </w:tc>
        <w:tc>
          <w:tcPr>
            <w:tcW w:w="1136" w:type="dxa"/>
            <w:tcBorders>
              <w:top w:val="single" w:sz="4" w:space="0" w:color="auto"/>
              <w:left w:val="nil"/>
              <w:bottom w:val="single" w:sz="4" w:space="0" w:color="auto"/>
              <w:right w:val="single" w:sz="4" w:space="0" w:color="auto"/>
            </w:tcBorders>
            <w:shd w:val="clear" w:color="auto" w:fill="auto"/>
            <w:hideMark/>
          </w:tcPr>
          <w:p w:rsidR="00716186" w:rsidRDefault="00716186" w:rsidP="003D24D5">
            <w:pPr>
              <w:spacing w:after="0" w:line="240" w:lineRule="auto"/>
              <w:rPr>
                <w:rFonts w:eastAsia="Times New Roman" w:cstheme="minorHAnsi"/>
                <w:color w:val="000000"/>
                <w:sz w:val="16"/>
                <w:szCs w:val="16"/>
              </w:rPr>
            </w:pPr>
            <w:r w:rsidRPr="00152E02">
              <w:rPr>
                <w:rFonts w:eastAsia="Times New Roman" w:cstheme="minorHAnsi"/>
                <w:color w:val="000000"/>
                <w:sz w:val="16"/>
                <w:szCs w:val="16"/>
              </w:rPr>
              <w:t>Jenis kegiatan pemberdayaan masyarakat Kelurahan Bukuan yang mampu meningkatkan kapasitas &amp; kapabilitas masyarakat dan terlaksana dengan baik</w:t>
            </w:r>
          </w:p>
        </w:tc>
        <w:tc>
          <w:tcPr>
            <w:tcW w:w="708" w:type="dxa"/>
            <w:gridSpan w:val="3"/>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100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16186" w:rsidRPr="00612075"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365.777.000</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p>
        </w:tc>
      </w:tr>
      <w:tr w:rsidR="00716186" w:rsidRPr="0099554A" w:rsidTr="003D24D5">
        <w:trPr>
          <w:trHeight w:val="615"/>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79"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01"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Handil Bakti</w:t>
            </w:r>
          </w:p>
        </w:tc>
        <w:tc>
          <w:tcPr>
            <w:tcW w:w="1136" w:type="dxa"/>
            <w:tcBorders>
              <w:top w:val="single" w:sz="4" w:space="0" w:color="auto"/>
              <w:left w:val="nil"/>
              <w:bottom w:val="single" w:sz="4" w:space="0" w:color="auto"/>
              <w:right w:val="single" w:sz="4" w:space="0" w:color="auto"/>
            </w:tcBorders>
            <w:shd w:val="clear" w:color="auto" w:fill="auto"/>
            <w:hideMark/>
          </w:tcPr>
          <w:p w:rsidR="00716186" w:rsidRDefault="00716186" w:rsidP="003D24D5">
            <w:pPr>
              <w:spacing w:after="0" w:line="240" w:lineRule="auto"/>
              <w:rPr>
                <w:rFonts w:eastAsia="Times New Roman" w:cstheme="minorHAnsi"/>
                <w:color w:val="000000"/>
                <w:sz w:val="16"/>
                <w:szCs w:val="16"/>
              </w:rPr>
            </w:pPr>
            <w:r w:rsidRPr="00152E02">
              <w:rPr>
                <w:rFonts w:eastAsia="Times New Roman" w:cstheme="minorHAnsi"/>
                <w:color w:val="000000"/>
                <w:sz w:val="16"/>
                <w:szCs w:val="16"/>
              </w:rPr>
              <w:t xml:space="preserve">Jenis kegiatan pemberdayaan masyarakat Kelurahan Handil Bakti yang mampu </w:t>
            </w:r>
            <w:r w:rsidRPr="00152E02">
              <w:rPr>
                <w:rFonts w:eastAsia="Times New Roman" w:cstheme="minorHAnsi"/>
                <w:color w:val="000000"/>
                <w:sz w:val="16"/>
                <w:szCs w:val="16"/>
              </w:rPr>
              <w:lastRenderedPageBreak/>
              <w:t>meningkatkan kapasitas &amp; kapabilitas masyarakat dan terlaksana dengan baik</w:t>
            </w:r>
          </w:p>
        </w:tc>
        <w:tc>
          <w:tcPr>
            <w:tcW w:w="708" w:type="dxa"/>
            <w:gridSpan w:val="3"/>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lastRenderedPageBreak/>
              <w:t>100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16186" w:rsidRPr="00612075"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61.500.000</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22,71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sidRPr="00826BB5">
              <w:rPr>
                <w:rFonts w:eastAsia="Times New Roman" w:cstheme="minorHAnsi"/>
                <w:color w:val="000000"/>
                <w:sz w:val="16"/>
                <w:szCs w:val="16"/>
                <w:lang w:val="en-US"/>
              </w:rPr>
              <w:t>61500000</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22,71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77.250.000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22,71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22,71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p>
        </w:tc>
      </w:tr>
      <w:tr w:rsidR="00716186" w:rsidRPr="0099554A" w:rsidTr="003D24D5">
        <w:trPr>
          <w:trHeight w:val="948"/>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79"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01"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Simpang Pasir</w:t>
            </w:r>
          </w:p>
        </w:tc>
        <w:tc>
          <w:tcPr>
            <w:tcW w:w="1136" w:type="dxa"/>
            <w:tcBorders>
              <w:top w:val="single" w:sz="4" w:space="0" w:color="auto"/>
              <w:left w:val="nil"/>
              <w:bottom w:val="single" w:sz="4" w:space="0" w:color="auto"/>
              <w:right w:val="single" w:sz="4" w:space="0" w:color="auto"/>
            </w:tcBorders>
            <w:shd w:val="clear" w:color="auto" w:fill="auto"/>
            <w:hideMark/>
          </w:tcPr>
          <w:p w:rsidR="00716186" w:rsidRDefault="00716186" w:rsidP="003D24D5">
            <w:pPr>
              <w:spacing w:after="0" w:line="240" w:lineRule="auto"/>
              <w:rPr>
                <w:rFonts w:eastAsia="Times New Roman" w:cstheme="minorHAnsi"/>
                <w:color w:val="000000"/>
                <w:sz w:val="16"/>
                <w:szCs w:val="16"/>
              </w:rPr>
            </w:pPr>
            <w:r w:rsidRPr="00152E02">
              <w:rPr>
                <w:rFonts w:eastAsia="Times New Roman" w:cstheme="minorHAnsi"/>
                <w:color w:val="000000"/>
                <w:sz w:val="16"/>
                <w:szCs w:val="16"/>
              </w:rPr>
              <w:t>Jenis kegiatan pemberdayaan masyarakat Kelurahan Simpang Pasir yang mampu meningkatkan kapasitas &amp; kapabilitas masyarakat dan terlaksana dengan baik</w:t>
            </w:r>
          </w:p>
        </w:tc>
        <w:tc>
          <w:tcPr>
            <w:tcW w:w="708" w:type="dxa"/>
            <w:gridSpan w:val="3"/>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100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16186" w:rsidRPr="00612075" w:rsidRDefault="00716186" w:rsidP="003D24D5">
            <w:pPr>
              <w:spacing w:after="0" w:line="240" w:lineRule="auto"/>
              <w:jc w:val="right"/>
              <w:rPr>
                <w:rFonts w:eastAsia="Times New Roman" w:cstheme="minorHAnsi"/>
                <w:color w:val="000000"/>
                <w:sz w:val="16"/>
                <w:szCs w:val="16"/>
                <w:lang w:val="en-US"/>
              </w:rPr>
            </w:pPr>
            <w:r w:rsidRPr="00826BB5">
              <w:rPr>
                <w:rFonts w:eastAsia="Times New Roman" w:cstheme="minorHAnsi"/>
                <w:color w:val="000000"/>
                <w:sz w:val="16"/>
                <w:szCs w:val="16"/>
                <w:lang w:val="en-US"/>
              </w:rPr>
              <w:t>155351577</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41,10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132.529.000</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sidRPr="00826BB5">
              <w:rPr>
                <w:rFonts w:eastAsia="Times New Roman" w:cstheme="minorHAnsi"/>
                <w:color w:val="000000"/>
                <w:sz w:val="16"/>
                <w:szCs w:val="16"/>
                <w:lang w:val="en-US"/>
              </w:rPr>
              <w:t>21866500</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sidRPr="00826BB5">
              <w:rPr>
                <w:rFonts w:eastAsia="Times New Roman" w:cstheme="minorHAnsi"/>
                <w:color w:val="000000"/>
                <w:sz w:val="16"/>
                <w:szCs w:val="16"/>
                <w:lang w:val="en-US"/>
              </w:rPr>
              <w:t>956000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41,10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132.529.000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41,10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41,10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p>
        </w:tc>
      </w:tr>
      <w:tr w:rsidR="00716186" w:rsidRPr="0099554A" w:rsidTr="003D24D5">
        <w:trPr>
          <w:trHeight w:val="1119"/>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79"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01"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Pembangunan sarana dan prasarana kelurahan Rawa Makmur</w:t>
            </w:r>
          </w:p>
        </w:tc>
        <w:tc>
          <w:tcPr>
            <w:tcW w:w="1136" w:type="dxa"/>
            <w:tcBorders>
              <w:top w:val="single" w:sz="4" w:space="0" w:color="auto"/>
              <w:left w:val="nil"/>
              <w:bottom w:val="single" w:sz="4" w:space="0" w:color="auto"/>
              <w:right w:val="single" w:sz="4" w:space="0" w:color="auto"/>
            </w:tcBorders>
            <w:shd w:val="clear" w:color="auto" w:fill="auto"/>
            <w:hideMark/>
          </w:tcPr>
          <w:p w:rsidR="00716186" w:rsidRDefault="00716186" w:rsidP="003D24D5">
            <w:pPr>
              <w:spacing w:after="0" w:line="240" w:lineRule="auto"/>
              <w:rPr>
                <w:rFonts w:eastAsia="Times New Roman" w:cstheme="minorHAnsi"/>
                <w:color w:val="000000"/>
                <w:sz w:val="16"/>
                <w:szCs w:val="16"/>
              </w:rPr>
            </w:pPr>
            <w:r w:rsidRPr="00152E02">
              <w:rPr>
                <w:rFonts w:eastAsia="Times New Roman" w:cstheme="minorHAnsi"/>
                <w:color w:val="000000"/>
                <w:sz w:val="16"/>
                <w:szCs w:val="16"/>
              </w:rPr>
              <w:t xml:space="preserve">Jenis kegiatan pembangunan sarana dan prasarana kelurahan rawa makmur yang berdampak langsung pada meningkatrnya kualitas </w:t>
            </w:r>
            <w:r w:rsidRPr="00152E02">
              <w:rPr>
                <w:rFonts w:eastAsia="Times New Roman" w:cstheme="minorHAnsi"/>
                <w:color w:val="000000"/>
                <w:sz w:val="16"/>
                <w:szCs w:val="16"/>
              </w:rPr>
              <w:lastRenderedPageBreak/>
              <w:t>hidup masyarakat dan terlsaksana dengan baik</w:t>
            </w:r>
          </w:p>
        </w:tc>
        <w:tc>
          <w:tcPr>
            <w:tcW w:w="708" w:type="dxa"/>
            <w:gridSpan w:val="3"/>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lastRenderedPageBreak/>
              <w:t>100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16186" w:rsidRPr="00612075"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200.000.000</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sidRPr="00826BB5">
              <w:rPr>
                <w:rFonts w:eastAsia="Times New Roman" w:cstheme="minorHAnsi"/>
                <w:color w:val="000000"/>
                <w:sz w:val="16"/>
                <w:szCs w:val="16"/>
                <w:lang w:val="en-US"/>
              </w:rPr>
              <w:t>89000000</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sidRPr="00826BB5">
              <w:rPr>
                <w:rFonts w:eastAsia="Times New Roman" w:cstheme="minorHAnsi"/>
                <w:color w:val="000000"/>
                <w:sz w:val="16"/>
                <w:szCs w:val="16"/>
                <w:lang w:val="en-US"/>
              </w:rPr>
              <w:t>111000000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p>
        </w:tc>
      </w:tr>
      <w:tr w:rsidR="00716186" w:rsidRPr="0099554A" w:rsidTr="003D24D5">
        <w:trPr>
          <w:trHeight w:val="885"/>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79"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01"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Pembangunan sarana dan prasarana kelurahan Bantuas</w:t>
            </w:r>
          </w:p>
        </w:tc>
        <w:tc>
          <w:tcPr>
            <w:tcW w:w="1136" w:type="dxa"/>
            <w:tcBorders>
              <w:top w:val="single" w:sz="4" w:space="0" w:color="auto"/>
              <w:left w:val="nil"/>
              <w:bottom w:val="single" w:sz="4" w:space="0" w:color="auto"/>
              <w:right w:val="single" w:sz="4" w:space="0" w:color="auto"/>
            </w:tcBorders>
            <w:shd w:val="clear" w:color="auto" w:fill="auto"/>
            <w:hideMark/>
          </w:tcPr>
          <w:p w:rsidR="00716186" w:rsidRDefault="00716186" w:rsidP="003D24D5">
            <w:pPr>
              <w:spacing w:after="0" w:line="240" w:lineRule="auto"/>
              <w:rPr>
                <w:rFonts w:eastAsia="Times New Roman" w:cstheme="minorHAnsi"/>
                <w:color w:val="000000"/>
                <w:sz w:val="16"/>
                <w:szCs w:val="16"/>
              </w:rPr>
            </w:pPr>
            <w:r w:rsidRPr="00152E02">
              <w:rPr>
                <w:rFonts w:eastAsia="Times New Roman" w:cstheme="minorHAnsi"/>
                <w:color w:val="000000"/>
                <w:sz w:val="16"/>
                <w:szCs w:val="16"/>
              </w:rPr>
              <w:t>Jenis kegiatan pembangunan sarana dan prasarana kelurahan Bantuas yang berdampak langsung pada meningkatrnya kualitas hidup masyarakat dan terlsaksana dengan baik</w:t>
            </w:r>
          </w:p>
        </w:tc>
        <w:tc>
          <w:tcPr>
            <w:tcW w:w="708" w:type="dxa"/>
            <w:gridSpan w:val="3"/>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100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16186"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lang w:val="en-US"/>
              </w:rPr>
              <w:t>200.000.000</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194C88" w:rsidRDefault="00716186" w:rsidP="003D24D5">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200000000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p>
        </w:tc>
      </w:tr>
      <w:tr w:rsidR="00716186" w:rsidRPr="0099554A" w:rsidTr="003D24D5">
        <w:trPr>
          <w:trHeight w:val="705"/>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79"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01"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Pembangunan sarana dan prasarana kelurahan Bukuan</w:t>
            </w:r>
          </w:p>
        </w:tc>
        <w:tc>
          <w:tcPr>
            <w:tcW w:w="1136" w:type="dxa"/>
            <w:tcBorders>
              <w:top w:val="single" w:sz="4" w:space="0" w:color="auto"/>
              <w:left w:val="nil"/>
              <w:bottom w:val="single" w:sz="4" w:space="0" w:color="auto"/>
              <w:right w:val="single" w:sz="4" w:space="0" w:color="auto"/>
            </w:tcBorders>
            <w:shd w:val="clear" w:color="auto" w:fill="auto"/>
            <w:hideMark/>
          </w:tcPr>
          <w:p w:rsidR="00716186" w:rsidRDefault="00716186" w:rsidP="003D24D5">
            <w:pPr>
              <w:spacing w:after="0" w:line="240" w:lineRule="auto"/>
              <w:rPr>
                <w:rFonts w:eastAsia="Times New Roman" w:cstheme="minorHAnsi"/>
                <w:color w:val="000000"/>
                <w:sz w:val="16"/>
                <w:szCs w:val="16"/>
              </w:rPr>
            </w:pPr>
            <w:r w:rsidRPr="00152E02">
              <w:rPr>
                <w:rFonts w:eastAsia="Times New Roman" w:cstheme="minorHAnsi"/>
                <w:color w:val="000000"/>
                <w:sz w:val="16"/>
                <w:szCs w:val="16"/>
              </w:rPr>
              <w:t xml:space="preserve">Jenis kegiatan pembangunan sarana dan prasarana kelurahan Bukuan yang berdampak langsung pada meningkatrnya kualitas </w:t>
            </w:r>
            <w:r w:rsidRPr="00152E02">
              <w:rPr>
                <w:rFonts w:eastAsia="Times New Roman" w:cstheme="minorHAnsi"/>
                <w:color w:val="000000"/>
                <w:sz w:val="16"/>
                <w:szCs w:val="16"/>
              </w:rPr>
              <w:lastRenderedPageBreak/>
              <w:t>hidup masyarakat dan terlsaksana dengan baik</w:t>
            </w:r>
          </w:p>
        </w:tc>
        <w:tc>
          <w:tcPr>
            <w:tcW w:w="708" w:type="dxa"/>
            <w:gridSpan w:val="3"/>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lastRenderedPageBreak/>
              <w:t>100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16186"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lang w:val="en-US"/>
              </w:rPr>
              <w:t>200.000.000</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sidRPr="00826BB5">
              <w:rPr>
                <w:rFonts w:eastAsia="Times New Roman" w:cstheme="minorHAnsi"/>
                <w:color w:val="000000"/>
                <w:sz w:val="16"/>
                <w:szCs w:val="16"/>
                <w:lang w:val="en-US"/>
              </w:rPr>
              <w:t>196968000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Pr="00194C88"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p>
        </w:tc>
      </w:tr>
      <w:tr w:rsidR="00716186" w:rsidRPr="0099554A" w:rsidTr="003D24D5">
        <w:trPr>
          <w:trHeight w:val="975"/>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79"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01"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Pembangunan sarana dan prasarana kelurahan Handil Bakti</w:t>
            </w:r>
          </w:p>
        </w:tc>
        <w:tc>
          <w:tcPr>
            <w:tcW w:w="1136" w:type="dxa"/>
            <w:tcBorders>
              <w:top w:val="single" w:sz="4" w:space="0" w:color="auto"/>
              <w:left w:val="nil"/>
              <w:bottom w:val="single" w:sz="4" w:space="0" w:color="auto"/>
              <w:right w:val="single" w:sz="4" w:space="0" w:color="auto"/>
            </w:tcBorders>
            <w:shd w:val="clear" w:color="auto" w:fill="auto"/>
            <w:hideMark/>
          </w:tcPr>
          <w:p w:rsidR="00716186" w:rsidRDefault="00716186" w:rsidP="003D24D5">
            <w:pPr>
              <w:spacing w:after="0" w:line="240" w:lineRule="auto"/>
              <w:rPr>
                <w:rFonts w:eastAsia="Times New Roman" w:cstheme="minorHAnsi"/>
                <w:color w:val="000000"/>
                <w:sz w:val="16"/>
                <w:szCs w:val="16"/>
              </w:rPr>
            </w:pPr>
            <w:r w:rsidRPr="00152E02">
              <w:rPr>
                <w:rFonts w:eastAsia="Times New Roman" w:cstheme="minorHAnsi"/>
                <w:color w:val="000000"/>
                <w:sz w:val="16"/>
                <w:szCs w:val="16"/>
              </w:rPr>
              <w:t>Jenis kegiatan pembangunan sarana dan prasarana kelurahan Handil Bakti yang berdampak langsung pada meningkatrnya kualitas hidup masyarakat dan terlsaksana dengan baik</w:t>
            </w:r>
          </w:p>
        </w:tc>
        <w:tc>
          <w:tcPr>
            <w:tcW w:w="708" w:type="dxa"/>
            <w:gridSpan w:val="3"/>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100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16186"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lang w:val="en-US"/>
              </w:rPr>
              <w:t>200.000.000</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rPr>
            </w:pPr>
            <w:r w:rsidRPr="00826BB5">
              <w:rPr>
                <w:rFonts w:eastAsia="Times New Roman" w:cstheme="minorHAnsi"/>
                <w:color w:val="000000"/>
                <w:sz w:val="16"/>
                <w:szCs w:val="16"/>
                <w:lang w:val="en-US"/>
              </w:rPr>
              <w:t>34405655</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rPr>
            </w:pPr>
            <w:r w:rsidRPr="00826BB5">
              <w:rPr>
                <w:rFonts w:eastAsia="Times New Roman" w:cstheme="minorHAnsi"/>
                <w:color w:val="000000"/>
                <w:sz w:val="16"/>
                <w:szCs w:val="16"/>
                <w:lang w:val="en-US"/>
              </w:rPr>
              <w:t>152568994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p>
        </w:tc>
      </w:tr>
      <w:tr w:rsidR="00716186" w:rsidRPr="0099554A" w:rsidTr="003D24D5">
        <w:trPr>
          <w:trHeight w:val="786"/>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79"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01"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Pembangunan sarana dan prasarana kelurahan Simpang Pasir</w:t>
            </w:r>
          </w:p>
        </w:tc>
        <w:tc>
          <w:tcPr>
            <w:tcW w:w="1136" w:type="dxa"/>
            <w:tcBorders>
              <w:top w:val="single" w:sz="4" w:space="0" w:color="auto"/>
              <w:left w:val="nil"/>
              <w:bottom w:val="single" w:sz="4" w:space="0" w:color="auto"/>
              <w:right w:val="single" w:sz="4" w:space="0" w:color="auto"/>
            </w:tcBorders>
            <w:shd w:val="clear" w:color="auto" w:fill="auto"/>
            <w:hideMark/>
          </w:tcPr>
          <w:p w:rsidR="00716186" w:rsidRPr="00152E02" w:rsidRDefault="00716186" w:rsidP="003D24D5">
            <w:pPr>
              <w:spacing w:after="0" w:line="240" w:lineRule="auto"/>
              <w:rPr>
                <w:rFonts w:eastAsia="Times New Roman" w:cstheme="minorHAnsi"/>
                <w:color w:val="000000"/>
                <w:sz w:val="16"/>
                <w:szCs w:val="16"/>
                <w:lang w:val="en-US"/>
              </w:rPr>
            </w:pPr>
            <w:r w:rsidRPr="00152E02">
              <w:rPr>
                <w:rFonts w:eastAsia="Times New Roman" w:cstheme="minorHAnsi"/>
                <w:color w:val="000000"/>
                <w:sz w:val="16"/>
                <w:szCs w:val="16"/>
              </w:rPr>
              <w:t xml:space="preserve">Jenis kegiatan pembangunan sarana dan prasarana kelurahan Simpang PAsir yang berdampak langsung pada </w:t>
            </w:r>
            <w:r w:rsidRPr="00152E02">
              <w:rPr>
                <w:rFonts w:eastAsia="Times New Roman" w:cstheme="minorHAnsi"/>
                <w:color w:val="000000"/>
                <w:sz w:val="16"/>
                <w:szCs w:val="16"/>
              </w:rPr>
              <w:lastRenderedPageBreak/>
              <w:t>meningkatrnya kualitas hidup masyarakat dan terlsaksana dengan baik</w:t>
            </w:r>
            <w:r>
              <w:rPr>
                <w:rFonts w:eastAsia="Times New Roman" w:cstheme="minorHAnsi"/>
                <w:color w:val="000000"/>
                <w:sz w:val="16"/>
                <w:szCs w:val="16"/>
                <w:lang w:val="en-US"/>
              </w:rPr>
              <w:t xml:space="preserve"> </w:t>
            </w:r>
          </w:p>
        </w:tc>
        <w:tc>
          <w:tcPr>
            <w:tcW w:w="708" w:type="dxa"/>
            <w:gridSpan w:val="3"/>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lastRenderedPageBreak/>
              <w:t>100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16186"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lang w:val="en-US"/>
              </w:rPr>
              <w:t>200.000.000</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rPr>
            </w:pPr>
            <w:r w:rsidRPr="00826BB5">
              <w:rPr>
                <w:rFonts w:eastAsia="Times New Roman" w:cstheme="minorHAnsi"/>
                <w:color w:val="000000"/>
                <w:sz w:val="16"/>
                <w:szCs w:val="16"/>
                <w:lang w:val="en-US"/>
              </w:rPr>
              <w:t>199700000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p>
        </w:tc>
      </w:tr>
      <w:tr w:rsidR="00716186" w:rsidRPr="0099554A" w:rsidTr="003D24D5">
        <w:trPr>
          <w:trHeight w:val="1128"/>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79"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01"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Rawa Makmur</w:t>
            </w:r>
          </w:p>
        </w:tc>
        <w:tc>
          <w:tcPr>
            <w:tcW w:w="1136" w:type="dxa"/>
            <w:tcBorders>
              <w:top w:val="single" w:sz="4" w:space="0" w:color="auto"/>
              <w:left w:val="nil"/>
              <w:bottom w:val="single" w:sz="4" w:space="0" w:color="auto"/>
              <w:right w:val="single" w:sz="4" w:space="0" w:color="auto"/>
            </w:tcBorders>
            <w:shd w:val="clear" w:color="auto" w:fill="auto"/>
            <w:hideMark/>
          </w:tcPr>
          <w:p w:rsidR="00716186" w:rsidRDefault="00716186" w:rsidP="003D24D5">
            <w:pPr>
              <w:spacing w:after="0" w:line="240" w:lineRule="auto"/>
              <w:rPr>
                <w:rFonts w:eastAsia="Times New Roman" w:cstheme="minorHAnsi"/>
                <w:color w:val="000000"/>
                <w:sz w:val="16"/>
                <w:szCs w:val="16"/>
              </w:rPr>
            </w:pPr>
            <w:r w:rsidRPr="00152E02">
              <w:rPr>
                <w:rFonts w:eastAsia="Times New Roman" w:cstheme="minorHAnsi"/>
                <w:color w:val="000000"/>
                <w:sz w:val="16"/>
                <w:szCs w:val="16"/>
              </w:rPr>
              <w:t>Jenis kegiatan pemberdayaan masyarakat Kelurahan Rawa Makmur yang mampu meningkatkan kapasitas &amp; kapabilitas masyarakat dan terlaksana dengan baik</w:t>
            </w:r>
          </w:p>
        </w:tc>
        <w:tc>
          <w:tcPr>
            <w:tcW w:w="708" w:type="dxa"/>
            <w:gridSpan w:val="3"/>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100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16186" w:rsidRPr="00612075"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166.000.000</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rPr>
            </w:pPr>
            <w:r w:rsidRPr="00826BB5">
              <w:rPr>
                <w:rFonts w:eastAsia="Times New Roman" w:cstheme="minorHAnsi"/>
                <w:color w:val="000000"/>
                <w:sz w:val="16"/>
                <w:szCs w:val="16"/>
                <w:lang w:val="en-US"/>
              </w:rPr>
              <w:t>48636134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p>
        </w:tc>
      </w:tr>
      <w:tr w:rsidR="00716186" w:rsidRPr="0099554A" w:rsidTr="003D24D5">
        <w:trPr>
          <w:trHeight w:val="1038"/>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79"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01"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Bantuas</w:t>
            </w:r>
          </w:p>
        </w:tc>
        <w:tc>
          <w:tcPr>
            <w:tcW w:w="1136" w:type="dxa"/>
            <w:tcBorders>
              <w:top w:val="single" w:sz="4" w:space="0" w:color="auto"/>
              <w:left w:val="nil"/>
              <w:bottom w:val="single" w:sz="4" w:space="0" w:color="auto"/>
              <w:right w:val="single" w:sz="4" w:space="0" w:color="auto"/>
            </w:tcBorders>
            <w:shd w:val="clear" w:color="auto" w:fill="auto"/>
            <w:hideMark/>
          </w:tcPr>
          <w:p w:rsidR="00716186" w:rsidRDefault="00716186" w:rsidP="003D24D5">
            <w:pPr>
              <w:spacing w:after="0" w:line="240" w:lineRule="auto"/>
              <w:rPr>
                <w:rFonts w:eastAsia="Times New Roman" w:cstheme="minorHAnsi"/>
                <w:color w:val="000000"/>
                <w:sz w:val="16"/>
                <w:szCs w:val="16"/>
              </w:rPr>
            </w:pPr>
            <w:r w:rsidRPr="00152E02">
              <w:rPr>
                <w:rFonts w:eastAsia="Times New Roman" w:cstheme="minorHAnsi"/>
                <w:color w:val="000000"/>
                <w:sz w:val="16"/>
                <w:szCs w:val="16"/>
              </w:rPr>
              <w:t xml:space="preserve">Jenis kegiatan pemberdayaan masyarakat Kelurahan Bantuas yang mampu meningkatkan kapasitas &amp; kapabilitas masyarakat dan </w:t>
            </w:r>
            <w:r w:rsidRPr="00152E02">
              <w:rPr>
                <w:rFonts w:eastAsia="Times New Roman" w:cstheme="minorHAnsi"/>
                <w:color w:val="000000"/>
                <w:sz w:val="16"/>
                <w:szCs w:val="16"/>
              </w:rPr>
              <w:lastRenderedPageBreak/>
              <w:t>terlaksana dengan baik</w:t>
            </w:r>
          </w:p>
        </w:tc>
        <w:tc>
          <w:tcPr>
            <w:tcW w:w="708" w:type="dxa"/>
            <w:gridSpan w:val="3"/>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lastRenderedPageBreak/>
              <w:t>100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16186"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lang w:val="en-US"/>
              </w:rPr>
              <w:t>166.000.000</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rPr>
            </w:pPr>
            <w:r w:rsidRPr="00826BB5">
              <w:rPr>
                <w:rFonts w:eastAsia="Times New Roman" w:cstheme="minorHAnsi"/>
                <w:color w:val="000000"/>
                <w:sz w:val="16"/>
                <w:szCs w:val="16"/>
                <w:lang w:val="en-US"/>
              </w:rPr>
              <w:t>108472000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p>
        </w:tc>
      </w:tr>
      <w:tr w:rsidR="00716186" w:rsidRPr="0099554A" w:rsidTr="003D24D5">
        <w:trPr>
          <w:trHeight w:val="1164"/>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79"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01"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Bukuan</w:t>
            </w:r>
          </w:p>
        </w:tc>
        <w:tc>
          <w:tcPr>
            <w:tcW w:w="1136" w:type="dxa"/>
            <w:tcBorders>
              <w:top w:val="single" w:sz="4" w:space="0" w:color="auto"/>
              <w:left w:val="nil"/>
              <w:bottom w:val="single" w:sz="4" w:space="0" w:color="auto"/>
              <w:right w:val="single" w:sz="4" w:space="0" w:color="auto"/>
            </w:tcBorders>
            <w:shd w:val="clear" w:color="auto" w:fill="auto"/>
            <w:hideMark/>
          </w:tcPr>
          <w:p w:rsidR="00716186" w:rsidRDefault="00716186" w:rsidP="003D24D5">
            <w:pPr>
              <w:spacing w:after="0" w:line="240" w:lineRule="auto"/>
              <w:rPr>
                <w:rFonts w:eastAsia="Times New Roman" w:cstheme="minorHAnsi"/>
                <w:color w:val="000000"/>
                <w:sz w:val="16"/>
                <w:szCs w:val="16"/>
              </w:rPr>
            </w:pPr>
            <w:r w:rsidRPr="00152E02">
              <w:rPr>
                <w:rFonts w:eastAsia="Times New Roman" w:cstheme="minorHAnsi"/>
                <w:color w:val="000000"/>
                <w:sz w:val="16"/>
                <w:szCs w:val="16"/>
              </w:rPr>
              <w:t>Jenis kegiatan pemberdayaan masyarakat Kelurahan Bukuan yang mampu meningkatkan kapasitas &amp; kapabilitas masyarakat dan terlaksana dengan baik</w:t>
            </w:r>
          </w:p>
        </w:tc>
        <w:tc>
          <w:tcPr>
            <w:tcW w:w="708" w:type="dxa"/>
            <w:gridSpan w:val="3"/>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100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16186" w:rsidRPr="007B67DA" w:rsidRDefault="00716186" w:rsidP="003D24D5">
            <w:pPr>
              <w:spacing w:after="0" w:line="240" w:lineRule="auto"/>
              <w:rPr>
                <w:rFonts w:eastAsia="Times New Roman" w:cstheme="minorHAnsi"/>
                <w:color w:val="000000"/>
                <w:sz w:val="16"/>
                <w:szCs w:val="16"/>
                <w:lang w:val="en-US"/>
              </w:rPr>
            </w:pPr>
            <w:r>
              <w:rPr>
                <w:rFonts w:eastAsia="Times New Roman" w:cstheme="minorHAnsi"/>
                <w:color w:val="000000"/>
                <w:sz w:val="16"/>
                <w:szCs w:val="16"/>
                <w:lang w:val="en-US"/>
              </w:rPr>
              <w:t>166.000.000</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rPr>
            </w:pPr>
            <w:r w:rsidRPr="00826BB5">
              <w:rPr>
                <w:rFonts w:eastAsia="Times New Roman" w:cstheme="minorHAnsi"/>
                <w:color w:val="000000"/>
                <w:sz w:val="16"/>
                <w:szCs w:val="16"/>
                <w:lang w:val="en-US"/>
              </w:rPr>
              <w:t>52220000</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rPr>
            </w:pPr>
            <w:r w:rsidRPr="00826BB5">
              <w:rPr>
                <w:rFonts w:eastAsia="Times New Roman" w:cstheme="minorHAnsi"/>
                <w:color w:val="000000"/>
                <w:sz w:val="16"/>
                <w:szCs w:val="16"/>
                <w:lang w:val="en-US"/>
              </w:rPr>
              <w:t>41640000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p>
        </w:tc>
      </w:tr>
      <w:tr w:rsidR="00716186" w:rsidRPr="0099554A" w:rsidTr="003D24D5">
        <w:trPr>
          <w:trHeight w:val="894"/>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79"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01"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716186" w:rsidRPr="00780B6F" w:rsidRDefault="00716186" w:rsidP="003D24D5">
            <w:pPr>
              <w:spacing w:after="0" w:line="240" w:lineRule="auto"/>
              <w:rPr>
                <w:rFonts w:eastAsia="Times New Roman" w:cstheme="minorHAnsi"/>
                <w:color w:val="000000"/>
                <w:sz w:val="16"/>
                <w:szCs w:val="16"/>
                <w:lang w:val="en-US"/>
              </w:rPr>
            </w:pPr>
            <w:r w:rsidRPr="00780B6F">
              <w:rPr>
                <w:rFonts w:eastAsia="Times New Roman" w:cstheme="minorHAnsi"/>
                <w:color w:val="000000"/>
                <w:sz w:val="16"/>
                <w:szCs w:val="16"/>
              </w:rPr>
              <w:t>Pemberdayaan masyarakat di Kelurahan Handil Bakti</w:t>
            </w:r>
            <w:r>
              <w:rPr>
                <w:rFonts w:eastAsia="Times New Roman" w:cstheme="minorHAnsi"/>
                <w:color w:val="000000"/>
                <w:sz w:val="16"/>
                <w:szCs w:val="16"/>
                <w:lang w:val="en-US"/>
              </w:rPr>
              <w:t xml:space="preserve"> </w:t>
            </w:r>
          </w:p>
        </w:tc>
        <w:tc>
          <w:tcPr>
            <w:tcW w:w="1136" w:type="dxa"/>
            <w:tcBorders>
              <w:top w:val="single" w:sz="4" w:space="0" w:color="auto"/>
              <w:left w:val="nil"/>
              <w:bottom w:val="single" w:sz="4" w:space="0" w:color="auto"/>
              <w:right w:val="single" w:sz="4" w:space="0" w:color="auto"/>
            </w:tcBorders>
            <w:shd w:val="clear" w:color="auto" w:fill="auto"/>
            <w:hideMark/>
          </w:tcPr>
          <w:p w:rsidR="00716186" w:rsidRPr="00152E02" w:rsidRDefault="00716186" w:rsidP="003D24D5">
            <w:pPr>
              <w:spacing w:after="0" w:line="240" w:lineRule="auto"/>
              <w:rPr>
                <w:rFonts w:eastAsia="Times New Roman" w:cstheme="minorHAnsi"/>
                <w:color w:val="000000"/>
                <w:sz w:val="16"/>
                <w:szCs w:val="16"/>
                <w:lang w:val="en-US"/>
              </w:rPr>
            </w:pPr>
            <w:r w:rsidRPr="00152E02">
              <w:rPr>
                <w:rFonts w:eastAsia="Times New Roman" w:cstheme="minorHAnsi"/>
                <w:color w:val="000000"/>
                <w:sz w:val="16"/>
                <w:szCs w:val="16"/>
              </w:rPr>
              <w:t>Jenis kegiatan pemberdayaan masyarakat Kelurahan Handil Bakti yang mampu meningkatkan kapasitas &amp; kapabilitas masyarakat dan terlaksana dengan baik</w:t>
            </w:r>
            <w:r>
              <w:rPr>
                <w:rFonts w:eastAsia="Times New Roman" w:cstheme="minorHAnsi"/>
                <w:color w:val="000000"/>
                <w:sz w:val="16"/>
                <w:szCs w:val="16"/>
                <w:lang w:val="en-US"/>
              </w:rPr>
              <w:t xml:space="preserve"> </w:t>
            </w:r>
          </w:p>
        </w:tc>
        <w:tc>
          <w:tcPr>
            <w:tcW w:w="708" w:type="dxa"/>
            <w:gridSpan w:val="3"/>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100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16186"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lang w:val="en-US"/>
              </w:rPr>
              <w:t>166.000.000</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rPr>
            </w:pPr>
            <w:r w:rsidRPr="00826BB5">
              <w:rPr>
                <w:rFonts w:eastAsia="Times New Roman" w:cstheme="minorHAnsi"/>
                <w:color w:val="000000"/>
                <w:sz w:val="16"/>
                <w:szCs w:val="16"/>
                <w:lang w:val="en-US"/>
              </w:rPr>
              <w:t>15750000</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rPr>
            </w:pPr>
            <w:r w:rsidRPr="00826BB5">
              <w:rPr>
                <w:rFonts w:eastAsia="Times New Roman" w:cstheme="minorHAnsi"/>
                <w:color w:val="000000"/>
                <w:sz w:val="16"/>
                <w:szCs w:val="16"/>
                <w:lang w:val="en-US"/>
              </w:rPr>
              <w:t>150250000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p>
        </w:tc>
      </w:tr>
      <w:tr w:rsidR="00716186" w:rsidRPr="0099554A" w:rsidTr="003D24D5">
        <w:trPr>
          <w:trHeight w:val="885"/>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79"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298"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301" w:type="dxa"/>
            <w:tcBorders>
              <w:top w:val="single" w:sz="4" w:space="0" w:color="auto"/>
              <w:left w:val="nil"/>
              <w:bottom w:val="single" w:sz="4" w:space="0" w:color="auto"/>
              <w:right w:val="single" w:sz="4" w:space="0" w:color="auto"/>
            </w:tcBorders>
            <w:shd w:val="clear" w:color="auto" w:fill="auto"/>
            <w:noWrap/>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Simpang Pasir</w:t>
            </w:r>
          </w:p>
        </w:tc>
        <w:tc>
          <w:tcPr>
            <w:tcW w:w="1136" w:type="dxa"/>
            <w:tcBorders>
              <w:top w:val="single" w:sz="4" w:space="0" w:color="auto"/>
              <w:left w:val="nil"/>
              <w:bottom w:val="single" w:sz="4" w:space="0" w:color="auto"/>
              <w:right w:val="single" w:sz="4" w:space="0" w:color="auto"/>
            </w:tcBorders>
            <w:shd w:val="clear" w:color="auto" w:fill="auto"/>
            <w:hideMark/>
          </w:tcPr>
          <w:p w:rsidR="00716186" w:rsidRDefault="00716186" w:rsidP="003D24D5">
            <w:pPr>
              <w:spacing w:after="0" w:line="240" w:lineRule="auto"/>
              <w:rPr>
                <w:rFonts w:eastAsia="Times New Roman" w:cstheme="minorHAnsi"/>
                <w:color w:val="000000"/>
                <w:sz w:val="16"/>
                <w:szCs w:val="16"/>
              </w:rPr>
            </w:pPr>
            <w:r w:rsidRPr="00152E02">
              <w:rPr>
                <w:rFonts w:eastAsia="Times New Roman" w:cstheme="minorHAnsi"/>
                <w:color w:val="000000"/>
                <w:sz w:val="16"/>
                <w:szCs w:val="16"/>
              </w:rPr>
              <w:t>Jenis kegiatan pemberdayaan masyarakat Kelurahan Simpang Pasir yang mampu meningkatkan kapasitas &amp; kapabilitas masyarakat dan terlaksana dengan baik</w:t>
            </w:r>
          </w:p>
        </w:tc>
        <w:tc>
          <w:tcPr>
            <w:tcW w:w="708" w:type="dxa"/>
            <w:gridSpan w:val="3"/>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100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16186"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lang w:val="en-US"/>
              </w:rPr>
              <w:t>166.000.000</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lang w:val="en-US"/>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lang w:val="en-US"/>
              </w:rPr>
              <w:t>-</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rPr>
            </w:pPr>
            <w:r w:rsidRPr="00826BB5">
              <w:rPr>
                <w:rFonts w:eastAsia="Times New Roman" w:cstheme="minorHAnsi"/>
                <w:color w:val="000000"/>
                <w:sz w:val="16"/>
                <w:szCs w:val="16"/>
              </w:rPr>
              <w:t>166000000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6186"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lang w:val="en-US"/>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6186" w:rsidRPr="0099554A" w:rsidRDefault="00716186" w:rsidP="003D24D5">
            <w:pPr>
              <w:spacing w:after="0" w:line="240" w:lineRule="auto"/>
              <w:rPr>
                <w:rFonts w:eastAsia="Times New Roman" w:cstheme="minorHAnsi"/>
                <w:color w:val="000000"/>
                <w:sz w:val="16"/>
                <w:szCs w:val="16"/>
              </w:rPr>
            </w:pPr>
          </w:p>
        </w:tc>
      </w:tr>
      <w:tr w:rsidR="00716186" w:rsidRPr="0099554A" w:rsidTr="003D24D5">
        <w:trPr>
          <w:trHeight w:val="315"/>
        </w:trPr>
        <w:tc>
          <w:tcPr>
            <w:tcW w:w="14884" w:type="dxa"/>
            <w:gridSpan w:val="33"/>
            <w:tcBorders>
              <w:top w:val="single" w:sz="4" w:space="0" w:color="auto"/>
              <w:left w:val="single" w:sz="4" w:space="0" w:color="auto"/>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Rata-rata capaian kinerja (%)</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92,53</w:t>
            </w:r>
          </w:p>
        </w:tc>
        <w:tc>
          <w:tcPr>
            <w:tcW w:w="992" w:type="dxa"/>
            <w:tcBorders>
              <w:top w:val="nil"/>
              <w:left w:val="nil"/>
              <w:bottom w:val="single" w:sz="4" w:space="0" w:color="auto"/>
              <w:right w:val="single" w:sz="4" w:space="0" w:color="auto"/>
            </w:tcBorders>
            <w:shd w:val="clear" w:color="000000" w:fill="000000"/>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000000"/>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315"/>
        </w:trPr>
        <w:tc>
          <w:tcPr>
            <w:tcW w:w="14884" w:type="dxa"/>
            <w:gridSpan w:val="33"/>
            <w:tcBorders>
              <w:top w:val="single" w:sz="4" w:space="0" w:color="auto"/>
              <w:left w:val="single" w:sz="4" w:space="0" w:color="auto"/>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Predikat kinerja</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T</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T</w:t>
            </w:r>
          </w:p>
        </w:tc>
        <w:tc>
          <w:tcPr>
            <w:tcW w:w="992" w:type="dxa"/>
            <w:tcBorders>
              <w:top w:val="nil"/>
              <w:left w:val="nil"/>
              <w:bottom w:val="single" w:sz="4" w:space="0" w:color="auto"/>
              <w:right w:val="single" w:sz="4" w:space="0" w:color="auto"/>
            </w:tcBorders>
            <w:shd w:val="clear" w:color="000000" w:fill="000000"/>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000000"/>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315"/>
        </w:trPr>
        <w:tc>
          <w:tcPr>
            <w:tcW w:w="5103" w:type="dxa"/>
            <w:gridSpan w:val="10"/>
            <w:tcBorders>
              <w:top w:val="single" w:sz="4" w:space="0" w:color="auto"/>
              <w:left w:val="single" w:sz="4" w:space="0" w:color="auto"/>
              <w:bottom w:val="single" w:sz="4" w:space="0" w:color="auto"/>
              <w:right w:val="nil"/>
            </w:tcBorders>
            <w:shd w:val="clear" w:color="auto" w:fill="auto"/>
            <w:noWrap/>
            <w:vAlign w:val="bottom"/>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JUMLAH ANGGARAN DAN REALISASI DARI SELURUH PROGRAM</w:t>
            </w:r>
          </w:p>
        </w:tc>
        <w:tc>
          <w:tcPr>
            <w:tcW w:w="567" w:type="dxa"/>
            <w:gridSpan w:val="2"/>
            <w:tcBorders>
              <w:top w:val="nil"/>
              <w:left w:val="nil"/>
              <w:bottom w:val="single" w:sz="4" w:space="0" w:color="auto"/>
              <w:right w:val="single" w:sz="4" w:space="0" w:color="auto"/>
            </w:tcBorders>
            <w:shd w:val="clear" w:color="000000" w:fill="000000"/>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jc w:val="right"/>
              <w:rPr>
                <w:rFonts w:eastAsia="Times New Roman" w:cstheme="minorHAnsi"/>
                <w:color w:val="000000"/>
                <w:sz w:val="16"/>
                <w:szCs w:val="16"/>
              </w:rPr>
            </w:pPr>
            <w:r>
              <w:rPr>
                <w:rFonts w:eastAsia="Times New Roman" w:cstheme="minorHAnsi"/>
                <w:color w:val="000000"/>
                <w:sz w:val="16"/>
                <w:szCs w:val="16"/>
              </w:rPr>
              <w:t>3.591.588.751</w:t>
            </w:r>
          </w:p>
        </w:tc>
        <w:tc>
          <w:tcPr>
            <w:tcW w:w="425" w:type="dxa"/>
            <w:gridSpan w:val="2"/>
            <w:tcBorders>
              <w:top w:val="nil"/>
              <w:left w:val="nil"/>
              <w:bottom w:val="single" w:sz="4" w:space="0" w:color="auto"/>
              <w:right w:val="single" w:sz="4" w:space="0" w:color="auto"/>
            </w:tcBorders>
            <w:shd w:val="clear" w:color="000000" w:fill="000000"/>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jc w:val="right"/>
              <w:rPr>
                <w:rFonts w:eastAsia="Times New Roman" w:cstheme="minorHAnsi"/>
                <w:color w:val="000000"/>
                <w:sz w:val="16"/>
                <w:szCs w:val="16"/>
              </w:rPr>
            </w:pPr>
            <w:r w:rsidRPr="00C87AC3">
              <w:rPr>
                <w:rFonts w:eastAsia="Times New Roman" w:cstheme="minorHAnsi"/>
                <w:color w:val="000000"/>
                <w:sz w:val="16"/>
                <w:szCs w:val="16"/>
              </w:rPr>
              <w:t>467</w:t>
            </w:r>
            <w:r>
              <w:rPr>
                <w:rFonts w:eastAsia="Times New Roman" w:cstheme="minorHAnsi"/>
                <w:color w:val="000000"/>
                <w:sz w:val="16"/>
                <w:szCs w:val="16"/>
              </w:rPr>
              <w:t>.</w:t>
            </w:r>
            <w:r w:rsidRPr="00C87AC3">
              <w:rPr>
                <w:rFonts w:eastAsia="Times New Roman" w:cstheme="minorHAnsi"/>
                <w:color w:val="000000"/>
                <w:sz w:val="16"/>
                <w:szCs w:val="16"/>
              </w:rPr>
              <w:t>874</w:t>
            </w:r>
            <w:r>
              <w:rPr>
                <w:rFonts w:eastAsia="Times New Roman" w:cstheme="minorHAnsi"/>
                <w:color w:val="000000"/>
                <w:sz w:val="16"/>
                <w:szCs w:val="16"/>
              </w:rPr>
              <w:t>.</w:t>
            </w:r>
            <w:r w:rsidRPr="00C87AC3">
              <w:rPr>
                <w:rFonts w:eastAsia="Times New Roman" w:cstheme="minorHAnsi"/>
                <w:color w:val="000000"/>
                <w:sz w:val="16"/>
                <w:szCs w:val="16"/>
              </w:rPr>
              <w:t>086</w:t>
            </w:r>
          </w:p>
        </w:tc>
        <w:tc>
          <w:tcPr>
            <w:tcW w:w="426" w:type="dxa"/>
            <w:gridSpan w:val="2"/>
            <w:tcBorders>
              <w:top w:val="nil"/>
              <w:left w:val="nil"/>
              <w:bottom w:val="single" w:sz="4" w:space="0" w:color="auto"/>
              <w:right w:val="single" w:sz="4" w:space="0" w:color="auto"/>
            </w:tcBorders>
            <w:shd w:val="clear" w:color="000000" w:fill="000000"/>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jc w:val="right"/>
              <w:rPr>
                <w:rFonts w:eastAsia="Times New Roman" w:cstheme="minorHAnsi"/>
                <w:color w:val="000000"/>
                <w:sz w:val="16"/>
                <w:szCs w:val="16"/>
              </w:rPr>
            </w:pPr>
            <w:r w:rsidRPr="000C7209">
              <w:rPr>
                <w:rFonts w:eastAsia="Times New Roman" w:cstheme="minorHAnsi"/>
                <w:color w:val="000000"/>
                <w:sz w:val="16"/>
                <w:szCs w:val="16"/>
              </w:rPr>
              <w:t>993</w:t>
            </w:r>
            <w:r>
              <w:rPr>
                <w:rFonts w:eastAsia="Times New Roman" w:cstheme="minorHAnsi"/>
                <w:color w:val="000000"/>
                <w:sz w:val="16"/>
                <w:szCs w:val="16"/>
              </w:rPr>
              <w:t>.</w:t>
            </w:r>
            <w:r w:rsidRPr="000C7209">
              <w:rPr>
                <w:rFonts w:eastAsia="Times New Roman" w:cstheme="minorHAnsi"/>
                <w:color w:val="000000"/>
                <w:sz w:val="16"/>
                <w:szCs w:val="16"/>
              </w:rPr>
              <w:t>843</w:t>
            </w:r>
            <w:r>
              <w:rPr>
                <w:rFonts w:eastAsia="Times New Roman" w:cstheme="minorHAnsi"/>
                <w:color w:val="000000"/>
                <w:sz w:val="16"/>
                <w:szCs w:val="16"/>
              </w:rPr>
              <w:t>.</w:t>
            </w:r>
            <w:r w:rsidRPr="000C7209">
              <w:rPr>
                <w:rFonts w:eastAsia="Times New Roman" w:cstheme="minorHAnsi"/>
                <w:color w:val="000000"/>
                <w:sz w:val="16"/>
                <w:szCs w:val="16"/>
              </w:rPr>
              <w:t>524</w:t>
            </w:r>
          </w:p>
        </w:tc>
        <w:tc>
          <w:tcPr>
            <w:tcW w:w="426" w:type="dxa"/>
            <w:gridSpan w:val="2"/>
            <w:tcBorders>
              <w:top w:val="nil"/>
              <w:left w:val="nil"/>
              <w:bottom w:val="single" w:sz="4" w:space="0" w:color="auto"/>
              <w:right w:val="single" w:sz="4" w:space="0" w:color="auto"/>
            </w:tcBorders>
            <w:shd w:val="clear" w:color="000000" w:fill="000000"/>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jc w:val="right"/>
              <w:rPr>
                <w:rFonts w:eastAsia="Times New Roman" w:cstheme="minorHAnsi"/>
                <w:color w:val="000000"/>
                <w:sz w:val="16"/>
                <w:szCs w:val="16"/>
              </w:rPr>
            </w:pPr>
            <w:r w:rsidRPr="000C7209">
              <w:rPr>
                <w:rFonts w:eastAsia="Times New Roman" w:cstheme="minorHAnsi"/>
                <w:color w:val="000000"/>
                <w:sz w:val="16"/>
                <w:szCs w:val="16"/>
              </w:rPr>
              <w:t>682</w:t>
            </w:r>
            <w:r>
              <w:rPr>
                <w:rFonts w:eastAsia="Times New Roman" w:cstheme="minorHAnsi"/>
                <w:color w:val="000000"/>
                <w:sz w:val="16"/>
                <w:szCs w:val="16"/>
              </w:rPr>
              <w:t>.</w:t>
            </w:r>
            <w:r w:rsidRPr="000C7209">
              <w:rPr>
                <w:rFonts w:eastAsia="Times New Roman" w:cstheme="minorHAnsi"/>
                <w:color w:val="000000"/>
                <w:sz w:val="16"/>
                <w:szCs w:val="16"/>
              </w:rPr>
              <w:t>265</w:t>
            </w:r>
            <w:r>
              <w:rPr>
                <w:rFonts w:eastAsia="Times New Roman" w:cstheme="minorHAnsi"/>
                <w:color w:val="000000"/>
                <w:sz w:val="16"/>
                <w:szCs w:val="16"/>
              </w:rPr>
              <w:t>.</w:t>
            </w:r>
            <w:r w:rsidRPr="000C7209">
              <w:rPr>
                <w:rFonts w:eastAsia="Times New Roman" w:cstheme="minorHAnsi"/>
                <w:color w:val="000000"/>
                <w:sz w:val="16"/>
                <w:szCs w:val="16"/>
              </w:rPr>
              <w:t>357</w:t>
            </w:r>
          </w:p>
        </w:tc>
        <w:tc>
          <w:tcPr>
            <w:tcW w:w="426" w:type="dxa"/>
            <w:gridSpan w:val="2"/>
            <w:tcBorders>
              <w:top w:val="nil"/>
              <w:left w:val="nil"/>
              <w:bottom w:val="single" w:sz="4" w:space="0" w:color="auto"/>
              <w:right w:val="single" w:sz="4" w:space="0" w:color="auto"/>
            </w:tcBorders>
            <w:shd w:val="clear" w:color="000000" w:fill="000000"/>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jc w:val="right"/>
              <w:rPr>
                <w:rFonts w:eastAsia="Times New Roman" w:cstheme="minorHAnsi"/>
                <w:color w:val="000000"/>
                <w:sz w:val="16"/>
                <w:szCs w:val="16"/>
              </w:rPr>
            </w:pPr>
            <w:r w:rsidRPr="000C7209">
              <w:rPr>
                <w:rFonts w:eastAsia="Times New Roman" w:cstheme="minorHAnsi"/>
                <w:color w:val="000000"/>
                <w:sz w:val="16"/>
                <w:szCs w:val="16"/>
              </w:rPr>
              <w:t>1</w:t>
            </w:r>
            <w:r>
              <w:rPr>
                <w:rFonts w:eastAsia="Times New Roman" w:cstheme="minorHAnsi"/>
                <w:color w:val="000000"/>
                <w:sz w:val="16"/>
                <w:szCs w:val="16"/>
              </w:rPr>
              <w:t>.</w:t>
            </w:r>
            <w:r w:rsidRPr="000C7209">
              <w:rPr>
                <w:rFonts w:eastAsia="Times New Roman" w:cstheme="minorHAnsi"/>
                <w:color w:val="000000"/>
                <w:sz w:val="16"/>
                <w:szCs w:val="16"/>
              </w:rPr>
              <w:t>059</w:t>
            </w:r>
            <w:r>
              <w:rPr>
                <w:rFonts w:eastAsia="Times New Roman" w:cstheme="minorHAnsi"/>
                <w:color w:val="000000"/>
                <w:sz w:val="16"/>
                <w:szCs w:val="16"/>
              </w:rPr>
              <w:t>.</w:t>
            </w:r>
            <w:r w:rsidRPr="000C7209">
              <w:rPr>
                <w:rFonts w:eastAsia="Times New Roman" w:cstheme="minorHAnsi"/>
                <w:color w:val="000000"/>
                <w:sz w:val="16"/>
                <w:szCs w:val="16"/>
              </w:rPr>
              <w:t>426</w:t>
            </w:r>
            <w:r>
              <w:rPr>
                <w:rFonts w:eastAsia="Times New Roman" w:cstheme="minorHAnsi"/>
                <w:color w:val="000000"/>
                <w:sz w:val="16"/>
                <w:szCs w:val="16"/>
              </w:rPr>
              <w:t>.</w:t>
            </w:r>
            <w:r w:rsidRPr="000C7209">
              <w:rPr>
                <w:rFonts w:eastAsia="Times New Roman" w:cstheme="minorHAnsi"/>
                <w:color w:val="000000"/>
                <w:sz w:val="16"/>
                <w:szCs w:val="16"/>
              </w:rPr>
              <w:t>122</w:t>
            </w:r>
          </w:p>
        </w:tc>
        <w:tc>
          <w:tcPr>
            <w:tcW w:w="567" w:type="dxa"/>
            <w:gridSpan w:val="2"/>
            <w:tcBorders>
              <w:top w:val="nil"/>
              <w:left w:val="nil"/>
              <w:bottom w:val="single" w:sz="4" w:space="0" w:color="auto"/>
              <w:right w:val="single" w:sz="4" w:space="0" w:color="auto"/>
            </w:tcBorders>
            <w:shd w:val="clear" w:color="000000" w:fill="000000"/>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jc w:val="right"/>
              <w:rPr>
                <w:rFonts w:eastAsia="Times New Roman" w:cstheme="minorHAnsi"/>
                <w:color w:val="000000"/>
                <w:sz w:val="16"/>
                <w:szCs w:val="16"/>
              </w:rPr>
            </w:pPr>
            <w:r w:rsidRPr="002015D6">
              <w:rPr>
                <w:rFonts w:eastAsia="Times New Roman" w:cstheme="minorHAnsi"/>
                <w:color w:val="000000"/>
                <w:sz w:val="16"/>
                <w:szCs w:val="16"/>
              </w:rPr>
              <w:t>3</w:t>
            </w:r>
            <w:r>
              <w:rPr>
                <w:rFonts w:eastAsia="Times New Roman" w:cstheme="minorHAnsi"/>
                <w:color w:val="000000"/>
                <w:sz w:val="16"/>
                <w:szCs w:val="16"/>
              </w:rPr>
              <w:t>.</w:t>
            </w:r>
            <w:r w:rsidRPr="002015D6">
              <w:rPr>
                <w:rFonts w:eastAsia="Times New Roman" w:cstheme="minorHAnsi"/>
                <w:color w:val="000000"/>
                <w:sz w:val="16"/>
                <w:szCs w:val="16"/>
              </w:rPr>
              <w:t>253</w:t>
            </w:r>
            <w:r>
              <w:rPr>
                <w:rFonts w:eastAsia="Times New Roman" w:cstheme="minorHAnsi"/>
                <w:color w:val="000000"/>
                <w:sz w:val="16"/>
                <w:szCs w:val="16"/>
              </w:rPr>
              <w:t>.</w:t>
            </w:r>
            <w:r w:rsidRPr="002015D6">
              <w:rPr>
                <w:rFonts w:eastAsia="Times New Roman" w:cstheme="minorHAnsi"/>
                <w:color w:val="000000"/>
                <w:sz w:val="16"/>
                <w:szCs w:val="16"/>
              </w:rPr>
              <w:t>758</w:t>
            </w:r>
            <w:r>
              <w:rPr>
                <w:rFonts w:eastAsia="Times New Roman" w:cstheme="minorHAnsi"/>
                <w:color w:val="000000"/>
                <w:sz w:val="16"/>
                <w:szCs w:val="16"/>
              </w:rPr>
              <w:t>.</w:t>
            </w:r>
            <w:r w:rsidRPr="002015D6">
              <w:rPr>
                <w:rFonts w:eastAsia="Times New Roman" w:cstheme="minorHAnsi"/>
                <w:color w:val="000000"/>
                <w:sz w:val="16"/>
                <w:szCs w:val="16"/>
              </w:rPr>
              <w:t>168</w:t>
            </w:r>
          </w:p>
        </w:tc>
        <w:tc>
          <w:tcPr>
            <w:tcW w:w="567" w:type="dxa"/>
            <w:tcBorders>
              <w:top w:val="nil"/>
              <w:left w:val="nil"/>
              <w:bottom w:val="single" w:sz="4" w:space="0" w:color="auto"/>
              <w:right w:val="single" w:sz="4" w:space="0" w:color="auto"/>
            </w:tcBorders>
            <w:shd w:val="clear" w:color="000000" w:fill="000000"/>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tcBorders>
              <w:top w:val="nil"/>
              <w:left w:val="nil"/>
              <w:bottom w:val="single" w:sz="4" w:space="0" w:color="auto"/>
              <w:right w:val="single" w:sz="4" w:space="0" w:color="auto"/>
            </w:tcBorders>
            <w:shd w:val="clear" w:color="000000" w:fill="000000"/>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992" w:type="dxa"/>
            <w:tcBorders>
              <w:top w:val="nil"/>
              <w:left w:val="nil"/>
              <w:bottom w:val="single" w:sz="4" w:space="0" w:color="auto"/>
              <w:right w:val="single" w:sz="4" w:space="0" w:color="auto"/>
            </w:tcBorders>
            <w:shd w:val="clear" w:color="000000" w:fill="000000"/>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000000"/>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315"/>
        </w:trPr>
        <w:tc>
          <w:tcPr>
            <w:tcW w:w="424" w:type="dxa"/>
            <w:tcBorders>
              <w:top w:val="nil"/>
              <w:left w:val="single" w:sz="4" w:space="0" w:color="auto"/>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379" w:type="dxa"/>
            <w:tcBorders>
              <w:top w:val="nil"/>
              <w:left w:val="nil"/>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298" w:type="dxa"/>
            <w:tcBorders>
              <w:top w:val="nil"/>
              <w:left w:val="nil"/>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301" w:type="dxa"/>
            <w:tcBorders>
              <w:top w:val="nil"/>
              <w:left w:val="nil"/>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559" w:type="dxa"/>
            <w:tcBorders>
              <w:top w:val="nil"/>
              <w:left w:val="nil"/>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276" w:type="dxa"/>
            <w:gridSpan w:val="2"/>
            <w:tcBorders>
              <w:top w:val="nil"/>
              <w:left w:val="nil"/>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568" w:type="dxa"/>
            <w:gridSpan w:val="2"/>
            <w:tcBorders>
              <w:top w:val="nil"/>
              <w:left w:val="nil"/>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gridSpan w:val="2"/>
            <w:tcBorders>
              <w:top w:val="nil"/>
              <w:left w:val="nil"/>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275" w:type="dxa"/>
            <w:gridSpan w:val="2"/>
            <w:tcBorders>
              <w:top w:val="nil"/>
              <w:left w:val="nil"/>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5" w:type="dxa"/>
            <w:gridSpan w:val="2"/>
            <w:tcBorders>
              <w:top w:val="nil"/>
              <w:left w:val="nil"/>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426" w:type="dxa"/>
            <w:gridSpan w:val="2"/>
            <w:tcBorders>
              <w:top w:val="nil"/>
              <w:left w:val="nil"/>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275" w:type="dxa"/>
            <w:gridSpan w:val="2"/>
            <w:tcBorders>
              <w:top w:val="nil"/>
              <w:left w:val="nil"/>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426" w:type="dxa"/>
            <w:gridSpan w:val="2"/>
            <w:tcBorders>
              <w:top w:val="nil"/>
              <w:left w:val="nil"/>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5" w:type="dxa"/>
            <w:gridSpan w:val="2"/>
            <w:tcBorders>
              <w:top w:val="nil"/>
              <w:left w:val="nil"/>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426" w:type="dxa"/>
            <w:gridSpan w:val="2"/>
            <w:tcBorders>
              <w:top w:val="nil"/>
              <w:left w:val="nil"/>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274" w:type="dxa"/>
            <w:gridSpan w:val="2"/>
            <w:tcBorders>
              <w:top w:val="nil"/>
              <w:left w:val="nil"/>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gridSpan w:val="2"/>
            <w:tcBorders>
              <w:top w:val="nil"/>
              <w:left w:val="nil"/>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850" w:type="dxa"/>
            <w:tcBorders>
              <w:top w:val="nil"/>
              <w:left w:val="nil"/>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tcBorders>
              <w:top w:val="nil"/>
              <w:left w:val="nil"/>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992" w:type="dxa"/>
            <w:tcBorders>
              <w:top w:val="nil"/>
              <w:left w:val="nil"/>
              <w:bottom w:val="single" w:sz="4" w:space="0" w:color="auto"/>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315"/>
        </w:trPr>
        <w:tc>
          <w:tcPr>
            <w:tcW w:w="14884" w:type="dxa"/>
            <w:gridSpan w:val="33"/>
            <w:tcBorders>
              <w:top w:val="single" w:sz="4" w:space="0" w:color="auto"/>
              <w:left w:val="single" w:sz="4" w:space="0" w:color="auto"/>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TOTAL RATA-RATA CAPAIAN KINERJA DAN ANGGARAN DARI SELURUH PROGRAM(PROGRAM 1 s.d. PROGRAM 6)</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8</w:t>
            </w:r>
            <w:r>
              <w:rPr>
                <w:rFonts w:eastAsia="Times New Roman" w:cstheme="minorHAnsi"/>
                <w:color w:val="000000"/>
                <w:sz w:val="16"/>
                <w:szCs w:val="16"/>
              </w:rPr>
              <w:t>4,</w:t>
            </w:r>
            <w:r w:rsidRPr="0099554A">
              <w:rPr>
                <w:rFonts w:eastAsia="Times New Roman" w:cstheme="minorHAnsi"/>
                <w:color w:val="000000"/>
                <w:sz w:val="16"/>
                <w:szCs w:val="16"/>
              </w:rPr>
              <w:t>1</w:t>
            </w:r>
            <w:r>
              <w:rPr>
                <w:rFonts w:eastAsia="Times New Roman" w:cstheme="minorHAnsi"/>
                <w:color w:val="000000"/>
                <w:sz w:val="16"/>
                <w:szCs w:val="16"/>
              </w:rPr>
              <w:t>7</w:t>
            </w:r>
          </w:p>
        </w:tc>
        <w:tc>
          <w:tcPr>
            <w:tcW w:w="992" w:type="dxa"/>
            <w:tcBorders>
              <w:top w:val="nil"/>
              <w:left w:val="nil"/>
              <w:bottom w:val="single" w:sz="4" w:space="0" w:color="auto"/>
              <w:right w:val="single" w:sz="4" w:space="0" w:color="auto"/>
            </w:tcBorders>
            <w:shd w:val="clear" w:color="000000" w:fill="000000"/>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000000"/>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315"/>
        </w:trPr>
        <w:tc>
          <w:tcPr>
            <w:tcW w:w="14884" w:type="dxa"/>
            <w:gridSpan w:val="33"/>
            <w:tcBorders>
              <w:top w:val="single" w:sz="4" w:space="0" w:color="auto"/>
              <w:left w:val="single" w:sz="4" w:space="0" w:color="auto"/>
              <w:bottom w:val="single" w:sz="4" w:space="0" w:color="auto"/>
              <w:right w:val="nil"/>
            </w:tcBorders>
            <w:shd w:val="clear" w:color="auto" w:fill="auto"/>
            <w:noWrap/>
            <w:vAlign w:val="center"/>
            <w:hideMark/>
          </w:tcPr>
          <w:p w:rsidR="00716186" w:rsidRPr="0099554A" w:rsidRDefault="00716186" w:rsidP="003D24D5">
            <w:pPr>
              <w:spacing w:after="0" w:line="240" w:lineRule="auto"/>
              <w:jc w:val="right"/>
              <w:rPr>
                <w:rFonts w:eastAsia="Times New Roman" w:cstheme="minorHAnsi"/>
                <w:color w:val="000000"/>
                <w:sz w:val="16"/>
                <w:szCs w:val="16"/>
              </w:rPr>
            </w:pPr>
            <w:r w:rsidRPr="0099554A">
              <w:rPr>
                <w:rFonts w:eastAsia="Times New Roman" w:cstheme="minorHAnsi"/>
                <w:color w:val="000000"/>
                <w:sz w:val="16"/>
                <w:szCs w:val="16"/>
              </w:rPr>
              <w:t>PREDIKAT KINERJA DARI SELURUH PROGRAM(PROGRAM 1 s.d. PROGRAM 6)</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Pr>
                <w:rFonts w:eastAsia="Times New Roman" w:cstheme="minorHAnsi"/>
                <w:color w:val="000000"/>
                <w:sz w:val="16"/>
                <w:szCs w:val="16"/>
              </w:rPr>
              <w:t>T</w:t>
            </w:r>
          </w:p>
        </w:tc>
        <w:tc>
          <w:tcPr>
            <w:tcW w:w="709"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T</w:t>
            </w:r>
          </w:p>
        </w:tc>
        <w:tc>
          <w:tcPr>
            <w:tcW w:w="992" w:type="dxa"/>
            <w:tcBorders>
              <w:top w:val="nil"/>
              <w:left w:val="nil"/>
              <w:bottom w:val="single" w:sz="4" w:space="0" w:color="auto"/>
              <w:right w:val="single" w:sz="4" w:space="0" w:color="auto"/>
            </w:tcBorders>
            <w:shd w:val="clear" w:color="000000" w:fill="000000"/>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000000" w:fill="000000"/>
            <w:noWrap/>
            <w:vAlign w:val="bottom"/>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315"/>
        </w:trPr>
        <w:tc>
          <w:tcPr>
            <w:tcW w:w="3259" w:type="dxa"/>
            <w:gridSpan w:val="6"/>
            <w:tcBorders>
              <w:top w:val="single" w:sz="4" w:space="0" w:color="auto"/>
              <w:left w:val="single" w:sz="4" w:space="0" w:color="auto"/>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Faktor pendorong keberhasilan kinerja: </w:t>
            </w:r>
          </w:p>
        </w:tc>
        <w:tc>
          <w:tcPr>
            <w:tcW w:w="1276"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8"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27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6"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27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6"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6"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274"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850" w:type="dxa"/>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992" w:type="dxa"/>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315"/>
        </w:trPr>
        <w:tc>
          <w:tcPr>
            <w:tcW w:w="3259" w:type="dxa"/>
            <w:gridSpan w:val="6"/>
            <w:tcBorders>
              <w:top w:val="single" w:sz="4" w:space="0" w:color="auto"/>
              <w:left w:val="single" w:sz="4" w:space="0" w:color="auto"/>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Faktor penghambat pencapaian kinerja:</w:t>
            </w:r>
          </w:p>
        </w:tc>
        <w:tc>
          <w:tcPr>
            <w:tcW w:w="1276"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8"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27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6"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27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6"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6"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274"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850" w:type="dxa"/>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992" w:type="dxa"/>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315"/>
        </w:trPr>
        <w:tc>
          <w:tcPr>
            <w:tcW w:w="4535" w:type="dxa"/>
            <w:gridSpan w:val="8"/>
            <w:tcBorders>
              <w:top w:val="single" w:sz="4" w:space="0" w:color="auto"/>
              <w:left w:val="single" w:sz="4" w:space="0" w:color="auto"/>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Tindak lanjut yang diperlukan dalam triwulan berikutnya: </w:t>
            </w:r>
          </w:p>
        </w:tc>
        <w:tc>
          <w:tcPr>
            <w:tcW w:w="568"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27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6"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27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6"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6"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274"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850" w:type="dxa"/>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992" w:type="dxa"/>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315"/>
        </w:trPr>
        <w:tc>
          <w:tcPr>
            <w:tcW w:w="4535" w:type="dxa"/>
            <w:gridSpan w:val="8"/>
            <w:tcBorders>
              <w:top w:val="single" w:sz="4" w:space="0" w:color="auto"/>
              <w:left w:val="single" w:sz="4" w:space="0" w:color="auto"/>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Tindak lanjut yang diperlukan dalam Renja SKPD tahun berikutnya:</w:t>
            </w:r>
          </w:p>
        </w:tc>
        <w:tc>
          <w:tcPr>
            <w:tcW w:w="568"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27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6"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27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6"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jc w:val="center"/>
              <w:rPr>
                <w:rFonts w:eastAsia="Times New Roman" w:cstheme="minorHAnsi"/>
                <w:color w:val="000000"/>
                <w:sz w:val="16"/>
                <w:szCs w:val="16"/>
              </w:rPr>
            </w:pPr>
            <w:r w:rsidRPr="0099554A">
              <w:rPr>
                <w:rFonts w:eastAsia="Times New Roman" w:cstheme="minorHAnsi"/>
                <w:color w:val="000000"/>
                <w:sz w:val="16"/>
                <w:szCs w:val="16"/>
              </w:rPr>
              <w:t> </w:t>
            </w:r>
          </w:p>
        </w:tc>
        <w:tc>
          <w:tcPr>
            <w:tcW w:w="1135"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426"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1274"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gridSpan w:val="2"/>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850" w:type="dxa"/>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709" w:type="dxa"/>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992" w:type="dxa"/>
            <w:tcBorders>
              <w:top w:val="nil"/>
              <w:left w:val="nil"/>
              <w:bottom w:val="single" w:sz="4" w:space="0" w:color="auto"/>
              <w:right w:val="nil"/>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w:t>
            </w:r>
          </w:p>
        </w:tc>
      </w:tr>
      <w:tr w:rsidR="00716186" w:rsidRPr="0099554A" w:rsidTr="003D24D5">
        <w:trPr>
          <w:trHeight w:val="300"/>
        </w:trPr>
        <w:tc>
          <w:tcPr>
            <w:tcW w:w="424" w:type="dxa"/>
            <w:tcBorders>
              <w:top w:val="nil"/>
              <w:left w:val="nil"/>
              <w:bottom w:val="nil"/>
              <w:right w:val="nil"/>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298" w:type="dxa"/>
            <w:tcBorders>
              <w:top w:val="nil"/>
              <w:left w:val="nil"/>
              <w:bottom w:val="nil"/>
              <w:right w:val="nil"/>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379" w:type="dxa"/>
            <w:tcBorders>
              <w:top w:val="nil"/>
              <w:left w:val="nil"/>
              <w:bottom w:val="nil"/>
              <w:right w:val="nil"/>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298" w:type="dxa"/>
            <w:tcBorders>
              <w:top w:val="nil"/>
              <w:left w:val="nil"/>
              <w:bottom w:val="nil"/>
              <w:right w:val="nil"/>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301" w:type="dxa"/>
            <w:tcBorders>
              <w:top w:val="nil"/>
              <w:left w:val="nil"/>
              <w:bottom w:val="nil"/>
              <w:right w:val="nil"/>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1559" w:type="dxa"/>
            <w:tcBorders>
              <w:top w:val="nil"/>
              <w:left w:val="nil"/>
              <w:bottom w:val="nil"/>
              <w:right w:val="nil"/>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1276" w:type="dxa"/>
            <w:gridSpan w:val="2"/>
            <w:tcBorders>
              <w:top w:val="nil"/>
              <w:left w:val="nil"/>
              <w:bottom w:val="nil"/>
              <w:right w:val="nil"/>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568" w:type="dxa"/>
            <w:gridSpan w:val="2"/>
            <w:tcBorders>
              <w:top w:val="nil"/>
              <w:left w:val="nil"/>
              <w:bottom w:val="nil"/>
              <w:right w:val="nil"/>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567" w:type="dxa"/>
            <w:gridSpan w:val="2"/>
            <w:tcBorders>
              <w:top w:val="nil"/>
              <w:left w:val="nil"/>
              <w:bottom w:val="nil"/>
              <w:right w:val="nil"/>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1275" w:type="dxa"/>
            <w:gridSpan w:val="2"/>
            <w:tcBorders>
              <w:top w:val="nil"/>
              <w:left w:val="nil"/>
              <w:bottom w:val="nil"/>
              <w:right w:val="nil"/>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425" w:type="dxa"/>
            <w:gridSpan w:val="2"/>
            <w:tcBorders>
              <w:top w:val="nil"/>
              <w:left w:val="nil"/>
              <w:bottom w:val="nil"/>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1135" w:type="dxa"/>
            <w:gridSpan w:val="2"/>
            <w:tcBorders>
              <w:top w:val="nil"/>
              <w:left w:val="nil"/>
              <w:bottom w:val="nil"/>
              <w:right w:val="nil"/>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426" w:type="dxa"/>
            <w:gridSpan w:val="2"/>
            <w:tcBorders>
              <w:top w:val="nil"/>
              <w:left w:val="nil"/>
              <w:bottom w:val="nil"/>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1275" w:type="dxa"/>
            <w:gridSpan w:val="2"/>
            <w:tcBorders>
              <w:top w:val="nil"/>
              <w:left w:val="nil"/>
              <w:bottom w:val="nil"/>
              <w:right w:val="nil"/>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426" w:type="dxa"/>
            <w:gridSpan w:val="2"/>
            <w:tcBorders>
              <w:top w:val="nil"/>
              <w:left w:val="nil"/>
              <w:bottom w:val="nil"/>
              <w:right w:val="nil"/>
            </w:tcBorders>
            <w:shd w:val="clear" w:color="auto" w:fill="auto"/>
            <w:noWrap/>
            <w:vAlign w:val="bottom"/>
            <w:hideMark/>
          </w:tcPr>
          <w:p w:rsidR="00716186" w:rsidRPr="0099554A" w:rsidRDefault="00716186" w:rsidP="003D24D5">
            <w:pPr>
              <w:spacing w:after="0" w:line="240" w:lineRule="auto"/>
              <w:jc w:val="center"/>
              <w:rPr>
                <w:rFonts w:eastAsia="Times New Roman" w:cstheme="minorHAnsi"/>
                <w:color w:val="000000"/>
                <w:sz w:val="16"/>
                <w:szCs w:val="16"/>
              </w:rPr>
            </w:pPr>
          </w:p>
        </w:tc>
        <w:tc>
          <w:tcPr>
            <w:tcW w:w="1135" w:type="dxa"/>
            <w:gridSpan w:val="2"/>
            <w:tcBorders>
              <w:top w:val="nil"/>
              <w:left w:val="nil"/>
              <w:bottom w:val="nil"/>
              <w:right w:val="nil"/>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426" w:type="dxa"/>
            <w:gridSpan w:val="2"/>
            <w:tcBorders>
              <w:top w:val="nil"/>
              <w:left w:val="nil"/>
              <w:bottom w:val="nil"/>
              <w:right w:val="nil"/>
            </w:tcBorders>
            <w:shd w:val="clear" w:color="auto" w:fill="auto"/>
            <w:noWrap/>
            <w:vAlign w:val="bottom"/>
            <w:hideMark/>
          </w:tcPr>
          <w:p w:rsidR="00716186" w:rsidRPr="00716186" w:rsidRDefault="00716186" w:rsidP="003D24D5">
            <w:pPr>
              <w:spacing w:after="0" w:line="240" w:lineRule="auto"/>
              <w:rPr>
                <w:rFonts w:eastAsia="Times New Roman" w:cstheme="minorHAnsi"/>
                <w:color w:val="000000"/>
                <w:sz w:val="16"/>
                <w:szCs w:val="16"/>
                <w:lang w:val="en-US"/>
              </w:rPr>
            </w:pPr>
          </w:p>
        </w:tc>
        <w:tc>
          <w:tcPr>
            <w:tcW w:w="1274" w:type="dxa"/>
            <w:gridSpan w:val="2"/>
            <w:tcBorders>
              <w:top w:val="nil"/>
              <w:left w:val="nil"/>
              <w:bottom w:val="nil"/>
              <w:right w:val="nil"/>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567" w:type="dxa"/>
            <w:gridSpan w:val="2"/>
            <w:tcBorders>
              <w:top w:val="nil"/>
              <w:left w:val="nil"/>
              <w:bottom w:val="nil"/>
              <w:right w:val="nil"/>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850" w:type="dxa"/>
            <w:tcBorders>
              <w:top w:val="nil"/>
              <w:left w:val="nil"/>
              <w:bottom w:val="nil"/>
              <w:right w:val="nil"/>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567" w:type="dxa"/>
            <w:tcBorders>
              <w:top w:val="nil"/>
              <w:left w:val="nil"/>
              <w:bottom w:val="nil"/>
              <w:right w:val="nil"/>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709" w:type="dxa"/>
            <w:tcBorders>
              <w:top w:val="nil"/>
              <w:left w:val="nil"/>
              <w:bottom w:val="nil"/>
              <w:right w:val="nil"/>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992" w:type="dxa"/>
            <w:tcBorders>
              <w:top w:val="nil"/>
              <w:left w:val="nil"/>
              <w:bottom w:val="nil"/>
              <w:right w:val="nil"/>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c>
          <w:tcPr>
            <w:tcW w:w="567" w:type="dxa"/>
            <w:tcBorders>
              <w:top w:val="nil"/>
              <w:left w:val="nil"/>
              <w:bottom w:val="nil"/>
              <w:right w:val="nil"/>
            </w:tcBorders>
            <w:shd w:val="clear" w:color="auto" w:fill="auto"/>
            <w:noWrap/>
            <w:vAlign w:val="bottom"/>
            <w:hideMark/>
          </w:tcPr>
          <w:p w:rsidR="00716186" w:rsidRPr="0099554A" w:rsidRDefault="00716186" w:rsidP="003D24D5">
            <w:pPr>
              <w:spacing w:after="0" w:line="240" w:lineRule="auto"/>
              <w:rPr>
                <w:rFonts w:eastAsia="Times New Roman" w:cstheme="minorHAnsi"/>
                <w:color w:val="000000"/>
                <w:sz w:val="16"/>
                <w:szCs w:val="16"/>
              </w:rPr>
            </w:pPr>
          </w:p>
        </w:tc>
      </w:tr>
    </w:tbl>
    <w:p w:rsidR="00716186" w:rsidRPr="00716186" w:rsidRDefault="00716186" w:rsidP="00D8287F">
      <w:pPr>
        <w:tabs>
          <w:tab w:val="left" w:pos="900"/>
        </w:tabs>
        <w:spacing w:after="0" w:line="360" w:lineRule="auto"/>
        <w:rPr>
          <w:rFonts w:ascii="Times New Roman" w:hAnsi="Times New Roman" w:cs="Times New Roman"/>
          <w:b/>
          <w:sz w:val="24"/>
          <w:szCs w:val="24"/>
          <w:lang w:val="en-US"/>
        </w:rPr>
        <w:sectPr w:rsidR="00716186" w:rsidRPr="00716186" w:rsidSect="00716186">
          <w:headerReference w:type="default" r:id="rId11"/>
          <w:footerReference w:type="default" r:id="rId12"/>
          <w:pgSz w:w="18711" w:h="12191" w:orient="landscape" w:code="10000"/>
          <w:pgMar w:top="1440" w:right="1440" w:bottom="1440" w:left="1440" w:header="709" w:footer="709" w:gutter="0"/>
          <w:pgNumType w:fmt="lowerRoman" w:start="1"/>
          <w:cols w:space="708"/>
          <w:docGrid w:linePitch="360"/>
        </w:sectPr>
      </w:pPr>
    </w:p>
    <w:p w:rsidR="00716186" w:rsidRPr="00334414" w:rsidRDefault="00716186" w:rsidP="00716186">
      <w:pPr>
        <w:pStyle w:val="ListParagraph"/>
        <w:numPr>
          <w:ilvl w:val="2"/>
          <w:numId w:val="33"/>
        </w:numPr>
        <w:spacing w:after="0"/>
        <w:ind w:left="900" w:hanging="540"/>
        <w:jc w:val="both"/>
        <w:rPr>
          <w:rFonts w:ascii="Times New Roman" w:hAnsi="Times New Roman" w:cs="Times New Roman"/>
          <w:b/>
          <w:sz w:val="24"/>
          <w:szCs w:val="24"/>
        </w:rPr>
      </w:pPr>
      <w:r w:rsidRPr="00CB3B16">
        <w:rPr>
          <w:rFonts w:ascii="Times New Roman" w:hAnsi="Times New Roman" w:cs="Times New Roman"/>
          <w:b/>
          <w:sz w:val="24"/>
          <w:szCs w:val="24"/>
        </w:rPr>
        <w:lastRenderedPageBreak/>
        <w:t>Perkiraan pencapaian</w:t>
      </w:r>
      <w:r>
        <w:rPr>
          <w:rFonts w:ascii="Times New Roman" w:hAnsi="Times New Roman" w:cs="Times New Roman"/>
          <w:b/>
          <w:sz w:val="24"/>
          <w:szCs w:val="24"/>
        </w:rPr>
        <w:t xml:space="preserve"> Tahun Anggaran 20</w:t>
      </w:r>
      <w:r>
        <w:rPr>
          <w:rFonts w:ascii="Times New Roman" w:hAnsi="Times New Roman" w:cs="Times New Roman"/>
          <w:b/>
          <w:sz w:val="24"/>
          <w:szCs w:val="24"/>
          <w:lang w:val="en-US"/>
        </w:rPr>
        <w:t>21</w:t>
      </w:r>
    </w:p>
    <w:p w:rsidR="00716186" w:rsidRPr="00CB3B16" w:rsidRDefault="00716186" w:rsidP="00716186">
      <w:pPr>
        <w:pStyle w:val="ListParagraph"/>
        <w:spacing w:after="0"/>
        <w:ind w:left="900"/>
        <w:jc w:val="both"/>
        <w:rPr>
          <w:rFonts w:ascii="Times New Roman" w:hAnsi="Times New Roman" w:cs="Times New Roman"/>
          <w:b/>
          <w:sz w:val="24"/>
          <w:szCs w:val="24"/>
        </w:rPr>
      </w:pPr>
    </w:p>
    <w:p w:rsidR="00716186" w:rsidRPr="00744984" w:rsidRDefault="00716186" w:rsidP="00716186">
      <w:pPr>
        <w:pStyle w:val="ListParagraph"/>
        <w:spacing w:after="0" w:line="360" w:lineRule="auto"/>
        <w:ind w:left="900" w:firstLine="518"/>
        <w:jc w:val="both"/>
        <w:rPr>
          <w:rFonts w:ascii="Times New Roman" w:hAnsi="Times New Roman" w:cs="Times New Roman"/>
          <w:sz w:val="24"/>
          <w:szCs w:val="24"/>
        </w:rPr>
      </w:pPr>
      <w:r w:rsidRPr="00744984">
        <w:rPr>
          <w:rFonts w:ascii="Times New Roman" w:hAnsi="Times New Roman" w:cs="Times New Roman"/>
          <w:sz w:val="24"/>
          <w:szCs w:val="24"/>
        </w:rPr>
        <w:t xml:space="preserve">Sedangkan untuk </w:t>
      </w:r>
      <w:r>
        <w:rPr>
          <w:rFonts w:ascii="Times New Roman" w:hAnsi="Times New Roman" w:cs="Times New Roman"/>
          <w:sz w:val="24"/>
          <w:szCs w:val="24"/>
        </w:rPr>
        <w:t>Anggaran tahun 20</w:t>
      </w:r>
      <w:r>
        <w:rPr>
          <w:rFonts w:ascii="Times New Roman" w:hAnsi="Times New Roman" w:cs="Times New Roman"/>
          <w:sz w:val="24"/>
          <w:szCs w:val="24"/>
          <w:lang w:val="en-US"/>
        </w:rPr>
        <w:t>20</w:t>
      </w:r>
      <w:r w:rsidRPr="00744984">
        <w:rPr>
          <w:rFonts w:ascii="Times New Roman" w:hAnsi="Times New Roman" w:cs="Times New Roman"/>
          <w:sz w:val="24"/>
          <w:szCs w:val="24"/>
        </w:rPr>
        <w:t xml:space="preserve"> dengan usulan sebesar Rp</w:t>
      </w:r>
      <w:r>
        <w:rPr>
          <w:rFonts w:ascii="Times New Roman" w:hAnsi="Times New Roman" w:cs="Times New Roman"/>
          <w:sz w:val="24"/>
          <w:szCs w:val="24"/>
          <w:lang w:val="en-US"/>
        </w:rPr>
        <w:t xml:space="preserve"> 19.844.580.100</w:t>
      </w:r>
      <w:r w:rsidRPr="00744984">
        <w:rPr>
          <w:rFonts w:ascii="Times New Roman" w:hAnsi="Times New Roman" w:cs="Times New Roman"/>
          <w:sz w:val="24"/>
          <w:szCs w:val="24"/>
        </w:rPr>
        <w:t xml:space="preserve">,- </w:t>
      </w:r>
      <w:r>
        <w:rPr>
          <w:rFonts w:ascii="Times New Roman" w:hAnsi="Times New Roman" w:cs="Times New Roman"/>
          <w:sz w:val="24"/>
          <w:szCs w:val="24"/>
        </w:rPr>
        <w:t>terurai dalam 6 program dan 16</w:t>
      </w:r>
      <w:r w:rsidRPr="00744984">
        <w:rPr>
          <w:rFonts w:ascii="Times New Roman" w:hAnsi="Times New Roman" w:cs="Times New Roman"/>
          <w:sz w:val="24"/>
          <w:szCs w:val="24"/>
        </w:rPr>
        <w:t xml:space="preserve"> kegiatan</w:t>
      </w:r>
      <w:r w:rsidRPr="00744984">
        <w:rPr>
          <w:rFonts w:ascii="Times New Roman" w:hAnsi="Times New Roman" w:cs="Times New Roman"/>
          <w:b/>
          <w:sz w:val="24"/>
          <w:szCs w:val="24"/>
        </w:rPr>
        <w:t>, diestimasikan capaian kinerja fisik dan keuanganmencapai 100%, dengan tetap</w:t>
      </w:r>
      <w:r w:rsidRPr="00744984">
        <w:rPr>
          <w:rFonts w:ascii="Times New Roman" w:hAnsi="Times New Roman" w:cs="Times New Roman"/>
          <w:sz w:val="24"/>
          <w:szCs w:val="24"/>
        </w:rPr>
        <w:t xml:space="preserve"> memperhatikan efektivitas dan efesiensi anggaran. </w:t>
      </w:r>
    </w:p>
    <w:p w:rsidR="00716186" w:rsidRPr="00744984" w:rsidRDefault="00716186" w:rsidP="00716186">
      <w:pPr>
        <w:pStyle w:val="ListParagraph"/>
        <w:spacing w:after="0" w:line="360" w:lineRule="auto"/>
        <w:ind w:left="900"/>
        <w:jc w:val="both"/>
        <w:rPr>
          <w:rFonts w:ascii="Times New Roman" w:hAnsi="Times New Roman" w:cs="Times New Roman"/>
          <w:sz w:val="24"/>
          <w:szCs w:val="24"/>
        </w:rPr>
      </w:pPr>
      <w:r w:rsidRPr="00744984">
        <w:rPr>
          <w:rFonts w:ascii="Times New Roman" w:hAnsi="Times New Roman" w:cs="Times New Roman"/>
          <w:sz w:val="24"/>
          <w:szCs w:val="24"/>
        </w:rPr>
        <w:t>Berdasarkan kegiatan yang telah dilaksanakan pada tahu</w:t>
      </w:r>
      <w:r>
        <w:rPr>
          <w:rFonts w:ascii="Times New Roman" w:hAnsi="Times New Roman" w:cs="Times New Roman"/>
          <w:sz w:val="24"/>
          <w:szCs w:val="24"/>
        </w:rPr>
        <w:t>n 20</w:t>
      </w:r>
      <w:r>
        <w:rPr>
          <w:rFonts w:ascii="Times New Roman" w:hAnsi="Times New Roman" w:cs="Times New Roman"/>
          <w:sz w:val="24"/>
          <w:szCs w:val="24"/>
          <w:lang w:val="en-US"/>
        </w:rPr>
        <w:t>20</w:t>
      </w:r>
      <w:r w:rsidRPr="00744984">
        <w:rPr>
          <w:rFonts w:ascii="Times New Roman" w:hAnsi="Times New Roman" w:cs="Times New Roman"/>
          <w:sz w:val="24"/>
          <w:szCs w:val="24"/>
        </w:rPr>
        <w:t xml:space="preserve"> mau</w:t>
      </w:r>
      <w:r>
        <w:rPr>
          <w:rFonts w:ascii="Times New Roman" w:hAnsi="Times New Roman" w:cs="Times New Roman"/>
          <w:sz w:val="24"/>
          <w:szCs w:val="24"/>
        </w:rPr>
        <w:t>pun perkiraan capaian tahun 20</w:t>
      </w:r>
      <w:r>
        <w:rPr>
          <w:rFonts w:ascii="Times New Roman" w:hAnsi="Times New Roman" w:cs="Times New Roman"/>
          <w:sz w:val="24"/>
          <w:szCs w:val="24"/>
          <w:lang w:val="en-US"/>
        </w:rPr>
        <w:t>21</w:t>
      </w:r>
      <w:r w:rsidRPr="00744984">
        <w:rPr>
          <w:rFonts w:ascii="Times New Roman" w:hAnsi="Times New Roman" w:cs="Times New Roman"/>
          <w:sz w:val="24"/>
          <w:szCs w:val="24"/>
        </w:rPr>
        <w:t xml:space="preserve">, dapat dikemukakan beberapa permasalahan dalam pelaksanaan program dan kegiatan Kecamatan </w:t>
      </w:r>
      <w:r>
        <w:rPr>
          <w:rFonts w:ascii="Times New Roman" w:hAnsi="Times New Roman" w:cs="Times New Roman"/>
          <w:sz w:val="24"/>
          <w:szCs w:val="24"/>
        </w:rPr>
        <w:t>Palaran</w:t>
      </w:r>
      <w:r w:rsidRPr="00744984">
        <w:rPr>
          <w:rFonts w:ascii="Times New Roman" w:hAnsi="Times New Roman" w:cs="Times New Roman"/>
          <w:sz w:val="24"/>
          <w:szCs w:val="24"/>
        </w:rPr>
        <w:t xml:space="preserve"> Kota Samarinda sebagai berikut :</w:t>
      </w:r>
    </w:p>
    <w:p w:rsidR="00716186" w:rsidRPr="004B29FF" w:rsidRDefault="00716186" w:rsidP="00716186">
      <w:pPr>
        <w:pStyle w:val="ListParagraph"/>
        <w:numPr>
          <w:ilvl w:val="0"/>
          <w:numId w:val="30"/>
        </w:numPr>
        <w:spacing w:after="0" w:line="360" w:lineRule="auto"/>
        <w:ind w:left="1260"/>
        <w:jc w:val="both"/>
        <w:rPr>
          <w:rFonts w:ascii="Times New Roman" w:hAnsi="Times New Roman" w:cs="Times New Roman"/>
          <w:sz w:val="24"/>
          <w:szCs w:val="24"/>
        </w:rPr>
      </w:pPr>
      <w:r w:rsidRPr="004B29FF">
        <w:rPr>
          <w:rFonts w:ascii="Times New Roman" w:hAnsi="Times New Roman" w:cs="Times New Roman"/>
          <w:sz w:val="24"/>
          <w:szCs w:val="24"/>
        </w:rPr>
        <w:t>Kurangnya Kualitas dan Kuantitas Pelayanan Administrasi terpadu dan sesuai tupoksi serta pemahaman tentang SP dan SOP</w:t>
      </w:r>
      <w:r>
        <w:rPr>
          <w:rFonts w:ascii="Times New Roman" w:hAnsi="Times New Roman" w:cs="Times New Roman"/>
          <w:sz w:val="24"/>
          <w:szCs w:val="24"/>
        </w:rPr>
        <w:t>.</w:t>
      </w:r>
    </w:p>
    <w:p w:rsidR="00716186" w:rsidRPr="004B29FF" w:rsidRDefault="00716186" w:rsidP="00716186">
      <w:pPr>
        <w:pStyle w:val="ListParagraph"/>
        <w:numPr>
          <w:ilvl w:val="0"/>
          <w:numId w:val="30"/>
        </w:numPr>
        <w:spacing w:after="0" w:line="360" w:lineRule="auto"/>
        <w:ind w:left="1260"/>
        <w:jc w:val="both"/>
        <w:rPr>
          <w:rFonts w:ascii="Times New Roman" w:hAnsi="Times New Roman" w:cs="Times New Roman"/>
          <w:sz w:val="24"/>
          <w:szCs w:val="24"/>
        </w:rPr>
      </w:pPr>
      <w:r w:rsidRPr="004B29FF">
        <w:rPr>
          <w:rFonts w:ascii="Times New Roman" w:hAnsi="Times New Roman" w:cs="Times New Roman"/>
          <w:sz w:val="24"/>
          <w:szCs w:val="24"/>
        </w:rPr>
        <w:t>Kurangnya koordinasi penyelenggaraan pemerintahan kecamatan</w:t>
      </w:r>
      <w:r>
        <w:rPr>
          <w:rFonts w:ascii="Times New Roman" w:hAnsi="Times New Roman" w:cs="Times New Roman"/>
          <w:sz w:val="24"/>
          <w:szCs w:val="24"/>
        </w:rPr>
        <w:t>.</w:t>
      </w:r>
    </w:p>
    <w:p w:rsidR="00716186" w:rsidRDefault="00716186" w:rsidP="00716186">
      <w:pPr>
        <w:pStyle w:val="ListParagraph"/>
        <w:spacing w:after="0" w:line="360" w:lineRule="auto"/>
        <w:ind w:left="900" w:firstLine="810"/>
        <w:jc w:val="both"/>
        <w:rPr>
          <w:rFonts w:ascii="Times New Roman" w:hAnsi="Times New Roman" w:cs="Times New Roman"/>
          <w:sz w:val="24"/>
          <w:szCs w:val="24"/>
        </w:rPr>
      </w:pPr>
    </w:p>
    <w:p w:rsidR="00716186" w:rsidRDefault="00716186" w:rsidP="00716186">
      <w:pPr>
        <w:pStyle w:val="ListParagraph"/>
        <w:spacing w:after="0" w:line="360" w:lineRule="auto"/>
        <w:ind w:left="900" w:firstLine="810"/>
        <w:jc w:val="both"/>
        <w:rPr>
          <w:rFonts w:ascii="Times New Roman" w:hAnsi="Times New Roman" w:cs="Times New Roman"/>
          <w:sz w:val="24"/>
          <w:szCs w:val="24"/>
        </w:rPr>
      </w:pPr>
      <w:r w:rsidRPr="00FB320F">
        <w:rPr>
          <w:rFonts w:ascii="Times New Roman" w:hAnsi="Times New Roman" w:cs="Times New Roman"/>
          <w:sz w:val="24"/>
          <w:szCs w:val="24"/>
        </w:rPr>
        <w:t>Dalam rangka mewujudkan tercapainya tujuan dan sasaran yang telah ditetapkan dalam Renstra Kecamatan Palaran Kota Samarinda tahun</w:t>
      </w:r>
      <w:r>
        <w:rPr>
          <w:rFonts w:ascii="Times New Roman" w:hAnsi="Times New Roman" w:cs="Times New Roman"/>
          <w:sz w:val="24"/>
          <w:szCs w:val="24"/>
        </w:rPr>
        <w:t xml:space="preserve"> 2016-2021, maka pada tahun 20</w:t>
      </w:r>
      <w:r>
        <w:rPr>
          <w:rFonts w:ascii="Times New Roman" w:hAnsi="Times New Roman" w:cs="Times New Roman"/>
          <w:sz w:val="24"/>
          <w:szCs w:val="24"/>
          <w:lang w:val="en-US"/>
        </w:rPr>
        <w:t>21</w:t>
      </w:r>
      <w:r w:rsidRPr="00FB320F">
        <w:rPr>
          <w:rFonts w:ascii="Times New Roman" w:hAnsi="Times New Roman" w:cs="Times New Roman"/>
          <w:sz w:val="24"/>
          <w:szCs w:val="24"/>
        </w:rPr>
        <w:t xml:space="preserve"> Kecamatan Palaran Kota Samarinda menyusun strategi dan arah kebijakan sebagai berikut :</w:t>
      </w:r>
    </w:p>
    <w:p w:rsidR="00716186" w:rsidRPr="0019280C" w:rsidRDefault="00716186" w:rsidP="00716186">
      <w:pPr>
        <w:pStyle w:val="ListParagraph"/>
        <w:spacing w:after="0" w:line="360" w:lineRule="auto"/>
        <w:ind w:left="900" w:firstLine="810"/>
        <w:jc w:val="both"/>
        <w:rPr>
          <w:rFonts w:ascii="Times New Roman" w:hAnsi="Times New Roman" w:cs="Times New Roman"/>
          <w:sz w:val="24"/>
          <w:szCs w:val="24"/>
        </w:rPr>
      </w:pPr>
    </w:p>
    <w:tbl>
      <w:tblPr>
        <w:tblW w:w="8841"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
        <w:gridCol w:w="4503"/>
        <w:gridCol w:w="3853"/>
      </w:tblGrid>
      <w:tr w:rsidR="00716186" w:rsidRPr="00A26E47" w:rsidTr="003D24D5">
        <w:trPr>
          <w:trHeight w:val="530"/>
          <w:tblHeader/>
        </w:trPr>
        <w:tc>
          <w:tcPr>
            <w:tcW w:w="485" w:type="dxa"/>
            <w:vAlign w:val="center"/>
          </w:tcPr>
          <w:p w:rsidR="00716186" w:rsidRPr="00A26E47" w:rsidRDefault="00716186" w:rsidP="003D24D5">
            <w:pPr>
              <w:pStyle w:val="Title"/>
              <w:spacing w:line="360" w:lineRule="auto"/>
              <w:rPr>
                <w:bCs w:val="0"/>
                <w:sz w:val="22"/>
                <w:szCs w:val="22"/>
                <w:lang w:val="en-US"/>
              </w:rPr>
            </w:pPr>
            <w:r w:rsidRPr="00A26E47">
              <w:rPr>
                <w:bCs w:val="0"/>
                <w:sz w:val="22"/>
                <w:szCs w:val="22"/>
                <w:lang w:val="en-US"/>
              </w:rPr>
              <w:t>No</w:t>
            </w:r>
          </w:p>
        </w:tc>
        <w:tc>
          <w:tcPr>
            <w:tcW w:w="4503" w:type="dxa"/>
            <w:vAlign w:val="center"/>
          </w:tcPr>
          <w:p w:rsidR="00716186" w:rsidRPr="00A26E47" w:rsidRDefault="00716186" w:rsidP="003D24D5">
            <w:pPr>
              <w:pStyle w:val="Title"/>
              <w:spacing w:line="360" w:lineRule="auto"/>
              <w:rPr>
                <w:bCs w:val="0"/>
                <w:sz w:val="22"/>
                <w:szCs w:val="22"/>
                <w:lang w:val="id-ID"/>
              </w:rPr>
            </w:pPr>
            <w:r w:rsidRPr="00A26E47">
              <w:rPr>
                <w:bCs w:val="0"/>
                <w:sz w:val="22"/>
                <w:szCs w:val="22"/>
                <w:lang w:val="id-ID"/>
              </w:rPr>
              <w:t>STRATEGI</w:t>
            </w:r>
          </w:p>
        </w:tc>
        <w:tc>
          <w:tcPr>
            <w:tcW w:w="3853" w:type="dxa"/>
            <w:vAlign w:val="center"/>
          </w:tcPr>
          <w:p w:rsidR="00716186" w:rsidRPr="00A26E47" w:rsidRDefault="00716186" w:rsidP="003D24D5">
            <w:pPr>
              <w:pStyle w:val="Title"/>
              <w:spacing w:line="360" w:lineRule="auto"/>
              <w:rPr>
                <w:bCs w:val="0"/>
                <w:sz w:val="22"/>
                <w:szCs w:val="22"/>
                <w:lang w:val="id-ID"/>
              </w:rPr>
            </w:pPr>
            <w:r w:rsidRPr="00A26E47">
              <w:rPr>
                <w:bCs w:val="0"/>
                <w:sz w:val="22"/>
                <w:szCs w:val="22"/>
                <w:lang w:val="id-ID"/>
              </w:rPr>
              <w:t>KEBIJAKAN</w:t>
            </w:r>
          </w:p>
        </w:tc>
      </w:tr>
      <w:tr w:rsidR="00716186" w:rsidRPr="00A26E47" w:rsidTr="003D24D5">
        <w:trPr>
          <w:trHeight w:val="1168"/>
        </w:trPr>
        <w:tc>
          <w:tcPr>
            <w:tcW w:w="485" w:type="dxa"/>
          </w:tcPr>
          <w:p w:rsidR="00716186" w:rsidRPr="00A26E47" w:rsidRDefault="00716186" w:rsidP="003D24D5">
            <w:pPr>
              <w:jc w:val="center"/>
              <w:rPr>
                <w:rFonts w:ascii="Times New Roman" w:eastAsia="Times New Roman" w:hAnsi="Times New Roman" w:cs="Times New Roman"/>
              </w:rPr>
            </w:pPr>
            <w:r w:rsidRPr="00A26E47">
              <w:rPr>
                <w:rFonts w:ascii="Times New Roman" w:eastAsia="Times New Roman" w:hAnsi="Times New Roman" w:cs="Times New Roman"/>
              </w:rPr>
              <w:t>1</w:t>
            </w:r>
          </w:p>
        </w:tc>
        <w:tc>
          <w:tcPr>
            <w:tcW w:w="4503" w:type="dxa"/>
          </w:tcPr>
          <w:p w:rsidR="00716186" w:rsidRPr="00A26E47" w:rsidRDefault="00716186" w:rsidP="003D24D5">
            <w:pPr>
              <w:jc w:val="both"/>
              <w:rPr>
                <w:rFonts w:ascii="Times New Roman" w:hAnsi="Times New Roman" w:cs="Times New Roman"/>
              </w:rPr>
            </w:pPr>
            <w:r w:rsidRPr="00EA6CF3">
              <w:rPr>
                <w:rFonts w:ascii="Times New Roman" w:hAnsi="Times New Roman" w:cs="Times New Roman"/>
              </w:rPr>
              <w:t>Meningkatkan rata - rata nilai Indeks Kepuasan Masyarakat (IKM)</w:t>
            </w:r>
          </w:p>
        </w:tc>
        <w:tc>
          <w:tcPr>
            <w:tcW w:w="3853" w:type="dxa"/>
          </w:tcPr>
          <w:p w:rsidR="00716186" w:rsidRPr="00A26E47" w:rsidRDefault="00716186" w:rsidP="003D24D5">
            <w:pPr>
              <w:jc w:val="both"/>
              <w:rPr>
                <w:rFonts w:ascii="Times New Roman" w:hAnsi="Times New Roman" w:cs="Times New Roman"/>
              </w:rPr>
            </w:pPr>
            <w:r w:rsidRPr="00EA6CF3">
              <w:rPr>
                <w:rFonts w:ascii="Times New Roman" w:hAnsi="Times New Roman" w:cs="Times New Roman"/>
              </w:rPr>
              <w:t>Mengoptimalkan Akses Pengaduan Masyarakat melalui kotak suara, media sosial, dan pengaduan langsung kepada Aparatur Kelurahan dan Kecamatan</w:t>
            </w:r>
          </w:p>
        </w:tc>
      </w:tr>
      <w:tr w:rsidR="00716186" w:rsidRPr="00A26E47" w:rsidTr="003D24D5">
        <w:tc>
          <w:tcPr>
            <w:tcW w:w="485" w:type="dxa"/>
          </w:tcPr>
          <w:p w:rsidR="00716186" w:rsidRPr="00A26E47" w:rsidRDefault="00716186" w:rsidP="003D24D5">
            <w:pPr>
              <w:spacing w:line="240" w:lineRule="auto"/>
              <w:jc w:val="center"/>
              <w:rPr>
                <w:rFonts w:ascii="Times New Roman" w:hAnsi="Times New Roman" w:cs="Times New Roman"/>
              </w:rPr>
            </w:pPr>
            <w:r w:rsidRPr="00A26E47">
              <w:rPr>
                <w:rFonts w:ascii="Times New Roman" w:hAnsi="Times New Roman" w:cs="Times New Roman"/>
              </w:rPr>
              <w:t>2</w:t>
            </w:r>
          </w:p>
        </w:tc>
        <w:tc>
          <w:tcPr>
            <w:tcW w:w="4503" w:type="dxa"/>
          </w:tcPr>
          <w:p w:rsidR="00716186" w:rsidRPr="00A26E47" w:rsidRDefault="00716186" w:rsidP="003D24D5">
            <w:pPr>
              <w:spacing w:line="240" w:lineRule="auto"/>
              <w:jc w:val="both"/>
              <w:rPr>
                <w:rFonts w:ascii="Times New Roman" w:hAnsi="Times New Roman" w:cs="Times New Roman"/>
              </w:rPr>
            </w:pPr>
            <w:r w:rsidRPr="00EA6CF3">
              <w:rPr>
                <w:rFonts w:ascii="Times New Roman" w:hAnsi="Times New Roman" w:cs="Times New Roman"/>
              </w:rPr>
              <w:t>Meningkatkan kualitas kinerja aparatur kecamatan dan kelurahan</w:t>
            </w:r>
          </w:p>
        </w:tc>
        <w:tc>
          <w:tcPr>
            <w:tcW w:w="3853" w:type="dxa"/>
          </w:tcPr>
          <w:p w:rsidR="00716186" w:rsidRPr="00A26E47" w:rsidRDefault="00716186" w:rsidP="003D24D5">
            <w:pPr>
              <w:spacing w:line="240" w:lineRule="auto"/>
              <w:jc w:val="both"/>
              <w:rPr>
                <w:rFonts w:ascii="Times New Roman" w:hAnsi="Times New Roman" w:cs="Times New Roman"/>
              </w:rPr>
            </w:pPr>
            <w:r w:rsidRPr="00EA6CF3">
              <w:rPr>
                <w:rFonts w:ascii="Times New Roman" w:hAnsi="Times New Roman" w:cs="Times New Roman"/>
              </w:rPr>
              <w:t>Membentuk Tim Pengaduan Pelayanan Administratif</w:t>
            </w:r>
          </w:p>
        </w:tc>
      </w:tr>
      <w:tr w:rsidR="00716186" w:rsidRPr="00A26E47" w:rsidTr="003D24D5">
        <w:tc>
          <w:tcPr>
            <w:tcW w:w="485" w:type="dxa"/>
          </w:tcPr>
          <w:p w:rsidR="00716186" w:rsidRPr="00A26E47" w:rsidRDefault="00716186" w:rsidP="003D24D5">
            <w:pPr>
              <w:spacing w:line="240" w:lineRule="auto"/>
              <w:jc w:val="center"/>
              <w:rPr>
                <w:rFonts w:ascii="Times New Roman" w:hAnsi="Times New Roman" w:cs="Times New Roman"/>
              </w:rPr>
            </w:pPr>
            <w:r w:rsidRPr="00A26E47">
              <w:rPr>
                <w:rFonts w:ascii="Times New Roman" w:hAnsi="Times New Roman" w:cs="Times New Roman"/>
              </w:rPr>
              <w:t>3</w:t>
            </w:r>
          </w:p>
        </w:tc>
        <w:tc>
          <w:tcPr>
            <w:tcW w:w="4503" w:type="dxa"/>
          </w:tcPr>
          <w:p w:rsidR="00716186" w:rsidRPr="00A26E47" w:rsidRDefault="00716186" w:rsidP="003D24D5">
            <w:pPr>
              <w:spacing w:line="240" w:lineRule="auto"/>
              <w:jc w:val="both"/>
              <w:rPr>
                <w:rFonts w:ascii="Times New Roman" w:hAnsi="Times New Roman" w:cs="Times New Roman"/>
              </w:rPr>
            </w:pPr>
            <w:r w:rsidRPr="00EA6CF3">
              <w:rPr>
                <w:rFonts w:ascii="Times New Roman" w:hAnsi="Times New Roman" w:cs="Times New Roman"/>
              </w:rPr>
              <w:t>Meningkatkan kuantitas  aparatur pelayanan administrasi dan sesuai tupoksi</w:t>
            </w:r>
          </w:p>
        </w:tc>
        <w:tc>
          <w:tcPr>
            <w:tcW w:w="3853" w:type="dxa"/>
          </w:tcPr>
          <w:p w:rsidR="00716186" w:rsidRPr="00A26E47" w:rsidRDefault="00716186" w:rsidP="003D24D5">
            <w:pPr>
              <w:spacing w:line="240" w:lineRule="auto"/>
              <w:jc w:val="both"/>
              <w:rPr>
                <w:rFonts w:ascii="Times New Roman" w:hAnsi="Times New Roman" w:cs="Times New Roman"/>
              </w:rPr>
            </w:pPr>
            <w:r w:rsidRPr="00EA6CF3">
              <w:rPr>
                <w:rFonts w:ascii="Times New Roman" w:hAnsi="Times New Roman" w:cs="Times New Roman"/>
              </w:rPr>
              <w:t>Meningkatkan produktivitas kinerja aparatur melalui efisiensi pelayanan</w:t>
            </w:r>
          </w:p>
        </w:tc>
      </w:tr>
      <w:tr w:rsidR="00716186" w:rsidRPr="00A26E47" w:rsidTr="003D24D5">
        <w:tc>
          <w:tcPr>
            <w:tcW w:w="485" w:type="dxa"/>
          </w:tcPr>
          <w:p w:rsidR="00716186" w:rsidRPr="00A26E47" w:rsidRDefault="00716186" w:rsidP="003D24D5">
            <w:pPr>
              <w:spacing w:line="240" w:lineRule="auto"/>
              <w:jc w:val="center"/>
              <w:rPr>
                <w:rFonts w:ascii="Times New Roman" w:hAnsi="Times New Roman" w:cs="Times New Roman"/>
              </w:rPr>
            </w:pPr>
            <w:r w:rsidRPr="00A26E47">
              <w:rPr>
                <w:rFonts w:ascii="Times New Roman" w:hAnsi="Times New Roman" w:cs="Times New Roman"/>
              </w:rPr>
              <w:t>4</w:t>
            </w:r>
          </w:p>
        </w:tc>
        <w:tc>
          <w:tcPr>
            <w:tcW w:w="4503" w:type="dxa"/>
          </w:tcPr>
          <w:p w:rsidR="00716186" w:rsidRPr="00A26E47" w:rsidRDefault="00716186" w:rsidP="003D24D5">
            <w:pPr>
              <w:spacing w:line="240" w:lineRule="auto"/>
              <w:jc w:val="both"/>
              <w:rPr>
                <w:rFonts w:ascii="Times New Roman" w:hAnsi="Times New Roman" w:cs="Times New Roman"/>
              </w:rPr>
            </w:pPr>
            <w:r w:rsidRPr="00EA6CF3">
              <w:rPr>
                <w:rFonts w:ascii="Times New Roman" w:hAnsi="Times New Roman" w:cs="Times New Roman"/>
              </w:rPr>
              <w:t>Meningkatkan ketersediaan sarana dan prasarana penunjang pelayanan administratif</w:t>
            </w:r>
          </w:p>
        </w:tc>
        <w:tc>
          <w:tcPr>
            <w:tcW w:w="3853" w:type="dxa"/>
          </w:tcPr>
          <w:p w:rsidR="00716186" w:rsidRPr="00A26E47" w:rsidRDefault="00716186" w:rsidP="003D24D5">
            <w:pPr>
              <w:spacing w:line="240" w:lineRule="auto"/>
              <w:jc w:val="both"/>
              <w:rPr>
                <w:rFonts w:ascii="Times New Roman" w:hAnsi="Times New Roman" w:cs="Times New Roman"/>
              </w:rPr>
            </w:pPr>
            <w:r w:rsidRPr="00EA6CF3">
              <w:rPr>
                <w:rFonts w:ascii="Times New Roman" w:hAnsi="Times New Roman" w:cs="Times New Roman"/>
              </w:rPr>
              <w:t>Mengadakan ketersediaan sarana dan prasarana penunjang pelayanan administratif</w:t>
            </w:r>
          </w:p>
        </w:tc>
      </w:tr>
      <w:tr w:rsidR="00716186" w:rsidRPr="00A26E47" w:rsidTr="003D24D5">
        <w:tc>
          <w:tcPr>
            <w:tcW w:w="485" w:type="dxa"/>
          </w:tcPr>
          <w:p w:rsidR="00716186" w:rsidRPr="00A26E47" w:rsidRDefault="00716186" w:rsidP="003D24D5">
            <w:pPr>
              <w:spacing w:line="240" w:lineRule="auto"/>
              <w:jc w:val="center"/>
              <w:rPr>
                <w:rFonts w:ascii="Times New Roman" w:hAnsi="Times New Roman" w:cs="Times New Roman"/>
              </w:rPr>
            </w:pPr>
            <w:r w:rsidRPr="00A26E47">
              <w:rPr>
                <w:rFonts w:ascii="Times New Roman" w:hAnsi="Times New Roman" w:cs="Times New Roman"/>
              </w:rPr>
              <w:t>5</w:t>
            </w:r>
          </w:p>
        </w:tc>
        <w:tc>
          <w:tcPr>
            <w:tcW w:w="4503" w:type="dxa"/>
          </w:tcPr>
          <w:p w:rsidR="00716186" w:rsidRPr="00A26E47" w:rsidRDefault="00716186" w:rsidP="003D24D5">
            <w:pPr>
              <w:spacing w:line="240" w:lineRule="auto"/>
              <w:jc w:val="both"/>
              <w:rPr>
                <w:rFonts w:ascii="Times New Roman" w:hAnsi="Times New Roman" w:cs="Times New Roman"/>
              </w:rPr>
            </w:pPr>
            <w:r w:rsidRPr="00EA6CF3">
              <w:rPr>
                <w:rFonts w:ascii="Times New Roman" w:hAnsi="Times New Roman" w:cs="Times New Roman"/>
              </w:rPr>
              <w:t>Meningkatkan peran serta masyarakat terhadap kelestarian lingkungan melalui HBS dan PHBS</w:t>
            </w:r>
          </w:p>
        </w:tc>
        <w:tc>
          <w:tcPr>
            <w:tcW w:w="3853" w:type="dxa"/>
          </w:tcPr>
          <w:p w:rsidR="00716186" w:rsidRPr="00A26E47" w:rsidRDefault="00716186" w:rsidP="003D24D5">
            <w:pPr>
              <w:spacing w:line="240" w:lineRule="auto"/>
              <w:jc w:val="both"/>
              <w:rPr>
                <w:rFonts w:ascii="Times New Roman" w:hAnsi="Times New Roman" w:cs="Times New Roman"/>
              </w:rPr>
            </w:pPr>
            <w:r w:rsidRPr="00EA6CF3">
              <w:rPr>
                <w:rFonts w:ascii="Times New Roman" w:hAnsi="Times New Roman" w:cs="Times New Roman"/>
              </w:rPr>
              <w:t>Meningkatkan Kepedulian Lingkungan melalui Gotong Royong menuju Kelurahan yang Hijau Bersih dan Sehat</w:t>
            </w:r>
          </w:p>
        </w:tc>
      </w:tr>
      <w:tr w:rsidR="00716186" w:rsidRPr="00A26E47" w:rsidTr="003D24D5">
        <w:tc>
          <w:tcPr>
            <w:tcW w:w="485" w:type="dxa"/>
          </w:tcPr>
          <w:p w:rsidR="00716186" w:rsidRPr="00A26E47" w:rsidRDefault="00716186" w:rsidP="003D24D5">
            <w:pPr>
              <w:spacing w:line="240" w:lineRule="auto"/>
              <w:jc w:val="center"/>
              <w:rPr>
                <w:rFonts w:ascii="Times New Roman" w:hAnsi="Times New Roman" w:cs="Times New Roman"/>
              </w:rPr>
            </w:pPr>
            <w:r w:rsidRPr="00A26E47">
              <w:rPr>
                <w:rFonts w:ascii="Times New Roman" w:hAnsi="Times New Roman" w:cs="Times New Roman"/>
              </w:rPr>
              <w:t>6</w:t>
            </w:r>
          </w:p>
        </w:tc>
        <w:tc>
          <w:tcPr>
            <w:tcW w:w="4503" w:type="dxa"/>
          </w:tcPr>
          <w:p w:rsidR="00716186" w:rsidRPr="00A26E47" w:rsidRDefault="00716186" w:rsidP="003D24D5">
            <w:pPr>
              <w:spacing w:line="240" w:lineRule="auto"/>
              <w:jc w:val="both"/>
              <w:rPr>
                <w:rFonts w:ascii="Times New Roman" w:hAnsi="Times New Roman" w:cs="Times New Roman"/>
              </w:rPr>
            </w:pPr>
            <w:r w:rsidRPr="00EA6CF3">
              <w:rPr>
                <w:rFonts w:ascii="Times New Roman" w:hAnsi="Times New Roman" w:cs="Times New Roman"/>
              </w:rPr>
              <w:t>Meningkatkan sistem Keamanan Lingkungan</w:t>
            </w:r>
          </w:p>
        </w:tc>
        <w:tc>
          <w:tcPr>
            <w:tcW w:w="3853" w:type="dxa"/>
          </w:tcPr>
          <w:p w:rsidR="00716186" w:rsidRPr="00A26E47" w:rsidRDefault="00716186" w:rsidP="003D24D5">
            <w:pPr>
              <w:spacing w:line="240" w:lineRule="auto"/>
              <w:rPr>
                <w:rFonts w:ascii="Times New Roman" w:hAnsi="Times New Roman" w:cs="Times New Roman"/>
              </w:rPr>
            </w:pPr>
            <w:r w:rsidRPr="00EA6CF3">
              <w:rPr>
                <w:rFonts w:ascii="Times New Roman" w:hAnsi="Times New Roman" w:cs="Times New Roman"/>
              </w:rPr>
              <w:t>Mengaktifkan Sistem Kemanan Lingkungan</w:t>
            </w:r>
          </w:p>
        </w:tc>
      </w:tr>
      <w:tr w:rsidR="00716186" w:rsidRPr="00A26E47" w:rsidTr="003D24D5">
        <w:tc>
          <w:tcPr>
            <w:tcW w:w="485" w:type="dxa"/>
          </w:tcPr>
          <w:p w:rsidR="00716186" w:rsidRPr="00A26E47" w:rsidRDefault="00716186" w:rsidP="003D24D5">
            <w:pPr>
              <w:spacing w:line="240" w:lineRule="auto"/>
              <w:jc w:val="center"/>
              <w:rPr>
                <w:rFonts w:ascii="Times New Roman" w:hAnsi="Times New Roman" w:cs="Times New Roman"/>
              </w:rPr>
            </w:pPr>
            <w:r w:rsidRPr="00A26E47">
              <w:rPr>
                <w:rFonts w:ascii="Times New Roman" w:hAnsi="Times New Roman" w:cs="Times New Roman"/>
              </w:rPr>
              <w:t>7</w:t>
            </w:r>
          </w:p>
        </w:tc>
        <w:tc>
          <w:tcPr>
            <w:tcW w:w="4503" w:type="dxa"/>
          </w:tcPr>
          <w:p w:rsidR="00716186" w:rsidRPr="00EA6CF3" w:rsidRDefault="00716186" w:rsidP="003D24D5">
            <w:pPr>
              <w:spacing w:line="240" w:lineRule="auto"/>
              <w:jc w:val="both"/>
              <w:rPr>
                <w:rFonts w:ascii="Times New Roman" w:hAnsi="Times New Roman" w:cs="Times New Roman"/>
              </w:rPr>
            </w:pPr>
            <w:r w:rsidRPr="00EA6CF3">
              <w:rPr>
                <w:rFonts w:ascii="Times New Roman" w:hAnsi="Times New Roman" w:cs="Times New Roman"/>
              </w:rPr>
              <w:t>Meningkatkan kegiatan monitoring K3 (Kemanan, Ketertiban dan kebersihan)</w:t>
            </w:r>
          </w:p>
        </w:tc>
        <w:tc>
          <w:tcPr>
            <w:tcW w:w="3853" w:type="dxa"/>
          </w:tcPr>
          <w:p w:rsidR="00716186" w:rsidRPr="00A26E47" w:rsidRDefault="00716186" w:rsidP="003D24D5">
            <w:pPr>
              <w:spacing w:line="240" w:lineRule="auto"/>
              <w:jc w:val="both"/>
              <w:rPr>
                <w:rFonts w:ascii="Times New Roman" w:hAnsi="Times New Roman" w:cs="Times New Roman"/>
              </w:rPr>
            </w:pPr>
            <w:r w:rsidRPr="00EA6CF3">
              <w:rPr>
                <w:rFonts w:ascii="Times New Roman" w:hAnsi="Times New Roman" w:cs="Times New Roman"/>
              </w:rPr>
              <w:t>Mengikutsertakan Aparatur Kelurahan dan Kecamatan dalam kegiatan monitoring K3</w:t>
            </w:r>
          </w:p>
        </w:tc>
      </w:tr>
      <w:tr w:rsidR="00716186" w:rsidRPr="00A26E47" w:rsidTr="003D24D5">
        <w:tc>
          <w:tcPr>
            <w:tcW w:w="485" w:type="dxa"/>
          </w:tcPr>
          <w:p w:rsidR="00716186" w:rsidRPr="00A26E47" w:rsidRDefault="00716186" w:rsidP="003D24D5">
            <w:pPr>
              <w:spacing w:line="240" w:lineRule="auto"/>
              <w:jc w:val="center"/>
              <w:rPr>
                <w:rFonts w:ascii="Times New Roman" w:hAnsi="Times New Roman" w:cs="Times New Roman"/>
              </w:rPr>
            </w:pPr>
            <w:r w:rsidRPr="00A26E47">
              <w:rPr>
                <w:rFonts w:ascii="Times New Roman" w:hAnsi="Times New Roman" w:cs="Times New Roman"/>
              </w:rPr>
              <w:t>8</w:t>
            </w:r>
          </w:p>
        </w:tc>
        <w:tc>
          <w:tcPr>
            <w:tcW w:w="4503" w:type="dxa"/>
          </w:tcPr>
          <w:p w:rsidR="00716186" w:rsidRPr="00A26E47" w:rsidRDefault="00716186" w:rsidP="003D24D5">
            <w:pPr>
              <w:spacing w:line="240" w:lineRule="auto"/>
              <w:jc w:val="both"/>
              <w:rPr>
                <w:rFonts w:ascii="Times New Roman" w:hAnsi="Times New Roman" w:cs="Times New Roman"/>
              </w:rPr>
            </w:pPr>
            <w:r w:rsidRPr="00EA6CF3">
              <w:rPr>
                <w:rFonts w:ascii="Times New Roman" w:hAnsi="Times New Roman" w:cs="Times New Roman"/>
              </w:rPr>
              <w:t>Meningkatkan peran serta masyarakat dalam Penyusunan Perencanaan Pembangunan Kecamatan</w:t>
            </w:r>
          </w:p>
        </w:tc>
        <w:tc>
          <w:tcPr>
            <w:tcW w:w="3853" w:type="dxa"/>
          </w:tcPr>
          <w:p w:rsidR="00716186" w:rsidRPr="00A26E47" w:rsidRDefault="00716186" w:rsidP="003D24D5">
            <w:pPr>
              <w:spacing w:line="240" w:lineRule="auto"/>
              <w:jc w:val="both"/>
              <w:rPr>
                <w:rFonts w:ascii="Times New Roman" w:hAnsi="Times New Roman" w:cs="Times New Roman"/>
              </w:rPr>
            </w:pPr>
            <w:r w:rsidRPr="00EA6CF3">
              <w:rPr>
                <w:rFonts w:ascii="Times New Roman" w:hAnsi="Times New Roman" w:cs="Times New Roman"/>
              </w:rPr>
              <w:t>Mengikutsertakan masyarakat dalam Penyusunan Perencanaan Pembangunan Kecamatan</w:t>
            </w:r>
          </w:p>
        </w:tc>
      </w:tr>
      <w:tr w:rsidR="00716186" w:rsidRPr="00A26E47" w:rsidTr="003D24D5">
        <w:tc>
          <w:tcPr>
            <w:tcW w:w="485" w:type="dxa"/>
          </w:tcPr>
          <w:p w:rsidR="00716186" w:rsidRPr="00A26E47" w:rsidRDefault="00716186" w:rsidP="003D24D5">
            <w:pPr>
              <w:spacing w:line="240" w:lineRule="auto"/>
              <w:jc w:val="center"/>
              <w:rPr>
                <w:rFonts w:ascii="Times New Roman" w:hAnsi="Times New Roman" w:cs="Times New Roman"/>
              </w:rPr>
            </w:pPr>
            <w:r w:rsidRPr="00A26E47">
              <w:rPr>
                <w:rFonts w:ascii="Times New Roman" w:hAnsi="Times New Roman" w:cs="Times New Roman"/>
              </w:rPr>
              <w:lastRenderedPageBreak/>
              <w:t>9</w:t>
            </w:r>
          </w:p>
        </w:tc>
        <w:tc>
          <w:tcPr>
            <w:tcW w:w="4503" w:type="dxa"/>
          </w:tcPr>
          <w:p w:rsidR="00716186" w:rsidRPr="00A26E47" w:rsidRDefault="00716186" w:rsidP="003D24D5">
            <w:pPr>
              <w:spacing w:line="240" w:lineRule="auto"/>
              <w:jc w:val="both"/>
              <w:rPr>
                <w:rFonts w:ascii="Times New Roman" w:hAnsi="Times New Roman" w:cs="Times New Roman"/>
              </w:rPr>
            </w:pPr>
            <w:r w:rsidRPr="00EA6CF3">
              <w:rPr>
                <w:rFonts w:ascii="Times New Roman" w:hAnsi="Times New Roman" w:cs="Times New Roman"/>
              </w:rPr>
              <w:t>Meningkatkan tingkat realisasi usulan kegia</w:t>
            </w:r>
            <w:r>
              <w:rPr>
                <w:rFonts w:ascii="Times New Roman" w:hAnsi="Times New Roman" w:cs="Times New Roman"/>
              </w:rPr>
              <w:t>tan yang dapat dilaksanakan di w</w:t>
            </w:r>
            <w:r w:rsidRPr="00EA6CF3">
              <w:rPr>
                <w:rFonts w:ascii="Times New Roman" w:hAnsi="Times New Roman" w:cs="Times New Roman"/>
              </w:rPr>
              <w:t xml:space="preserve">ilayah Kecamatan </w:t>
            </w:r>
            <w:r>
              <w:rPr>
                <w:rFonts w:ascii="Times New Roman" w:hAnsi="Times New Roman" w:cs="Times New Roman"/>
              </w:rPr>
              <w:t>Palaran</w:t>
            </w:r>
          </w:p>
        </w:tc>
        <w:tc>
          <w:tcPr>
            <w:tcW w:w="3853" w:type="dxa"/>
          </w:tcPr>
          <w:p w:rsidR="00716186" w:rsidRPr="00A26E47" w:rsidRDefault="00716186" w:rsidP="003D24D5">
            <w:pPr>
              <w:spacing w:line="240" w:lineRule="auto"/>
              <w:jc w:val="both"/>
              <w:rPr>
                <w:rFonts w:ascii="Times New Roman" w:hAnsi="Times New Roman" w:cs="Times New Roman"/>
              </w:rPr>
            </w:pPr>
            <w:r w:rsidRPr="00EA6CF3">
              <w:rPr>
                <w:rFonts w:ascii="Times New Roman" w:hAnsi="Times New Roman" w:cs="Times New Roman"/>
              </w:rPr>
              <w:t xml:space="preserve">Mencapai tingkat realisasi usulan kegiatan yang dapat dilaksanakan diwilayah Kecamatan </w:t>
            </w:r>
            <w:r>
              <w:rPr>
                <w:rFonts w:ascii="Times New Roman" w:hAnsi="Times New Roman" w:cs="Times New Roman"/>
              </w:rPr>
              <w:t>Palaran</w:t>
            </w:r>
          </w:p>
        </w:tc>
      </w:tr>
      <w:tr w:rsidR="00716186" w:rsidRPr="00A26E47" w:rsidTr="003D24D5">
        <w:tc>
          <w:tcPr>
            <w:tcW w:w="485" w:type="dxa"/>
          </w:tcPr>
          <w:p w:rsidR="00716186" w:rsidRPr="00EA6CF3" w:rsidRDefault="00716186" w:rsidP="003D24D5">
            <w:pPr>
              <w:spacing w:line="240" w:lineRule="auto"/>
              <w:jc w:val="center"/>
              <w:rPr>
                <w:rFonts w:ascii="Times New Roman" w:hAnsi="Times New Roman" w:cs="Times New Roman"/>
              </w:rPr>
            </w:pPr>
            <w:r>
              <w:rPr>
                <w:rFonts w:ascii="Times New Roman" w:hAnsi="Times New Roman" w:cs="Times New Roman"/>
              </w:rPr>
              <w:t>10</w:t>
            </w:r>
          </w:p>
        </w:tc>
        <w:tc>
          <w:tcPr>
            <w:tcW w:w="4503" w:type="dxa"/>
          </w:tcPr>
          <w:p w:rsidR="00716186" w:rsidRPr="00EA6CF3" w:rsidRDefault="00716186" w:rsidP="003D24D5">
            <w:pPr>
              <w:spacing w:line="240" w:lineRule="auto"/>
              <w:rPr>
                <w:rFonts w:ascii="Times New Roman" w:hAnsi="Times New Roman" w:cs="Times New Roman"/>
              </w:rPr>
            </w:pPr>
            <w:r w:rsidRPr="00EA6CF3">
              <w:rPr>
                <w:rFonts w:ascii="Times New Roman" w:hAnsi="Times New Roman" w:cs="Times New Roman"/>
              </w:rPr>
              <w:t>Meningkatkan peran aktif lembaga kemasyarakatan</w:t>
            </w:r>
          </w:p>
        </w:tc>
        <w:tc>
          <w:tcPr>
            <w:tcW w:w="3853" w:type="dxa"/>
          </w:tcPr>
          <w:p w:rsidR="00716186" w:rsidRPr="00EA6CF3" w:rsidRDefault="00716186" w:rsidP="003D24D5">
            <w:pPr>
              <w:spacing w:line="240" w:lineRule="auto"/>
              <w:rPr>
                <w:rFonts w:ascii="Times New Roman" w:hAnsi="Times New Roman" w:cs="Times New Roman"/>
              </w:rPr>
            </w:pPr>
            <w:r w:rsidRPr="00EA6CF3">
              <w:rPr>
                <w:rFonts w:ascii="Times New Roman" w:hAnsi="Times New Roman" w:cs="Times New Roman"/>
              </w:rPr>
              <w:t>Mengikutsertakan Lembaga Kemasyarakatan</w:t>
            </w:r>
          </w:p>
        </w:tc>
      </w:tr>
    </w:tbl>
    <w:p w:rsidR="00716186" w:rsidRPr="00744984" w:rsidRDefault="00716186" w:rsidP="00716186">
      <w:pPr>
        <w:spacing w:after="0"/>
        <w:jc w:val="both"/>
        <w:rPr>
          <w:rFonts w:ascii="Times New Roman" w:hAnsi="Times New Roman" w:cs="Times New Roman"/>
          <w:sz w:val="24"/>
          <w:szCs w:val="24"/>
        </w:rPr>
      </w:pPr>
    </w:p>
    <w:p w:rsidR="00716186" w:rsidRPr="008C0CED" w:rsidRDefault="00716186" w:rsidP="00716186">
      <w:pPr>
        <w:pStyle w:val="ListParagraph"/>
        <w:tabs>
          <w:tab w:val="left" w:pos="1418"/>
          <w:tab w:val="left" w:pos="1701"/>
          <w:tab w:val="left" w:pos="2127"/>
        </w:tabs>
        <w:spacing w:after="0"/>
        <w:ind w:left="360"/>
        <w:jc w:val="both"/>
        <w:rPr>
          <w:rFonts w:ascii="Times New Roman" w:hAnsi="Times New Roman" w:cs="Times New Roman"/>
          <w:color w:val="FF0000"/>
          <w:sz w:val="24"/>
          <w:szCs w:val="24"/>
        </w:rPr>
      </w:pPr>
    </w:p>
    <w:p w:rsidR="00716186" w:rsidRPr="00334414" w:rsidRDefault="00716186" w:rsidP="00716186">
      <w:pPr>
        <w:pStyle w:val="ListParagraph"/>
        <w:numPr>
          <w:ilvl w:val="1"/>
          <w:numId w:val="29"/>
        </w:numPr>
        <w:spacing w:after="0" w:line="360" w:lineRule="auto"/>
        <w:ind w:left="360"/>
        <w:jc w:val="both"/>
        <w:rPr>
          <w:rFonts w:ascii="Times New Roman" w:hAnsi="Times New Roman" w:cs="Times New Roman"/>
          <w:b/>
          <w:sz w:val="24"/>
          <w:szCs w:val="24"/>
        </w:rPr>
      </w:pPr>
      <w:r w:rsidRPr="00AE6DE8">
        <w:rPr>
          <w:rFonts w:ascii="Times New Roman" w:hAnsi="Times New Roman" w:cs="Times New Roman"/>
          <w:b/>
          <w:sz w:val="24"/>
          <w:szCs w:val="24"/>
        </w:rPr>
        <w:t xml:space="preserve">Analisis Kinerja Pelayanan Kecamatan </w:t>
      </w:r>
      <w:r>
        <w:rPr>
          <w:rFonts w:ascii="Times New Roman" w:hAnsi="Times New Roman" w:cs="Times New Roman"/>
          <w:b/>
          <w:sz w:val="24"/>
          <w:szCs w:val="24"/>
        </w:rPr>
        <w:t>Palaran</w:t>
      </w:r>
    </w:p>
    <w:p w:rsidR="00716186" w:rsidRPr="00AE6DE8" w:rsidRDefault="00716186" w:rsidP="00716186">
      <w:pPr>
        <w:pStyle w:val="ListParagraph"/>
        <w:spacing w:after="0" w:line="360" w:lineRule="auto"/>
        <w:ind w:left="360"/>
        <w:jc w:val="both"/>
        <w:rPr>
          <w:rFonts w:ascii="Times New Roman" w:hAnsi="Times New Roman" w:cs="Times New Roman"/>
          <w:b/>
          <w:sz w:val="24"/>
          <w:szCs w:val="24"/>
        </w:rPr>
      </w:pPr>
    </w:p>
    <w:p w:rsidR="00716186" w:rsidRDefault="00716186" w:rsidP="00716186">
      <w:pPr>
        <w:pStyle w:val="ListParagraph"/>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Kinerja perangkat KecamatanPalaran dalam memberikan pelayanan publik belum efektif dan sesuai dengan prinsip-prinsip pelayanan publik yang ideal. Oleh karena itu perlu sebuah evaluasi yang dilakukan oleh pimpinan dalam meningkatkan kinerja perangkat Kecamatan Palaran dalam memberikan pelayanan kepada masyarakat. Sementara itu faktor-faktor yang menghambatperangkat Kecamatan Palaran dalam melakukan kinerja pelayanan publik terbagi ke dalam beberapa sub bagian, diantaranya yaitu produktivitas dalam poin ini masih belum terlatihnya tenaga-tenaga yang melakukan tugas pelayanan publik terhadap masyarakat. Hal ini disebabkan karena masih banyak tenaga honorer yang secara pendidikan masih belum mampu memahami dan memerlukan pelatihan-pelatihan mengenai tugas yang harus dilakukan.</w:t>
      </w:r>
    </w:p>
    <w:p w:rsidR="00716186" w:rsidRDefault="00716186" w:rsidP="00716186">
      <w:pPr>
        <w:pStyle w:val="ListParagraph"/>
        <w:spacing w:after="0" w:line="360" w:lineRule="auto"/>
        <w:ind w:left="360" w:firstLine="720"/>
        <w:jc w:val="both"/>
        <w:rPr>
          <w:rFonts w:ascii="Times New Roman" w:hAnsi="Times New Roman" w:cs="Times New Roman"/>
          <w:sz w:val="24"/>
          <w:szCs w:val="24"/>
        </w:rPr>
      </w:pPr>
    </w:p>
    <w:p w:rsidR="00716186" w:rsidRDefault="00716186" w:rsidP="00716186">
      <w:pPr>
        <w:jc w:val="center"/>
        <w:rPr>
          <w:rFonts w:ascii="Franklin Gothic Book" w:hAnsi="Franklin Gothic Book" w:cs="Tahoma"/>
          <w:bCs/>
          <w:lang w:val="es-ES"/>
        </w:rPr>
        <w:sectPr w:rsidR="00716186" w:rsidSect="003D24D5">
          <w:pgSz w:w="12191" w:h="18711" w:code="9"/>
          <w:pgMar w:top="794" w:right="1418" w:bottom="794" w:left="1985" w:header="709" w:footer="709" w:gutter="0"/>
          <w:cols w:space="708"/>
          <w:docGrid w:linePitch="360"/>
        </w:sectPr>
      </w:pPr>
    </w:p>
    <w:p w:rsidR="00716186" w:rsidRPr="00061EE6" w:rsidRDefault="00716186" w:rsidP="00716186">
      <w:pPr>
        <w:spacing w:after="0" w:line="360" w:lineRule="auto"/>
        <w:jc w:val="center"/>
        <w:rPr>
          <w:rFonts w:ascii="Tahoma" w:hAnsi="Tahoma" w:cs="Tahoma"/>
          <w:b/>
          <w:bCs/>
          <w:iCs/>
          <w:sz w:val="24"/>
          <w:szCs w:val="24"/>
        </w:rPr>
      </w:pPr>
      <w:r w:rsidRPr="00061EE6">
        <w:rPr>
          <w:rFonts w:ascii="Tahoma" w:hAnsi="Tahoma" w:cs="Tahoma"/>
          <w:b/>
          <w:bCs/>
          <w:sz w:val="24"/>
          <w:szCs w:val="24"/>
          <w:lang w:val="es-ES"/>
        </w:rPr>
        <w:lastRenderedPageBreak/>
        <w:t xml:space="preserve">Tabel </w:t>
      </w:r>
      <w:r w:rsidRPr="00061EE6">
        <w:rPr>
          <w:rFonts w:ascii="Tahoma" w:hAnsi="Tahoma" w:cs="Tahoma"/>
          <w:b/>
          <w:bCs/>
          <w:iCs/>
          <w:sz w:val="24"/>
          <w:szCs w:val="24"/>
        </w:rPr>
        <w:t>2.3</w:t>
      </w:r>
    </w:p>
    <w:p w:rsidR="00716186" w:rsidRPr="00FC4587" w:rsidRDefault="00716186" w:rsidP="00716186">
      <w:pPr>
        <w:spacing w:after="0" w:line="360" w:lineRule="auto"/>
        <w:jc w:val="center"/>
        <w:rPr>
          <w:rFonts w:ascii="Tahoma" w:hAnsi="Tahoma" w:cs="Tahoma"/>
          <w:b/>
          <w:bCs/>
          <w:iCs/>
          <w:sz w:val="24"/>
          <w:szCs w:val="24"/>
          <w:lang w:val="es-ES"/>
        </w:rPr>
      </w:pPr>
      <w:r w:rsidRPr="00FC4587">
        <w:rPr>
          <w:rFonts w:ascii="Tahoma" w:hAnsi="Tahoma" w:cs="Tahoma"/>
          <w:b/>
          <w:bCs/>
          <w:sz w:val="24"/>
          <w:szCs w:val="24"/>
          <w:lang w:val="es-ES"/>
        </w:rPr>
        <w:t xml:space="preserve">Pencapaian Kinerja </w:t>
      </w:r>
      <w:r w:rsidRPr="00FC4587">
        <w:rPr>
          <w:rFonts w:ascii="Tahoma" w:hAnsi="Tahoma" w:cs="Tahoma"/>
          <w:b/>
          <w:bCs/>
          <w:iCs/>
          <w:sz w:val="24"/>
          <w:szCs w:val="24"/>
          <w:lang w:val="es-ES"/>
        </w:rPr>
        <w:t xml:space="preserve">Pelayanan Kecamatan </w:t>
      </w:r>
      <w:r>
        <w:rPr>
          <w:rFonts w:ascii="Tahoma" w:hAnsi="Tahoma" w:cs="Tahoma"/>
          <w:b/>
          <w:bCs/>
          <w:iCs/>
          <w:sz w:val="24"/>
          <w:szCs w:val="24"/>
          <w:lang w:val="es-ES"/>
        </w:rPr>
        <w:t>Palaran</w:t>
      </w:r>
    </w:p>
    <w:p w:rsidR="00716186" w:rsidRPr="00FC4587" w:rsidRDefault="00716186" w:rsidP="00716186">
      <w:pPr>
        <w:spacing w:after="0" w:line="360" w:lineRule="auto"/>
        <w:jc w:val="center"/>
        <w:rPr>
          <w:rFonts w:ascii="Tahoma" w:hAnsi="Tahoma" w:cs="Tahoma"/>
          <w:b/>
          <w:bCs/>
          <w:iCs/>
          <w:sz w:val="24"/>
          <w:szCs w:val="24"/>
        </w:rPr>
      </w:pPr>
      <w:r w:rsidRPr="00FC4587">
        <w:rPr>
          <w:rFonts w:ascii="Tahoma" w:hAnsi="Tahoma" w:cs="Tahoma"/>
          <w:b/>
          <w:bCs/>
          <w:sz w:val="24"/>
          <w:szCs w:val="24"/>
        </w:rPr>
        <w:t>Kota</w:t>
      </w:r>
      <w:r w:rsidRPr="00FC4587">
        <w:rPr>
          <w:rFonts w:ascii="Tahoma" w:hAnsi="Tahoma" w:cs="Tahoma"/>
          <w:b/>
          <w:bCs/>
          <w:iCs/>
          <w:sz w:val="24"/>
          <w:szCs w:val="24"/>
          <w:lang w:val="es-ES"/>
        </w:rPr>
        <w:t>Samarinda</w:t>
      </w:r>
    </w:p>
    <w:tbl>
      <w:tblPr>
        <w:tblW w:w="15555" w:type="dxa"/>
        <w:jc w:val="center"/>
        <w:tblInd w:w="-5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502"/>
        <w:gridCol w:w="3780"/>
        <w:gridCol w:w="1836"/>
        <w:gridCol w:w="954"/>
        <w:gridCol w:w="810"/>
        <w:gridCol w:w="810"/>
        <w:gridCol w:w="900"/>
        <w:gridCol w:w="1080"/>
        <w:gridCol w:w="735"/>
        <w:gridCol w:w="709"/>
        <w:gridCol w:w="708"/>
        <w:gridCol w:w="993"/>
        <w:gridCol w:w="850"/>
        <w:gridCol w:w="888"/>
      </w:tblGrid>
      <w:tr w:rsidR="00716186" w:rsidRPr="00537085" w:rsidTr="003D24D5">
        <w:trPr>
          <w:trHeight w:val="691"/>
          <w:tblHeader/>
          <w:jc w:val="center"/>
        </w:trPr>
        <w:tc>
          <w:tcPr>
            <w:tcW w:w="502" w:type="dxa"/>
            <w:vMerge w:val="restart"/>
            <w:tcBorders>
              <w:bottom w:val="double" w:sz="4" w:space="0" w:color="auto"/>
            </w:tcBorders>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sv-SE"/>
              </w:rPr>
            </w:pPr>
            <w:r w:rsidRPr="00537085">
              <w:rPr>
                <w:rFonts w:ascii="Tahoma" w:hAnsi="Tahoma" w:cs="Tahoma"/>
                <w:bCs/>
                <w:sz w:val="16"/>
                <w:szCs w:val="16"/>
                <w:lang w:val="sv-SE"/>
              </w:rPr>
              <w:t>NO</w:t>
            </w:r>
          </w:p>
        </w:tc>
        <w:tc>
          <w:tcPr>
            <w:tcW w:w="3780" w:type="dxa"/>
            <w:vMerge w:val="restart"/>
            <w:tcBorders>
              <w:bottom w:val="double" w:sz="4" w:space="0" w:color="auto"/>
            </w:tcBorders>
            <w:shd w:val="clear" w:color="auto" w:fill="auto"/>
            <w:tcMar>
              <w:left w:w="28" w:type="dxa"/>
              <w:right w:w="28" w:type="dxa"/>
            </w:tcMar>
            <w:vAlign w:val="center"/>
          </w:tcPr>
          <w:p w:rsidR="00716186" w:rsidRPr="00537085" w:rsidRDefault="00716186" w:rsidP="003D24D5">
            <w:pPr>
              <w:ind w:left="-28" w:firstLine="28"/>
              <w:jc w:val="center"/>
              <w:rPr>
                <w:rFonts w:ascii="Tahoma" w:hAnsi="Tahoma" w:cs="Tahoma"/>
                <w:bCs/>
                <w:sz w:val="16"/>
                <w:szCs w:val="16"/>
                <w:lang w:val="sv-SE"/>
              </w:rPr>
            </w:pPr>
            <w:r w:rsidRPr="00537085">
              <w:rPr>
                <w:rFonts w:ascii="Tahoma" w:hAnsi="Tahoma" w:cs="Tahoma"/>
                <w:bCs/>
                <w:sz w:val="16"/>
                <w:szCs w:val="16"/>
                <w:lang w:val="sv-SE"/>
              </w:rPr>
              <w:t>Indikator</w:t>
            </w:r>
          </w:p>
        </w:tc>
        <w:tc>
          <w:tcPr>
            <w:tcW w:w="1836" w:type="dxa"/>
            <w:vMerge w:val="restart"/>
            <w:tcBorders>
              <w:bottom w:val="double" w:sz="4" w:space="0" w:color="auto"/>
            </w:tcBorders>
            <w:shd w:val="clear" w:color="auto" w:fill="auto"/>
            <w:tcMar>
              <w:left w:w="28" w:type="dxa"/>
              <w:right w:w="28" w:type="dxa"/>
            </w:tcMar>
            <w:vAlign w:val="center"/>
          </w:tcPr>
          <w:p w:rsidR="00716186" w:rsidRPr="00537085" w:rsidRDefault="00716186" w:rsidP="003D24D5">
            <w:pPr>
              <w:ind w:left="-108" w:right="-108"/>
              <w:jc w:val="center"/>
              <w:rPr>
                <w:rFonts w:ascii="Tahoma" w:hAnsi="Tahoma" w:cs="Tahoma"/>
                <w:bCs/>
                <w:sz w:val="16"/>
                <w:szCs w:val="16"/>
                <w:lang w:val="sv-SE"/>
              </w:rPr>
            </w:pPr>
            <w:r w:rsidRPr="00537085">
              <w:rPr>
                <w:rFonts w:ascii="Tahoma" w:hAnsi="Tahoma" w:cs="Tahoma"/>
                <w:bCs/>
                <w:sz w:val="16"/>
                <w:szCs w:val="16"/>
                <w:lang w:val="sv-SE"/>
              </w:rPr>
              <w:t>SPM</w:t>
            </w:r>
            <w:r w:rsidRPr="00537085">
              <w:rPr>
                <w:rFonts w:ascii="Tahoma" w:hAnsi="Tahoma" w:cs="Tahoma"/>
                <w:bCs/>
                <w:sz w:val="16"/>
                <w:szCs w:val="16"/>
              </w:rPr>
              <w:t>/standar nasional</w:t>
            </w:r>
          </w:p>
        </w:tc>
        <w:tc>
          <w:tcPr>
            <w:tcW w:w="954" w:type="dxa"/>
            <w:vMerge w:val="restart"/>
            <w:tcBorders>
              <w:bottom w:val="double" w:sz="4" w:space="0" w:color="auto"/>
            </w:tcBorders>
            <w:shd w:val="clear" w:color="auto" w:fill="auto"/>
            <w:tcMar>
              <w:left w:w="28" w:type="dxa"/>
              <w:right w:w="28" w:type="dxa"/>
            </w:tcMar>
            <w:vAlign w:val="center"/>
          </w:tcPr>
          <w:p w:rsidR="00716186" w:rsidRPr="00537085" w:rsidRDefault="00716186" w:rsidP="003D24D5">
            <w:pPr>
              <w:ind w:left="-108" w:right="-108"/>
              <w:jc w:val="center"/>
              <w:rPr>
                <w:rFonts w:ascii="Tahoma" w:hAnsi="Tahoma" w:cs="Tahoma"/>
                <w:bCs/>
                <w:sz w:val="16"/>
                <w:szCs w:val="16"/>
              </w:rPr>
            </w:pPr>
            <w:r w:rsidRPr="00537085">
              <w:rPr>
                <w:rFonts w:ascii="Tahoma" w:hAnsi="Tahoma" w:cs="Tahoma"/>
                <w:bCs/>
                <w:sz w:val="16"/>
                <w:szCs w:val="16"/>
              </w:rPr>
              <w:t>IKK</w:t>
            </w:r>
          </w:p>
        </w:tc>
        <w:tc>
          <w:tcPr>
            <w:tcW w:w="3600" w:type="dxa"/>
            <w:gridSpan w:val="4"/>
            <w:tcBorders>
              <w:bottom w:val="single" w:sz="4" w:space="0" w:color="auto"/>
            </w:tcBorders>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fi-FI"/>
              </w:rPr>
            </w:pPr>
            <w:r w:rsidRPr="00537085">
              <w:rPr>
                <w:rFonts w:ascii="Tahoma" w:hAnsi="Tahoma" w:cs="Tahoma"/>
                <w:bCs/>
                <w:sz w:val="16"/>
                <w:szCs w:val="16"/>
                <w:lang w:val="sv-SE"/>
              </w:rPr>
              <w:t>Target Renstra SKPD</w:t>
            </w:r>
          </w:p>
        </w:tc>
        <w:tc>
          <w:tcPr>
            <w:tcW w:w="2152" w:type="dxa"/>
            <w:gridSpan w:val="3"/>
            <w:tcBorders>
              <w:bottom w:val="single" w:sz="4" w:space="0" w:color="auto"/>
            </w:tcBorders>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rPr>
            </w:pPr>
            <w:r w:rsidRPr="00537085">
              <w:rPr>
                <w:rFonts w:ascii="Tahoma" w:hAnsi="Tahoma" w:cs="Tahoma"/>
                <w:bCs/>
                <w:sz w:val="16"/>
                <w:szCs w:val="16"/>
                <w:lang w:val="fi-FI"/>
              </w:rPr>
              <w:t xml:space="preserve">Realisasi Capaian </w:t>
            </w:r>
          </w:p>
        </w:tc>
        <w:tc>
          <w:tcPr>
            <w:tcW w:w="1843" w:type="dxa"/>
            <w:gridSpan w:val="2"/>
            <w:tcBorders>
              <w:bottom w:val="single" w:sz="4" w:space="0" w:color="auto"/>
            </w:tcBorders>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rPr>
            </w:pPr>
            <w:r w:rsidRPr="00537085">
              <w:rPr>
                <w:rFonts w:ascii="Tahoma" w:hAnsi="Tahoma" w:cs="Tahoma"/>
                <w:bCs/>
                <w:sz w:val="16"/>
                <w:szCs w:val="16"/>
              </w:rPr>
              <w:t>Proyeksi</w:t>
            </w:r>
          </w:p>
        </w:tc>
        <w:tc>
          <w:tcPr>
            <w:tcW w:w="888" w:type="dxa"/>
            <w:tcBorders>
              <w:bottom w:val="double" w:sz="4" w:space="0" w:color="auto"/>
            </w:tcBorders>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rPr>
            </w:pPr>
            <w:r w:rsidRPr="00537085">
              <w:rPr>
                <w:rFonts w:ascii="Tahoma" w:hAnsi="Tahoma" w:cs="Tahoma"/>
                <w:bCs/>
                <w:sz w:val="16"/>
                <w:szCs w:val="16"/>
              </w:rPr>
              <w:t>Catatan Analisis</w:t>
            </w:r>
          </w:p>
        </w:tc>
      </w:tr>
      <w:tr w:rsidR="00716186" w:rsidRPr="00537085" w:rsidTr="003D24D5">
        <w:trPr>
          <w:trHeight w:val="277"/>
          <w:tblHeader/>
          <w:jc w:val="center"/>
        </w:trPr>
        <w:tc>
          <w:tcPr>
            <w:tcW w:w="502" w:type="dxa"/>
            <w:vMerge/>
            <w:tcBorders>
              <w:bottom w:val="double" w:sz="4" w:space="0" w:color="auto"/>
            </w:tcBorders>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fi-FI"/>
              </w:rPr>
            </w:pPr>
          </w:p>
        </w:tc>
        <w:tc>
          <w:tcPr>
            <w:tcW w:w="3780" w:type="dxa"/>
            <w:vMerge/>
            <w:tcBorders>
              <w:bottom w:val="double" w:sz="4" w:space="0" w:color="auto"/>
            </w:tcBorders>
            <w:shd w:val="clear" w:color="auto" w:fill="auto"/>
            <w:tcMar>
              <w:left w:w="28" w:type="dxa"/>
              <w:right w:w="28" w:type="dxa"/>
            </w:tcMar>
            <w:vAlign w:val="center"/>
          </w:tcPr>
          <w:p w:rsidR="00716186" w:rsidRPr="00537085" w:rsidRDefault="00716186" w:rsidP="003D24D5">
            <w:pPr>
              <w:ind w:left="113"/>
              <w:jc w:val="center"/>
              <w:rPr>
                <w:rFonts w:ascii="Tahoma" w:hAnsi="Tahoma" w:cs="Tahoma"/>
                <w:bCs/>
                <w:sz w:val="16"/>
                <w:szCs w:val="16"/>
                <w:lang w:val="fi-FI"/>
              </w:rPr>
            </w:pPr>
          </w:p>
        </w:tc>
        <w:tc>
          <w:tcPr>
            <w:tcW w:w="1836" w:type="dxa"/>
            <w:vMerge/>
            <w:tcBorders>
              <w:bottom w:val="double" w:sz="4" w:space="0" w:color="auto"/>
            </w:tcBorders>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fi-FI"/>
              </w:rPr>
            </w:pPr>
          </w:p>
        </w:tc>
        <w:tc>
          <w:tcPr>
            <w:tcW w:w="954" w:type="dxa"/>
            <w:vMerge/>
            <w:tcBorders>
              <w:bottom w:val="double" w:sz="4" w:space="0" w:color="auto"/>
            </w:tcBorders>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fi-FI"/>
              </w:rPr>
            </w:pPr>
          </w:p>
        </w:tc>
        <w:tc>
          <w:tcPr>
            <w:tcW w:w="810" w:type="dxa"/>
            <w:tcBorders>
              <w:bottom w:val="double" w:sz="4" w:space="0" w:color="auto"/>
            </w:tcBorders>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rPr>
            </w:pPr>
            <w:r>
              <w:rPr>
                <w:rFonts w:ascii="Tahoma" w:hAnsi="Tahoma" w:cs="Tahoma"/>
                <w:bCs/>
                <w:sz w:val="16"/>
                <w:szCs w:val="16"/>
                <w:lang w:val="fi-FI"/>
              </w:rPr>
              <w:t>Tahun</w:t>
            </w:r>
          </w:p>
          <w:p w:rsidR="00716186" w:rsidRPr="00537085" w:rsidRDefault="00716186" w:rsidP="003D24D5">
            <w:pPr>
              <w:ind w:left="-108" w:right="-108"/>
              <w:jc w:val="center"/>
              <w:rPr>
                <w:rFonts w:ascii="Tahoma" w:hAnsi="Tahoma" w:cs="Tahoma"/>
                <w:bCs/>
                <w:sz w:val="16"/>
                <w:szCs w:val="16"/>
                <w:lang w:val="fi-FI"/>
              </w:rPr>
            </w:pPr>
            <w:r>
              <w:rPr>
                <w:rFonts w:ascii="Tahoma" w:hAnsi="Tahoma" w:cs="Tahoma"/>
                <w:bCs/>
                <w:sz w:val="16"/>
                <w:szCs w:val="16"/>
                <w:lang w:val="fi-FI"/>
              </w:rPr>
              <w:t>2016</w:t>
            </w:r>
          </w:p>
        </w:tc>
        <w:tc>
          <w:tcPr>
            <w:tcW w:w="810" w:type="dxa"/>
            <w:tcBorders>
              <w:bottom w:val="double" w:sz="4" w:space="0" w:color="auto"/>
            </w:tcBorders>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rPr>
            </w:pPr>
            <w:r>
              <w:rPr>
                <w:rFonts w:ascii="Tahoma" w:hAnsi="Tahoma" w:cs="Tahoma"/>
                <w:bCs/>
                <w:sz w:val="16"/>
                <w:szCs w:val="16"/>
                <w:lang w:val="fi-FI"/>
              </w:rPr>
              <w:t>Tahun</w:t>
            </w:r>
          </w:p>
          <w:p w:rsidR="00716186" w:rsidRPr="00537085" w:rsidRDefault="00716186" w:rsidP="003D24D5">
            <w:pPr>
              <w:ind w:left="-32" w:right="-18" w:hanging="7"/>
              <w:jc w:val="center"/>
              <w:rPr>
                <w:rFonts w:ascii="Tahoma" w:hAnsi="Tahoma" w:cs="Tahoma"/>
                <w:sz w:val="16"/>
                <w:szCs w:val="16"/>
              </w:rPr>
            </w:pPr>
            <w:r>
              <w:rPr>
                <w:rFonts w:ascii="Tahoma" w:hAnsi="Tahoma" w:cs="Tahoma"/>
                <w:bCs/>
                <w:sz w:val="16"/>
                <w:szCs w:val="16"/>
                <w:lang w:val="fi-FI"/>
              </w:rPr>
              <w:t>2017</w:t>
            </w:r>
          </w:p>
        </w:tc>
        <w:tc>
          <w:tcPr>
            <w:tcW w:w="900" w:type="dxa"/>
            <w:tcBorders>
              <w:bottom w:val="double" w:sz="4" w:space="0" w:color="auto"/>
            </w:tcBorders>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rPr>
            </w:pPr>
            <w:r>
              <w:rPr>
                <w:rFonts w:ascii="Tahoma" w:hAnsi="Tahoma" w:cs="Tahoma"/>
                <w:bCs/>
                <w:sz w:val="16"/>
                <w:szCs w:val="16"/>
                <w:lang w:val="fi-FI"/>
              </w:rPr>
              <w:t>Tahun</w:t>
            </w:r>
          </w:p>
          <w:p w:rsidR="00716186" w:rsidRPr="00537085" w:rsidRDefault="00716186" w:rsidP="003D24D5">
            <w:pPr>
              <w:ind w:left="-18"/>
              <w:jc w:val="center"/>
              <w:rPr>
                <w:rFonts w:ascii="Tahoma" w:hAnsi="Tahoma" w:cs="Tahoma"/>
                <w:sz w:val="16"/>
                <w:szCs w:val="16"/>
              </w:rPr>
            </w:pPr>
            <w:r>
              <w:rPr>
                <w:rFonts w:ascii="Tahoma" w:hAnsi="Tahoma" w:cs="Tahoma"/>
                <w:bCs/>
                <w:sz w:val="16"/>
                <w:szCs w:val="16"/>
                <w:lang w:val="fi-FI"/>
              </w:rPr>
              <w:t>2018</w:t>
            </w:r>
          </w:p>
        </w:tc>
        <w:tc>
          <w:tcPr>
            <w:tcW w:w="1080" w:type="dxa"/>
            <w:tcBorders>
              <w:bottom w:val="double" w:sz="4" w:space="0" w:color="auto"/>
            </w:tcBorders>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rPr>
            </w:pPr>
            <w:r>
              <w:rPr>
                <w:rFonts w:ascii="Tahoma" w:hAnsi="Tahoma" w:cs="Tahoma"/>
                <w:bCs/>
                <w:sz w:val="16"/>
                <w:szCs w:val="16"/>
                <w:lang w:val="fi-FI"/>
              </w:rPr>
              <w:t>Tahun</w:t>
            </w:r>
          </w:p>
          <w:p w:rsidR="00716186" w:rsidRPr="00537085" w:rsidRDefault="00716186" w:rsidP="003D24D5">
            <w:pPr>
              <w:ind w:left="-18" w:right="-108"/>
              <w:jc w:val="center"/>
              <w:rPr>
                <w:rFonts w:ascii="Tahoma" w:hAnsi="Tahoma" w:cs="Tahoma"/>
                <w:bCs/>
                <w:sz w:val="16"/>
                <w:szCs w:val="16"/>
                <w:lang w:val="fi-FI"/>
              </w:rPr>
            </w:pPr>
            <w:r>
              <w:rPr>
                <w:rFonts w:ascii="Tahoma" w:hAnsi="Tahoma" w:cs="Tahoma"/>
                <w:bCs/>
                <w:sz w:val="16"/>
                <w:szCs w:val="16"/>
                <w:lang w:val="fi-FI"/>
              </w:rPr>
              <w:t>2019</w:t>
            </w:r>
          </w:p>
        </w:tc>
        <w:tc>
          <w:tcPr>
            <w:tcW w:w="735" w:type="dxa"/>
            <w:tcBorders>
              <w:bottom w:val="double" w:sz="4" w:space="0" w:color="auto"/>
            </w:tcBorders>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rPr>
            </w:pPr>
            <w:r>
              <w:rPr>
                <w:rFonts w:ascii="Tahoma" w:hAnsi="Tahoma" w:cs="Tahoma"/>
                <w:bCs/>
                <w:sz w:val="16"/>
                <w:szCs w:val="16"/>
                <w:lang w:val="fi-FI"/>
              </w:rPr>
              <w:t>Tahun</w:t>
            </w:r>
          </w:p>
          <w:p w:rsidR="00716186" w:rsidRPr="00537085" w:rsidRDefault="00716186" w:rsidP="003D24D5">
            <w:pPr>
              <w:ind w:left="-108" w:right="-108"/>
              <w:jc w:val="center"/>
              <w:rPr>
                <w:rFonts w:ascii="Tahoma" w:hAnsi="Tahoma" w:cs="Tahoma"/>
                <w:bCs/>
                <w:sz w:val="16"/>
                <w:szCs w:val="16"/>
                <w:lang w:val="fi-FI"/>
              </w:rPr>
            </w:pPr>
            <w:r>
              <w:rPr>
                <w:rFonts w:ascii="Tahoma" w:hAnsi="Tahoma" w:cs="Tahoma"/>
                <w:bCs/>
                <w:sz w:val="16"/>
                <w:szCs w:val="16"/>
                <w:lang w:val="fi-FI"/>
              </w:rPr>
              <w:t xml:space="preserve"> 2016</w:t>
            </w:r>
          </w:p>
        </w:tc>
        <w:tc>
          <w:tcPr>
            <w:tcW w:w="709" w:type="dxa"/>
            <w:tcBorders>
              <w:bottom w:val="double" w:sz="4" w:space="0" w:color="auto"/>
            </w:tcBorders>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rPr>
            </w:pPr>
            <w:r>
              <w:rPr>
                <w:rFonts w:ascii="Tahoma" w:hAnsi="Tahoma" w:cs="Tahoma"/>
                <w:bCs/>
                <w:sz w:val="16"/>
                <w:szCs w:val="16"/>
                <w:lang w:val="fi-FI"/>
              </w:rPr>
              <w:t>Tahun</w:t>
            </w:r>
          </w:p>
          <w:p w:rsidR="00716186" w:rsidRPr="00537085" w:rsidRDefault="00716186" w:rsidP="003D24D5">
            <w:pPr>
              <w:ind w:left="-32" w:right="-18" w:hanging="7"/>
              <w:jc w:val="center"/>
              <w:rPr>
                <w:rFonts w:ascii="Tahoma" w:hAnsi="Tahoma" w:cs="Tahoma"/>
                <w:sz w:val="16"/>
                <w:szCs w:val="16"/>
              </w:rPr>
            </w:pPr>
            <w:r>
              <w:rPr>
                <w:rFonts w:ascii="Tahoma" w:hAnsi="Tahoma" w:cs="Tahoma"/>
                <w:bCs/>
                <w:sz w:val="16"/>
                <w:szCs w:val="16"/>
                <w:lang w:val="fi-FI"/>
              </w:rPr>
              <w:t>2017</w:t>
            </w:r>
          </w:p>
        </w:tc>
        <w:tc>
          <w:tcPr>
            <w:tcW w:w="708" w:type="dxa"/>
            <w:tcBorders>
              <w:bottom w:val="double" w:sz="4" w:space="0" w:color="auto"/>
            </w:tcBorders>
            <w:shd w:val="clear" w:color="auto" w:fill="auto"/>
            <w:tcMar>
              <w:left w:w="28" w:type="dxa"/>
              <w:right w:w="28" w:type="dxa"/>
            </w:tcMar>
            <w:vAlign w:val="center"/>
          </w:tcPr>
          <w:p w:rsidR="00716186" w:rsidRDefault="00716186" w:rsidP="003D24D5">
            <w:pPr>
              <w:jc w:val="center"/>
              <w:rPr>
                <w:rFonts w:ascii="Tahoma" w:hAnsi="Tahoma" w:cs="Tahoma"/>
                <w:sz w:val="16"/>
                <w:szCs w:val="16"/>
              </w:rPr>
            </w:pPr>
            <w:r>
              <w:rPr>
                <w:rFonts w:ascii="Tahoma" w:hAnsi="Tahoma" w:cs="Tahoma"/>
                <w:sz w:val="16"/>
                <w:szCs w:val="16"/>
              </w:rPr>
              <w:t>Tahun</w:t>
            </w:r>
          </w:p>
          <w:p w:rsidR="00716186" w:rsidRPr="00273271" w:rsidRDefault="00716186" w:rsidP="003D24D5">
            <w:pPr>
              <w:ind w:right="-18"/>
              <w:jc w:val="center"/>
              <w:rPr>
                <w:rFonts w:ascii="Tahoma" w:hAnsi="Tahoma" w:cs="Tahoma"/>
                <w:sz w:val="16"/>
                <w:szCs w:val="16"/>
              </w:rPr>
            </w:pPr>
            <w:r>
              <w:rPr>
                <w:rFonts w:ascii="Tahoma" w:hAnsi="Tahoma" w:cs="Tahoma"/>
                <w:sz w:val="16"/>
                <w:szCs w:val="16"/>
              </w:rPr>
              <w:t>2018</w:t>
            </w:r>
          </w:p>
        </w:tc>
        <w:tc>
          <w:tcPr>
            <w:tcW w:w="993" w:type="dxa"/>
            <w:tcBorders>
              <w:bottom w:val="double" w:sz="4" w:space="0" w:color="auto"/>
            </w:tcBorders>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rPr>
            </w:pPr>
            <w:r>
              <w:rPr>
                <w:rFonts w:ascii="Tahoma" w:hAnsi="Tahoma" w:cs="Tahoma"/>
                <w:bCs/>
                <w:sz w:val="16"/>
                <w:szCs w:val="16"/>
                <w:lang w:val="fi-FI"/>
              </w:rPr>
              <w:t>Tahun</w:t>
            </w:r>
          </w:p>
          <w:p w:rsidR="00716186" w:rsidRPr="00537085" w:rsidRDefault="00716186" w:rsidP="003D24D5">
            <w:pPr>
              <w:ind w:left="-18"/>
              <w:jc w:val="center"/>
              <w:rPr>
                <w:rFonts w:ascii="Tahoma" w:hAnsi="Tahoma" w:cs="Tahoma"/>
                <w:sz w:val="16"/>
                <w:szCs w:val="16"/>
              </w:rPr>
            </w:pPr>
            <w:r>
              <w:rPr>
                <w:rFonts w:ascii="Tahoma" w:hAnsi="Tahoma" w:cs="Tahoma"/>
                <w:bCs/>
                <w:sz w:val="16"/>
                <w:szCs w:val="16"/>
                <w:lang w:val="fi-FI"/>
              </w:rPr>
              <w:t>2018</w:t>
            </w:r>
          </w:p>
        </w:tc>
        <w:tc>
          <w:tcPr>
            <w:tcW w:w="850" w:type="dxa"/>
            <w:tcBorders>
              <w:bottom w:val="double" w:sz="4" w:space="0" w:color="auto"/>
            </w:tcBorders>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rPr>
            </w:pPr>
            <w:r>
              <w:rPr>
                <w:rFonts w:ascii="Tahoma" w:hAnsi="Tahoma" w:cs="Tahoma"/>
                <w:bCs/>
                <w:sz w:val="16"/>
                <w:szCs w:val="16"/>
                <w:lang w:val="fi-FI"/>
              </w:rPr>
              <w:t>Tahun</w:t>
            </w:r>
          </w:p>
          <w:p w:rsidR="00716186" w:rsidRPr="00537085" w:rsidRDefault="00716186" w:rsidP="003D24D5">
            <w:pPr>
              <w:ind w:left="-18" w:right="-108"/>
              <w:jc w:val="center"/>
              <w:rPr>
                <w:rFonts w:ascii="Tahoma" w:hAnsi="Tahoma" w:cs="Tahoma"/>
                <w:bCs/>
                <w:sz w:val="16"/>
                <w:szCs w:val="16"/>
                <w:lang w:val="fi-FI"/>
              </w:rPr>
            </w:pPr>
            <w:r>
              <w:rPr>
                <w:rFonts w:ascii="Tahoma" w:hAnsi="Tahoma" w:cs="Tahoma"/>
                <w:bCs/>
                <w:sz w:val="16"/>
                <w:szCs w:val="16"/>
                <w:lang w:val="fi-FI"/>
              </w:rPr>
              <w:t>2019</w:t>
            </w:r>
          </w:p>
        </w:tc>
        <w:tc>
          <w:tcPr>
            <w:tcW w:w="888" w:type="dxa"/>
            <w:tcBorders>
              <w:bottom w:val="double" w:sz="4" w:space="0" w:color="auto"/>
            </w:tcBorders>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sv-SE"/>
              </w:rPr>
            </w:pPr>
          </w:p>
        </w:tc>
      </w:tr>
      <w:tr w:rsidR="00716186" w:rsidRPr="00537085" w:rsidTr="003D24D5">
        <w:trPr>
          <w:jc w:val="center"/>
        </w:trPr>
        <w:tc>
          <w:tcPr>
            <w:tcW w:w="502" w:type="dxa"/>
            <w:tcBorders>
              <w:top w:val="double" w:sz="4" w:space="0" w:color="auto"/>
            </w:tcBorders>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I</w:t>
            </w:r>
          </w:p>
        </w:tc>
        <w:tc>
          <w:tcPr>
            <w:tcW w:w="3780" w:type="dxa"/>
            <w:tcBorders>
              <w:top w:val="double" w:sz="4" w:space="0" w:color="auto"/>
            </w:tcBorders>
            <w:shd w:val="clear" w:color="auto" w:fill="auto"/>
            <w:tcMar>
              <w:left w:w="28" w:type="dxa"/>
              <w:right w:w="28" w:type="dxa"/>
            </w:tcMar>
            <w:vAlign w:val="center"/>
          </w:tcPr>
          <w:p w:rsidR="00716186" w:rsidRPr="00537085" w:rsidRDefault="00716186" w:rsidP="003D24D5">
            <w:pPr>
              <w:rPr>
                <w:rFonts w:ascii="Tahoma" w:hAnsi="Tahoma" w:cs="Tahoma"/>
                <w:bCs/>
                <w:sz w:val="16"/>
                <w:szCs w:val="16"/>
                <w:lang w:val="es-ES"/>
              </w:rPr>
            </w:pPr>
            <w:r>
              <w:rPr>
                <w:rFonts w:ascii="Tahoma" w:hAnsi="Tahoma" w:cs="Tahoma"/>
                <w:bCs/>
                <w:sz w:val="16"/>
                <w:szCs w:val="16"/>
                <w:lang w:val="es-ES"/>
              </w:rPr>
              <w:t>SPM PELAYANAN KECAMATAN PALARAN</w:t>
            </w:r>
          </w:p>
        </w:tc>
        <w:tc>
          <w:tcPr>
            <w:tcW w:w="1836" w:type="dxa"/>
            <w:tcBorders>
              <w:top w:val="double" w:sz="4" w:space="0" w:color="auto"/>
            </w:tcBorders>
            <w:shd w:val="clear" w:color="auto" w:fill="auto"/>
            <w:tcMar>
              <w:left w:w="28" w:type="dxa"/>
              <w:right w:w="28" w:type="dxa"/>
            </w:tcMar>
            <w:vAlign w:val="center"/>
          </w:tcPr>
          <w:p w:rsidR="00716186" w:rsidRPr="00537085" w:rsidRDefault="00716186" w:rsidP="003D24D5">
            <w:pPr>
              <w:rPr>
                <w:rFonts w:ascii="Tahoma" w:hAnsi="Tahoma" w:cs="Tahoma"/>
                <w:bCs/>
                <w:sz w:val="16"/>
                <w:szCs w:val="16"/>
                <w:lang w:val="es-ES"/>
              </w:rPr>
            </w:pPr>
          </w:p>
        </w:tc>
        <w:tc>
          <w:tcPr>
            <w:tcW w:w="954" w:type="dxa"/>
            <w:tcBorders>
              <w:top w:val="double" w:sz="4" w:space="0" w:color="auto"/>
            </w:tcBorders>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tcBorders>
              <w:top w:val="double" w:sz="4" w:space="0" w:color="auto"/>
            </w:tcBorders>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tcBorders>
              <w:top w:val="double" w:sz="4" w:space="0" w:color="auto"/>
            </w:tcBorders>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00" w:type="dxa"/>
            <w:tcBorders>
              <w:top w:val="double" w:sz="4" w:space="0" w:color="auto"/>
            </w:tcBorders>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1080" w:type="dxa"/>
            <w:tcBorders>
              <w:top w:val="double" w:sz="4" w:space="0" w:color="auto"/>
            </w:tcBorders>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35" w:type="dxa"/>
            <w:tcBorders>
              <w:top w:val="double" w:sz="4" w:space="0" w:color="auto"/>
            </w:tcBorders>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09" w:type="dxa"/>
            <w:tcBorders>
              <w:top w:val="double" w:sz="4" w:space="0" w:color="auto"/>
            </w:tcBorders>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08" w:type="dxa"/>
            <w:tcBorders>
              <w:top w:val="double" w:sz="4" w:space="0" w:color="auto"/>
            </w:tcBorders>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93" w:type="dxa"/>
            <w:tcBorders>
              <w:top w:val="double" w:sz="4" w:space="0" w:color="auto"/>
            </w:tcBorders>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tcBorders>
              <w:top w:val="double" w:sz="4" w:space="0" w:color="auto"/>
            </w:tcBorders>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tcBorders>
              <w:top w:val="double" w:sz="4" w:space="0" w:color="auto"/>
            </w:tcBorders>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Default="00716186" w:rsidP="00716186">
            <w:pPr>
              <w:pStyle w:val="ListParagraph"/>
              <w:numPr>
                <w:ilvl w:val="0"/>
                <w:numId w:val="37"/>
              </w:numPr>
              <w:ind w:left="334" w:hanging="270"/>
              <w:rPr>
                <w:rFonts w:ascii="Tahoma" w:hAnsi="Tahoma" w:cs="Tahoma"/>
                <w:bCs/>
                <w:sz w:val="16"/>
                <w:szCs w:val="16"/>
              </w:rPr>
            </w:pPr>
            <w:r>
              <w:rPr>
                <w:rFonts w:ascii="Tahoma" w:hAnsi="Tahoma" w:cs="Tahoma"/>
                <w:bCs/>
                <w:sz w:val="16"/>
                <w:szCs w:val="16"/>
              </w:rPr>
              <w:t xml:space="preserve">a)  </w:t>
            </w:r>
            <w:r w:rsidRPr="001A666E">
              <w:rPr>
                <w:rFonts w:ascii="Tahoma" w:hAnsi="Tahoma" w:cs="Tahoma"/>
                <w:bCs/>
                <w:sz w:val="16"/>
                <w:szCs w:val="16"/>
              </w:rPr>
              <w:t>KK (Kartu Keluarga) Baru</w:t>
            </w:r>
          </w:p>
          <w:p w:rsidR="00716186" w:rsidRPr="001A666E" w:rsidRDefault="00716186" w:rsidP="00716186">
            <w:pPr>
              <w:pStyle w:val="ListParagraph"/>
              <w:numPr>
                <w:ilvl w:val="0"/>
                <w:numId w:val="38"/>
              </w:numPr>
              <w:ind w:left="604" w:hanging="270"/>
              <w:rPr>
                <w:rFonts w:ascii="Tahoma" w:hAnsi="Tahoma" w:cs="Tahoma"/>
                <w:bCs/>
                <w:sz w:val="16"/>
                <w:szCs w:val="16"/>
              </w:rPr>
            </w:pPr>
            <w:r w:rsidRPr="001A666E">
              <w:rPr>
                <w:rFonts w:ascii="Tahoma" w:hAnsi="Tahoma" w:cs="Tahoma"/>
                <w:bCs/>
                <w:sz w:val="16"/>
                <w:szCs w:val="16"/>
              </w:rPr>
              <w:t>KTP (Kartu Tanda Penduduk ) Baru</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tcPr>
          <w:p w:rsidR="00716186" w:rsidRDefault="00716186" w:rsidP="003D24D5">
            <w:pPr>
              <w:spacing w:after="0" w:line="240" w:lineRule="auto"/>
              <w:jc w:val="center"/>
              <w:rPr>
                <w:rFonts w:ascii="Tahoma" w:hAnsi="Tahoma" w:cs="Tahoma"/>
                <w:bCs/>
                <w:sz w:val="16"/>
                <w:szCs w:val="16"/>
              </w:rPr>
            </w:pPr>
            <w:r>
              <w:rPr>
                <w:rFonts w:ascii="Tahoma" w:hAnsi="Tahoma" w:cs="Tahoma"/>
                <w:bCs/>
                <w:sz w:val="16"/>
                <w:szCs w:val="16"/>
              </w:rPr>
              <w:t>1.100</w:t>
            </w:r>
          </w:p>
          <w:p w:rsidR="00716186" w:rsidRDefault="00716186" w:rsidP="003D24D5">
            <w:pPr>
              <w:spacing w:after="0" w:line="240" w:lineRule="auto"/>
              <w:jc w:val="center"/>
              <w:rPr>
                <w:rFonts w:ascii="Tahoma" w:hAnsi="Tahoma" w:cs="Tahoma"/>
                <w:bCs/>
                <w:sz w:val="16"/>
                <w:szCs w:val="16"/>
              </w:rPr>
            </w:pPr>
            <w:r>
              <w:rPr>
                <w:rFonts w:ascii="Tahoma" w:hAnsi="Tahoma" w:cs="Tahoma"/>
                <w:bCs/>
                <w:sz w:val="16"/>
                <w:szCs w:val="16"/>
              </w:rPr>
              <w:t>5.010</w:t>
            </w:r>
          </w:p>
          <w:p w:rsidR="00716186" w:rsidRPr="000219FD" w:rsidRDefault="00716186" w:rsidP="003D24D5">
            <w:pPr>
              <w:spacing w:after="0"/>
              <w:jc w:val="center"/>
              <w:rPr>
                <w:rFonts w:ascii="Tahoma" w:hAnsi="Tahoma" w:cs="Tahoma"/>
                <w:bCs/>
                <w:sz w:val="16"/>
                <w:szCs w:val="16"/>
              </w:rPr>
            </w:pPr>
          </w:p>
        </w:tc>
        <w:tc>
          <w:tcPr>
            <w:tcW w:w="810" w:type="dxa"/>
            <w:shd w:val="clear" w:color="auto" w:fill="auto"/>
            <w:tcMar>
              <w:left w:w="28" w:type="dxa"/>
              <w:right w:w="28" w:type="dxa"/>
            </w:tcMar>
          </w:tcPr>
          <w:p w:rsidR="00716186" w:rsidRDefault="00716186" w:rsidP="003D24D5">
            <w:pPr>
              <w:spacing w:after="0" w:line="240" w:lineRule="auto"/>
              <w:jc w:val="center"/>
              <w:rPr>
                <w:rFonts w:ascii="Tahoma" w:hAnsi="Tahoma" w:cs="Tahoma"/>
                <w:bCs/>
                <w:sz w:val="16"/>
                <w:szCs w:val="16"/>
              </w:rPr>
            </w:pPr>
            <w:r>
              <w:rPr>
                <w:rFonts w:ascii="Tahoma" w:hAnsi="Tahoma" w:cs="Tahoma"/>
                <w:bCs/>
                <w:sz w:val="16"/>
                <w:szCs w:val="16"/>
              </w:rPr>
              <w:t>1.300</w:t>
            </w:r>
          </w:p>
          <w:p w:rsidR="00716186" w:rsidRPr="000219FD" w:rsidRDefault="00716186" w:rsidP="003D24D5">
            <w:pPr>
              <w:spacing w:after="0" w:line="240" w:lineRule="auto"/>
              <w:jc w:val="center"/>
              <w:rPr>
                <w:rFonts w:ascii="Tahoma" w:hAnsi="Tahoma" w:cs="Tahoma"/>
                <w:bCs/>
                <w:sz w:val="16"/>
                <w:szCs w:val="16"/>
              </w:rPr>
            </w:pPr>
            <w:r>
              <w:rPr>
                <w:rFonts w:ascii="Tahoma" w:hAnsi="Tahoma" w:cs="Tahoma"/>
                <w:bCs/>
                <w:sz w:val="16"/>
                <w:szCs w:val="16"/>
              </w:rPr>
              <w:t>5.250</w:t>
            </w:r>
          </w:p>
        </w:tc>
        <w:tc>
          <w:tcPr>
            <w:tcW w:w="900" w:type="dxa"/>
            <w:shd w:val="clear" w:color="auto" w:fill="auto"/>
            <w:tcMar>
              <w:left w:w="28" w:type="dxa"/>
              <w:right w:w="28" w:type="dxa"/>
            </w:tcMar>
          </w:tcPr>
          <w:p w:rsidR="00716186" w:rsidRDefault="00716186" w:rsidP="003D24D5">
            <w:pPr>
              <w:spacing w:after="0" w:line="240" w:lineRule="auto"/>
              <w:jc w:val="center"/>
              <w:rPr>
                <w:rFonts w:ascii="Tahoma" w:hAnsi="Tahoma" w:cs="Tahoma"/>
                <w:bCs/>
                <w:sz w:val="16"/>
                <w:szCs w:val="16"/>
              </w:rPr>
            </w:pPr>
            <w:r>
              <w:rPr>
                <w:rFonts w:ascii="Tahoma" w:hAnsi="Tahoma" w:cs="Tahoma"/>
                <w:bCs/>
                <w:sz w:val="16"/>
                <w:szCs w:val="16"/>
              </w:rPr>
              <w:t>1.500</w:t>
            </w:r>
          </w:p>
          <w:p w:rsidR="00716186" w:rsidRPr="000219FD" w:rsidRDefault="00716186" w:rsidP="003D24D5">
            <w:pPr>
              <w:spacing w:after="0" w:line="240" w:lineRule="auto"/>
              <w:jc w:val="center"/>
              <w:rPr>
                <w:rFonts w:ascii="Tahoma" w:hAnsi="Tahoma" w:cs="Tahoma"/>
                <w:bCs/>
                <w:sz w:val="16"/>
                <w:szCs w:val="16"/>
              </w:rPr>
            </w:pPr>
            <w:r>
              <w:rPr>
                <w:rFonts w:ascii="Tahoma" w:hAnsi="Tahoma" w:cs="Tahoma"/>
                <w:bCs/>
                <w:sz w:val="16"/>
                <w:szCs w:val="16"/>
              </w:rPr>
              <w:t>7.000</w:t>
            </w:r>
          </w:p>
        </w:tc>
        <w:tc>
          <w:tcPr>
            <w:tcW w:w="1080" w:type="dxa"/>
            <w:shd w:val="clear" w:color="auto" w:fill="auto"/>
            <w:tcMar>
              <w:left w:w="28" w:type="dxa"/>
              <w:right w:w="28" w:type="dxa"/>
            </w:tcMar>
          </w:tcPr>
          <w:p w:rsidR="00716186" w:rsidRDefault="00716186" w:rsidP="003D24D5">
            <w:pPr>
              <w:spacing w:after="0" w:line="240" w:lineRule="auto"/>
              <w:jc w:val="center"/>
              <w:rPr>
                <w:rFonts w:ascii="Tahoma" w:hAnsi="Tahoma" w:cs="Tahoma"/>
                <w:bCs/>
                <w:sz w:val="16"/>
                <w:szCs w:val="16"/>
              </w:rPr>
            </w:pPr>
            <w:r>
              <w:rPr>
                <w:rFonts w:ascii="Tahoma" w:hAnsi="Tahoma" w:cs="Tahoma"/>
                <w:bCs/>
                <w:sz w:val="16"/>
                <w:szCs w:val="16"/>
              </w:rPr>
              <w:t>1.700</w:t>
            </w:r>
          </w:p>
          <w:p w:rsidR="00716186" w:rsidRPr="000219FD" w:rsidRDefault="00716186" w:rsidP="003D24D5">
            <w:pPr>
              <w:spacing w:after="0" w:line="240" w:lineRule="auto"/>
              <w:jc w:val="center"/>
              <w:rPr>
                <w:rFonts w:ascii="Tahoma" w:hAnsi="Tahoma" w:cs="Tahoma"/>
                <w:bCs/>
                <w:sz w:val="16"/>
                <w:szCs w:val="16"/>
              </w:rPr>
            </w:pPr>
            <w:r>
              <w:rPr>
                <w:rFonts w:ascii="Tahoma" w:hAnsi="Tahoma" w:cs="Tahoma"/>
                <w:bCs/>
                <w:sz w:val="16"/>
                <w:szCs w:val="16"/>
              </w:rPr>
              <w:t>7.500</w:t>
            </w: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ED7721" w:rsidRDefault="00716186" w:rsidP="003D24D5">
            <w:pPr>
              <w:jc w:val="center"/>
              <w:rPr>
                <w:rFonts w:ascii="Tahoma" w:hAnsi="Tahoma" w:cs="Tahoma"/>
                <w:bCs/>
                <w:sz w:val="16"/>
                <w:szCs w:val="16"/>
              </w:rPr>
            </w:pPr>
            <w:r>
              <w:rPr>
                <w:rFonts w:ascii="Tahoma" w:hAnsi="Tahoma" w:cs="Tahoma"/>
                <w:bCs/>
                <w:sz w:val="16"/>
                <w:szCs w:val="16"/>
              </w:rPr>
              <w:t>1.149</w:t>
            </w:r>
          </w:p>
        </w:tc>
        <w:tc>
          <w:tcPr>
            <w:tcW w:w="708" w:type="dxa"/>
            <w:shd w:val="clear" w:color="auto" w:fill="auto"/>
            <w:tcMar>
              <w:left w:w="28" w:type="dxa"/>
              <w:right w:w="28" w:type="dxa"/>
            </w:tcMar>
            <w:vAlign w:val="center"/>
          </w:tcPr>
          <w:p w:rsidR="00716186" w:rsidRPr="00ED7721" w:rsidRDefault="00716186" w:rsidP="003D24D5">
            <w:pPr>
              <w:jc w:val="center"/>
              <w:rPr>
                <w:rFonts w:ascii="Tahoma" w:hAnsi="Tahoma" w:cs="Tahoma"/>
                <w:bCs/>
                <w:sz w:val="16"/>
                <w:szCs w:val="16"/>
              </w:rPr>
            </w:pPr>
            <w:r>
              <w:rPr>
                <w:rFonts w:ascii="Tahoma" w:hAnsi="Tahoma" w:cs="Tahoma"/>
                <w:bCs/>
                <w:sz w:val="16"/>
                <w:szCs w:val="16"/>
              </w:rPr>
              <w:t>5.719</w:t>
            </w: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Pr="00D009E3" w:rsidRDefault="00716186" w:rsidP="00716186">
            <w:pPr>
              <w:pStyle w:val="ListParagraph"/>
              <w:numPr>
                <w:ilvl w:val="0"/>
                <w:numId w:val="37"/>
              </w:numPr>
              <w:ind w:left="334" w:hanging="270"/>
              <w:rPr>
                <w:rFonts w:ascii="Tahoma" w:hAnsi="Tahoma" w:cs="Tahoma"/>
                <w:bCs/>
                <w:sz w:val="16"/>
                <w:szCs w:val="16"/>
              </w:rPr>
            </w:pPr>
            <w:r>
              <w:rPr>
                <w:rFonts w:ascii="Tahoma" w:hAnsi="Tahoma" w:cs="Tahoma"/>
                <w:bCs/>
                <w:sz w:val="16"/>
                <w:szCs w:val="16"/>
              </w:rPr>
              <w:t>Pembuatan KK dan KTP (hilang)</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100</w:t>
            </w:r>
          </w:p>
        </w:tc>
        <w:tc>
          <w:tcPr>
            <w:tcW w:w="81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95</w:t>
            </w:r>
          </w:p>
        </w:tc>
        <w:tc>
          <w:tcPr>
            <w:tcW w:w="90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75</w:t>
            </w:r>
          </w:p>
        </w:tc>
        <w:tc>
          <w:tcPr>
            <w:tcW w:w="108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50</w:t>
            </w: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ED7721" w:rsidRDefault="00716186" w:rsidP="003D24D5">
            <w:pPr>
              <w:jc w:val="center"/>
              <w:rPr>
                <w:rFonts w:ascii="Tahoma" w:hAnsi="Tahoma" w:cs="Tahoma"/>
                <w:bCs/>
                <w:sz w:val="16"/>
                <w:szCs w:val="16"/>
              </w:rPr>
            </w:pPr>
            <w:r>
              <w:rPr>
                <w:rFonts w:ascii="Tahoma" w:hAnsi="Tahoma" w:cs="Tahoma"/>
                <w:bCs/>
                <w:sz w:val="16"/>
                <w:szCs w:val="16"/>
              </w:rPr>
              <w:t>80</w:t>
            </w:r>
          </w:p>
        </w:tc>
        <w:tc>
          <w:tcPr>
            <w:tcW w:w="708" w:type="dxa"/>
            <w:shd w:val="clear" w:color="auto" w:fill="auto"/>
            <w:tcMar>
              <w:left w:w="28" w:type="dxa"/>
              <w:right w:w="28" w:type="dxa"/>
            </w:tcMar>
            <w:vAlign w:val="center"/>
          </w:tcPr>
          <w:p w:rsidR="00716186" w:rsidRPr="00ED7721" w:rsidRDefault="00716186" w:rsidP="003D24D5">
            <w:pPr>
              <w:jc w:val="center"/>
              <w:rPr>
                <w:rFonts w:ascii="Tahoma" w:hAnsi="Tahoma" w:cs="Tahoma"/>
                <w:bCs/>
                <w:sz w:val="16"/>
                <w:szCs w:val="16"/>
              </w:rPr>
            </w:pPr>
            <w:r>
              <w:rPr>
                <w:rFonts w:ascii="Tahoma" w:hAnsi="Tahoma" w:cs="Tahoma"/>
                <w:bCs/>
                <w:sz w:val="16"/>
                <w:szCs w:val="16"/>
              </w:rPr>
              <w:t>70</w:t>
            </w: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Pr="00D009E3" w:rsidRDefault="00716186" w:rsidP="00716186">
            <w:pPr>
              <w:pStyle w:val="ListParagraph"/>
              <w:numPr>
                <w:ilvl w:val="0"/>
                <w:numId w:val="37"/>
              </w:numPr>
              <w:ind w:left="334" w:hanging="270"/>
              <w:rPr>
                <w:rFonts w:ascii="Tahoma" w:hAnsi="Tahoma" w:cs="Tahoma"/>
                <w:bCs/>
                <w:sz w:val="16"/>
                <w:szCs w:val="16"/>
              </w:rPr>
            </w:pPr>
            <w:r>
              <w:rPr>
                <w:rFonts w:ascii="Tahoma" w:hAnsi="Tahoma" w:cs="Tahoma"/>
                <w:bCs/>
                <w:sz w:val="16"/>
                <w:szCs w:val="16"/>
              </w:rPr>
              <w:t>KTP (Perpanjangan)</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4.000</w:t>
            </w:r>
          </w:p>
        </w:tc>
        <w:tc>
          <w:tcPr>
            <w:tcW w:w="81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5.000</w:t>
            </w:r>
          </w:p>
        </w:tc>
        <w:tc>
          <w:tcPr>
            <w:tcW w:w="90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5.100</w:t>
            </w:r>
          </w:p>
        </w:tc>
        <w:tc>
          <w:tcPr>
            <w:tcW w:w="108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5.200</w:t>
            </w: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ED7721" w:rsidRDefault="00716186" w:rsidP="003D24D5">
            <w:pPr>
              <w:jc w:val="center"/>
              <w:rPr>
                <w:rFonts w:ascii="Tahoma" w:hAnsi="Tahoma" w:cs="Tahoma"/>
                <w:bCs/>
                <w:sz w:val="16"/>
                <w:szCs w:val="16"/>
              </w:rPr>
            </w:pPr>
            <w:r>
              <w:rPr>
                <w:rFonts w:ascii="Tahoma" w:hAnsi="Tahoma" w:cs="Tahoma"/>
                <w:bCs/>
                <w:sz w:val="16"/>
                <w:szCs w:val="16"/>
              </w:rPr>
              <w:t>-</w:t>
            </w:r>
          </w:p>
        </w:tc>
        <w:tc>
          <w:tcPr>
            <w:tcW w:w="708" w:type="dxa"/>
            <w:shd w:val="clear" w:color="auto" w:fill="auto"/>
            <w:tcMar>
              <w:left w:w="28" w:type="dxa"/>
              <w:right w:w="28" w:type="dxa"/>
            </w:tcMar>
            <w:vAlign w:val="center"/>
          </w:tcPr>
          <w:p w:rsidR="00716186" w:rsidRPr="00ED7721" w:rsidRDefault="00716186" w:rsidP="003D24D5">
            <w:pPr>
              <w:jc w:val="center"/>
              <w:rPr>
                <w:rFonts w:ascii="Tahoma" w:hAnsi="Tahoma" w:cs="Tahoma"/>
                <w:bCs/>
                <w:sz w:val="16"/>
                <w:szCs w:val="16"/>
              </w:rPr>
            </w:pPr>
            <w:r>
              <w:rPr>
                <w:rFonts w:ascii="Tahoma" w:hAnsi="Tahoma" w:cs="Tahoma"/>
                <w:bCs/>
                <w:sz w:val="16"/>
                <w:szCs w:val="16"/>
              </w:rPr>
              <w:t>-</w:t>
            </w: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Pr="00D009E3" w:rsidRDefault="00716186" w:rsidP="00716186">
            <w:pPr>
              <w:pStyle w:val="ListParagraph"/>
              <w:numPr>
                <w:ilvl w:val="0"/>
                <w:numId w:val="37"/>
              </w:numPr>
              <w:ind w:left="334" w:hanging="270"/>
              <w:rPr>
                <w:rFonts w:ascii="Tahoma" w:hAnsi="Tahoma" w:cs="Tahoma"/>
                <w:bCs/>
                <w:sz w:val="16"/>
                <w:szCs w:val="16"/>
              </w:rPr>
            </w:pPr>
            <w:r>
              <w:rPr>
                <w:rFonts w:ascii="Tahoma" w:hAnsi="Tahoma" w:cs="Tahoma"/>
                <w:bCs/>
                <w:sz w:val="16"/>
                <w:szCs w:val="16"/>
              </w:rPr>
              <w:t>Pindah Datang dan Pindah Keluar</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1.000</w:t>
            </w:r>
          </w:p>
        </w:tc>
        <w:tc>
          <w:tcPr>
            <w:tcW w:w="81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1.200</w:t>
            </w:r>
          </w:p>
        </w:tc>
        <w:tc>
          <w:tcPr>
            <w:tcW w:w="90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1.300</w:t>
            </w:r>
          </w:p>
        </w:tc>
        <w:tc>
          <w:tcPr>
            <w:tcW w:w="108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1.400</w:t>
            </w: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ED7721" w:rsidRDefault="00716186" w:rsidP="003D24D5">
            <w:pPr>
              <w:jc w:val="center"/>
              <w:rPr>
                <w:rFonts w:ascii="Tahoma" w:hAnsi="Tahoma" w:cs="Tahoma"/>
                <w:bCs/>
                <w:sz w:val="16"/>
                <w:szCs w:val="16"/>
              </w:rPr>
            </w:pPr>
            <w:r>
              <w:rPr>
                <w:rFonts w:ascii="Tahoma" w:hAnsi="Tahoma" w:cs="Tahoma"/>
                <w:bCs/>
                <w:sz w:val="16"/>
                <w:szCs w:val="16"/>
              </w:rPr>
              <w:t>1.300</w:t>
            </w:r>
          </w:p>
        </w:tc>
        <w:tc>
          <w:tcPr>
            <w:tcW w:w="708" w:type="dxa"/>
            <w:shd w:val="clear" w:color="auto" w:fill="auto"/>
            <w:tcMar>
              <w:left w:w="28" w:type="dxa"/>
              <w:right w:w="28" w:type="dxa"/>
            </w:tcMar>
            <w:vAlign w:val="center"/>
          </w:tcPr>
          <w:p w:rsidR="00716186" w:rsidRPr="00ED7721" w:rsidRDefault="00716186" w:rsidP="003D24D5">
            <w:pPr>
              <w:jc w:val="center"/>
              <w:rPr>
                <w:rFonts w:ascii="Tahoma" w:hAnsi="Tahoma" w:cs="Tahoma"/>
                <w:bCs/>
                <w:sz w:val="16"/>
                <w:szCs w:val="16"/>
              </w:rPr>
            </w:pPr>
            <w:r>
              <w:rPr>
                <w:rFonts w:ascii="Tahoma" w:hAnsi="Tahoma" w:cs="Tahoma"/>
                <w:bCs/>
                <w:sz w:val="16"/>
                <w:szCs w:val="16"/>
              </w:rPr>
              <w:t>600</w:t>
            </w: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Default="00716186" w:rsidP="00716186">
            <w:pPr>
              <w:pStyle w:val="ListParagraph"/>
              <w:numPr>
                <w:ilvl w:val="0"/>
                <w:numId w:val="37"/>
              </w:numPr>
              <w:ind w:left="334" w:hanging="270"/>
              <w:rPr>
                <w:rFonts w:ascii="Tahoma" w:hAnsi="Tahoma" w:cs="Tahoma"/>
                <w:bCs/>
                <w:sz w:val="16"/>
                <w:szCs w:val="16"/>
              </w:rPr>
            </w:pPr>
            <w:r>
              <w:rPr>
                <w:rFonts w:ascii="Tahoma" w:hAnsi="Tahoma" w:cs="Tahoma"/>
                <w:bCs/>
                <w:sz w:val="16"/>
                <w:szCs w:val="16"/>
              </w:rPr>
              <w:t>a) Surat Keterangan SKCK</w:t>
            </w:r>
          </w:p>
          <w:p w:rsidR="00716186" w:rsidRDefault="00716186" w:rsidP="003D24D5">
            <w:pPr>
              <w:pStyle w:val="ListParagraph"/>
              <w:ind w:left="334"/>
              <w:rPr>
                <w:rFonts w:ascii="Tahoma" w:hAnsi="Tahoma" w:cs="Tahoma"/>
                <w:bCs/>
                <w:sz w:val="16"/>
                <w:szCs w:val="16"/>
              </w:rPr>
            </w:pPr>
            <w:r>
              <w:rPr>
                <w:rFonts w:ascii="Tahoma" w:hAnsi="Tahoma" w:cs="Tahoma"/>
                <w:bCs/>
                <w:sz w:val="16"/>
                <w:szCs w:val="16"/>
              </w:rPr>
              <w:t>b) Surat Pensiunan PNS</w:t>
            </w:r>
          </w:p>
          <w:p w:rsidR="00716186" w:rsidRDefault="00716186" w:rsidP="003D24D5">
            <w:pPr>
              <w:pStyle w:val="ListParagraph"/>
              <w:ind w:left="334"/>
              <w:rPr>
                <w:rFonts w:ascii="Tahoma" w:hAnsi="Tahoma" w:cs="Tahoma"/>
                <w:bCs/>
                <w:sz w:val="16"/>
                <w:szCs w:val="16"/>
              </w:rPr>
            </w:pPr>
            <w:r>
              <w:rPr>
                <w:rFonts w:ascii="Tahoma" w:hAnsi="Tahoma" w:cs="Tahoma"/>
                <w:bCs/>
                <w:sz w:val="16"/>
                <w:szCs w:val="16"/>
              </w:rPr>
              <w:t>c) Surat Keterangan belum menikah</w:t>
            </w:r>
          </w:p>
          <w:p w:rsidR="00716186" w:rsidRPr="00D009E3" w:rsidRDefault="00716186" w:rsidP="003D24D5">
            <w:pPr>
              <w:pStyle w:val="ListParagraph"/>
              <w:ind w:left="334"/>
              <w:rPr>
                <w:rFonts w:ascii="Tahoma" w:hAnsi="Tahoma" w:cs="Tahoma"/>
                <w:bCs/>
                <w:sz w:val="16"/>
                <w:szCs w:val="16"/>
              </w:rPr>
            </w:pPr>
            <w:r>
              <w:rPr>
                <w:rFonts w:ascii="Tahoma" w:hAnsi="Tahoma" w:cs="Tahoma"/>
                <w:bCs/>
                <w:sz w:val="16"/>
                <w:szCs w:val="16"/>
              </w:rPr>
              <w:t>d) Surat Keterangan tidak mampu untuk   berobat</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tcPr>
          <w:p w:rsidR="00716186" w:rsidRDefault="00716186" w:rsidP="003D24D5">
            <w:pPr>
              <w:jc w:val="center"/>
              <w:rPr>
                <w:rFonts w:ascii="Tahoma" w:hAnsi="Tahoma" w:cs="Tahoma"/>
                <w:bCs/>
                <w:sz w:val="16"/>
                <w:szCs w:val="16"/>
              </w:rPr>
            </w:pPr>
            <w:r>
              <w:rPr>
                <w:rFonts w:ascii="Tahoma" w:hAnsi="Tahoma" w:cs="Tahoma"/>
                <w:bCs/>
                <w:sz w:val="16"/>
                <w:szCs w:val="16"/>
              </w:rPr>
              <w:t>117</w:t>
            </w:r>
          </w:p>
          <w:p w:rsidR="00716186" w:rsidRDefault="00716186" w:rsidP="003D24D5">
            <w:pPr>
              <w:jc w:val="center"/>
              <w:rPr>
                <w:rFonts w:ascii="Tahoma" w:hAnsi="Tahoma" w:cs="Tahoma"/>
                <w:bCs/>
                <w:sz w:val="16"/>
                <w:szCs w:val="16"/>
              </w:rPr>
            </w:pPr>
            <w:r>
              <w:rPr>
                <w:rFonts w:ascii="Tahoma" w:hAnsi="Tahoma" w:cs="Tahoma"/>
                <w:bCs/>
                <w:sz w:val="16"/>
                <w:szCs w:val="16"/>
                <w:lang w:val="es-ES"/>
              </w:rPr>
              <w:t>-</w:t>
            </w:r>
          </w:p>
          <w:p w:rsidR="00716186" w:rsidRPr="000219FD" w:rsidRDefault="00716186" w:rsidP="003D24D5">
            <w:pPr>
              <w:jc w:val="center"/>
              <w:rPr>
                <w:rFonts w:ascii="Tahoma" w:hAnsi="Tahoma" w:cs="Tahoma"/>
                <w:bCs/>
                <w:sz w:val="16"/>
                <w:szCs w:val="16"/>
              </w:rPr>
            </w:pPr>
            <w:r>
              <w:rPr>
                <w:rFonts w:ascii="Tahoma" w:hAnsi="Tahoma" w:cs="Tahoma"/>
                <w:bCs/>
                <w:sz w:val="16"/>
                <w:szCs w:val="16"/>
                <w:lang w:val="es-ES"/>
              </w:rPr>
              <w:t>-</w:t>
            </w:r>
          </w:p>
        </w:tc>
        <w:tc>
          <w:tcPr>
            <w:tcW w:w="810" w:type="dxa"/>
            <w:shd w:val="clear" w:color="auto" w:fill="auto"/>
            <w:tcMar>
              <w:left w:w="28" w:type="dxa"/>
              <w:right w:w="28" w:type="dxa"/>
            </w:tcMar>
          </w:tcPr>
          <w:p w:rsidR="00716186" w:rsidRDefault="00716186" w:rsidP="003D24D5">
            <w:pPr>
              <w:spacing w:after="0" w:line="240" w:lineRule="auto"/>
              <w:jc w:val="center"/>
              <w:rPr>
                <w:rFonts w:ascii="Tahoma" w:hAnsi="Tahoma" w:cs="Tahoma"/>
                <w:bCs/>
                <w:sz w:val="16"/>
                <w:szCs w:val="16"/>
              </w:rPr>
            </w:pPr>
            <w:r>
              <w:rPr>
                <w:rFonts w:ascii="Tahoma" w:hAnsi="Tahoma" w:cs="Tahoma"/>
                <w:bCs/>
                <w:sz w:val="16"/>
                <w:szCs w:val="16"/>
              </w:rPr>
              <w:t>100</w:t>
            </w:r>
          </w:p>
          <w:p w:rsidR="00716186" w:rsidRDefault="00716186" w:rsidP="003D24D5">
            <w:pPr>
              <w:spacing w:after="0" w:line="240" w:lineRule="auto"/>
              <w:jc w:val="center"/>
              <w:rPr>
                <w:rFonts w:ascii="Tahoma" w:hAnsi="Tahoma" w:cs="Tahoma"/>
                <w:bCs/>
                <w:sz w:val="16"/>
                <w:szCs w:val="16"/>
              </w:rPr>
            </w:pPr>
            <w:r>
              <w:rPr>
                <w:rFonts w:ascii="Tahoma" w:hAnsi="Tahoma" w:cs="Tahoma"/>
                <w:bCs/>
                <w:sz w:val="16"/>
                <w:szCs w:val="16"/>
              </w:rPr>
              <w:t>100</w:t>
            </w:r>
          </w:p>
          <w:p w:rsidR="00716186" w:rsidRDefault="00716186" w:rsidP="003D24D5">
            <w:pPr>
              <w:jc w:val="center"/>
              <w:rPr>
                <w:rFonts w:ascii="Tahoma" w:hAnsi="Tahoma" w:cs="Tahoma"/>
                <w:bCs/>
                <w:sz w:val="16"/>
                <w:szCs w:val="16"/>
              </w:rPr>
            </w:pPr>
            <w:r>
              <w:rPr>
                <w:rFonts w:ascii="Tahoma" w:hAnsi="Tahoma" w:cs="Tahoma"/>
                <w:bCs/>
                <w:sz w:val="16"/>
                <w:szCs w:val="16"/>
                <w:lang w:val="es-ES"/>
              </w:rPr>
              <w:t>-</w:t>
            </w:r>
          </w:p>
          <w:p w:rsidR="00716186" w:rsidRPr="00121AC0" w:rsidRDefault="00716186" w:rsidP="003D24D5">
            <w:pPr>
              <w:spacing w:after="0" w:line="240" w:lineRule="auto"/>
              <w:jc w:val="center"/>
              <w:rPr>
                <w:rFonts w:ascii="Tahoma" w:hAnsi="Tahoma" w:cs="Tahoma"/>
                <w:bCs/>
                <w:sz w:val="16"/>
                <w:szCs w:val="16"/>
              </w:rPr>
            </w:pPr>
            <w:r>
              <w:rPr>
                <w:rFonts w:ascii="Tahoma" w:hAnsi="Tahoma" w:cs="Tahoma"/>
                <w:bCs/>
                <w:sz w:val="16"/>
                <w:szCs w:val="16"/>
                <w:lang w:val="es-ES"/>
              </w:rPr>
              <w:t>-</w:t>
            </w:r>
          </w:p>
        </w:tc>
        <w:tc>
          <w:tcPr>
            <w:tcW w:w="900" w:type="dxa"/>
            <w:shd w:val="clear" w:color="auto" w:fill="auto"/>
            <w:tcMar>
              <w:left w:w="28" w:type="dxa"/>
              <w:right w:w="28" w:type="dxa"/>
            </w:tcMar>
          </w:tcPr>
          <w:p w:rsidR="00716186" w:rsidRDefault="00716186" w:rsidP="003D24D5">
            <w:pPr>
              <w:spacing w:after="0" w:line="240" w:lineRule="auto"/>
              <w:jc w:val="center"/>
              <w:rPr>
                <w:rFonts w:ascii="Tahoma" w:hAnsi="Tahoma" w:cs="Tahoma"/>
                <w:bCs/>
                <w:sz w:val="16"/>
                <w:szCs w:val="16"/>
              </w:rPr>
            </w:pPr>
            <w:r>
              <w:rPr>
                <w:rFonts w:ascii="Tahoma" w:hAnsi="Tahoma" w:cs="Tahoma"/>
                <w:bCs/>
                <w:sz w:val="16"/>
                <w:szCs w:val="16"/>
              </w:rPr>
              <w:t>80</w:t>
            </w:r>
          </w:p>
          <w:p w:rsidR="00716186" w:rsidRDefault="00716186" w:rsidP="003D24D5">
            <w:pPr>
              <w:spacing w:after="0" w:line="240" w:lineRule="auto"/>
              <w:jc w:val="center"/>
              <w:rPr>
                <w:rFonts w:ascii="Tahoma" w:hAnsi="Tahoma" w:cs="Tahoma"/>
                <w:bCs/>
                <w:sz w:val="16"/>
                <w:szCs w:val="16"/>
              </w:rPr>
            </w:pPr>
            <w:r>
              <w:rPr>
                <w:rFonts w:ascii="Tahoma" w:hAnsi="Tahoma" w:cs="Tahoma"/>
                <w:bCs/>
                <w:sz w:val="16"/>
                <w:szCs w:val="16"/>
              </w:rPr>
              <w:t>100</w:t>
            </w:r>
          </w:p>
          <w:p w:rsidR="00716186" w:rsidRDefault="00716186" w:rsidP="003D24D5">
            <w:pPr>
              <w:jc w:val="center"/>
              <w:rPr>
                <w:rFonts w:ascii="Tahoma" w:hAnsi="Tahoma" w:cs="Tahoma"/>
                <w:bCs/>
                <w:sz w:val="16"/>
                <w:szCs w:val="16"/>
              </w:rPr>
            </w:pPr>
            <w:r>
              <w:rPr>
                <w:rFonts w:ascii="Tahoma" w:hAnsi="Tahoma" w:cs="Tahoma"/>
                <w:bCs/>
                <w:sz w:val="16"/>
                <w:szCs w:val="16"/>
                <w:lang w:val="es-ES"/>
              </w:rPr>
              <w:t>-</w:t>
            </w:r>
          </w:p>
          <w:p w:rsidR="00716186" w:rsidRPr="00121AC0" w:rsidRDefault="00716186" w:rsidP="003D24D5">
            <w:pPr>
              <w:spacing w:after="0" w:line="240" w:lineRule="auto"/>
              <w:jc w:val="center"/>
              <w:rPr>
                <w:rFonts w:ascii="Tahoma" w:hAnsi="Tahoma" w:cs="Tahoma"/>
                <w:bCs/>
                <w:sz w:val="16"/>
                <w:szCs w:val="16"/>
              </w:rPr>
            </w:pPr>
            <w:r>
              <w:rPr>
                <w:rFonts w:ascii="Tahoma" w:hAnsi="Tahoma" w:cs="Tahoma"/>
                <w:bCs/>
                <w:sz w:val="16"/>
                <w:szCs w:val="16"/>
                <w:lang w:val="es-ES"/>
              </w:rPr>
              <w:t>-</w:t>
            </w:r>
          </w:p>
        </w:tc>
        <w:tc>
          <w:tcPr>
            <w:tcW w:w="1080" w:type="dxa"/>
            <w:shd w:val="clear" w:color="auto" w:fill="auto"/>
            <w:tcMar>
              <w:left w:w="28" w:type="dxa"/>
              <w:right w:w="28" w:type="dxa"/>
            </w:tcMar>
          </w:tcPr>
          <w:p w:rsidR="00716186" w:rsidRDefault="00716186" w:rsidP="003D24D5">
            <w:pPr>
              <w:spacing w:after="0" w:line="240" w:lineRule="auto"/>
              <w:jc w:val="center"/>
              <w:rPr>
                <w:rFonts w:ascii="Tahoma" w:hAnsi="Tahoma" w:cs="Tahoma"/>
                <w:bCs/>
                <w:sz w:val="16"/>
                <w:szCs w:val="16"/>
              </w:rPr>
            </w:pPr>
            <w:r>
              <w:rPr>
                <w:rFonts w:ascii="Tahoma" w:hAnsi="Tahoma" w:cs="Tahoma"/>
                <w:bCs/>
                <w:sz w:val="16"/>
                <w:szCs w:val="16"/>
              </w:rPr>
              <w:t>90</w:t>
            </w:r>
          </w:p>
          <w:p w:rsidR="00716186" w:rsidRDefault="00716186" w:rsidP="003D24D5">
            <w:pPr>
              <w:spacing w:after="0" w:line="240" w:lineRule="auto"/>
              <w:jc w:val="center"/>
              <w:rPr>
                <w:rFonts w:ascii="Tahoma" w:hAnsi="Tahoma" w:cs="Tahoma"/>
                <w:bCs/>
                <w:sz w:val="16"/>
                <w:szCs w:val="16"/>
              </w:rPr>
            </w:pPr>
            <w:r>
              <w:rPr>
                <w:rFonts w:ascii="Tahoma" w:hAnsi="Tahoma" w:cs="Tahoma"/>
                <w:bCs/>
                <w:sz w:val="16"/>
                <w:szCs w:val="16"/>
              </w:rPr>
              <w:t>125</w:t>
            </w:r>
          </w:p>
          <w:p w:rsidR="00716186" w:rsidRDefault="00716186" w:rsidP="003D24D5">
            <w:pPr>
              <w:jc w:val="center"/>
              <w:rPr>
                <w:rFonts w:ascii="Tahoma" w:hAnsi="Tahoma" w:cs="Tahoma"/>
                <w:bCs/>
                <w:sz w:val="16"/>
                <w:szCs w:val="16"/>
              </w:rPr>
            </w:pPr>
            <w:r>
              <w:rPr>
                <w:rFonts w:ascii="Tahoma" w:hAnsi="Tahoma" w:cs="Tahoma"/>
                <w:bCs/>
                <w:sz w:val="16"/>
                <w:szCs w:val="16"/>
                <w:lang w:val="es-ES"/>
              </w:rPr>
              <w:t>-</w:t>
            </w:r>
          </w:p>
          <w:p w:rsidR="00716186" w:rsidRPr="00121AC0" w:rsidRDefault="00716186" w:rsidP="003D24D5">
            <w:pPr>
              <w:spacing w:after="0" w:line="240" w:lineRule="auto"/>
              <w:jc w:val="center"/>
              <w:rPr>
                <w:rFonts w:ascii="Tahoma" w:hAnsi="Tahoma" w:cs="Tahoma"/>
                <w:bCs/>
                <w:sz w:val="16"/>
                <w:szCs w:val="16"/>
              </w:rPr>
            </w:pPr>
            <w:r>
              <w:rPr>
                <w:rFonts w:ascii="Tahoma" w:hAnsi="Tahoma" w:cs="Tahoma"/>
                <w:bCs/>
                <w:sz w:val="16"/>
                <w:szCs w:val="16"/>
                <w:lang w:val="es-ES"/>
              </w:rPr>
              <w:t>-</w:t>
            </w:r>
          </w:p>
        </w:tc>
        <w:tc>
          <w:tcPr>
            <w:tcW w:w="735" w:type="dxa"/>
            <w:shd w:val="clear" w:color="auto" w:fill="auto"/>
            <w:tcMar>
              <w:left w:w="28" w:type="dxa"/>
              <w:right w:w="28" w:type="dxa"/>
            </w:tcMar>
            <w:vAlign w:val="center"/>
          </w:tcPr>
          <w:p w:rsidR="00716186" w:rsidRDefault="00716186" w:rsidP="003D24D5">
            <w:pPr>
              <w:jc w:val="center"/>
              <w:rPr>
                <w:rFonts w:ascii="Tahoma" w:hAnsi="Tahoma" w:cs="Tahoma"/>
                <w:bCs/>
                <w:sz w:val="16"/>
                <w:szCs w:val="16"/>
              </w:rPr>
            </w:pPr>
          </w:p>
          <w:p w:rsidR="00716186" w:rsidRDefault="00716186" w:rsidP="003D24D5">
            <w:pPr>
              <w:jc w:val="center"/>
              <w:rPr>
                <w:rFonts w:ascii="Tahoma" w:hAnsi="Tahoma" w:cs="Tahoma"/>
                <w:bCs/>
                <w:sz w:val="16"/>
                <w:szCs w:val="16"/>
              </w:rPr>
            </w:pPr>
            <w:r>
              <w:rPr>
                <w:rFonts w:ascii="Tahoma" w:hAnsi="Tahoma" w:cs="Tahoma"/>
                <w:bCs/>
                <w:sz w:val="16"/>
                <w:szCs w:val="16"/>
                <w:lang w:val="es-ES"/>
              </w:rPr>
              <w:t>-</w:t>
            </w:r>
          </w:p>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Default="00716186" w:rsidP="003D24D5">
            <w:pPr>
              <w:jc w:val="center"/>
              <w:rPr>
                <w:rFonts w:ascii="Tahoma" w:hAnsi="Tahoma" w:cs="Tahoma"/>
                <w:bCs/>
                <w:sz w:val="16"/>
                <w:szCs w:val="16"/>
              </w:rPr>
            </w:pPr>
          </w:p>
          <w:p w:rsidR="00716186" w:rsidRDefault="00716186" w:rsidP="003D24D5">
            <w:pPr>
              <w:jc w:val="center"/>
              <w:rPr>
                <w:rFonts w:ascii="Tahoma" w:hAnsi="Tahoma" w:cs="Tahoma"/>
                <w:bCs/>
                <w:sz w:val="16"/>
                <w:szCs w:val="16"/>
              </w:rPr>
            </w:pPr>
          </w:p>
          <w:p w:rsidR="00716186" w:rsidRPr="0063672D" w:rsidRDefault="00716186" w:rsidP="003D24D5">
            <w:pPr>
              <w:jc w:val="center"/>
              <w:rPr>
                <w:rFonts w:ascii="Tahoma" w:hAnsi="Tahoma" w:cs="Tahoma"/>
                <w:bCs/>
                <w:sz w:val="16"/>
                <w:szCs w:val="16"/>
              </w:rPr>
            </w:pPr>
            <w:r>
              <w:rPr>
                <w:rFonts w:ascii="Tahoma" w:hAnsi="Tahoma" w:cs="Tahoma"/>
                <w:bCs/>
                <w:sz w:val="16"/>
                <w:szCs w:val="16"/>
              </w:rPr>
              <w:t>25</w:t>
            </w:r>
          </w:p>
        </w:tc>
        <w:tc>
          <w:tcPr>
            <w:tcW w:w="708" w:type="dxa"/>
            <w:shd w:val="clear" w:color="auto" w:fill="auto"/>
            <w:tcMar>
              <w:left w:w="28" w:type="dxa"/>
              <w:right w:w="28" w:type="dxa"/>
            </w:tcMar>
            <w:vAlign w:val="center"/>
          </w:tcPr>
          <w:p w:rsidR="00716186" w:rsidRDefault="00716186" w:rsidP="003D24D5">
            <w:pPr>
              <w:jc w:val="center"/>
              <w:rPr>
                <w:rFonts w:ascii="Tahoma" w:hAnsi="Tahoma" w:cs="Tahoma"/>
                <w:bCs/>
                <w:sz w:val="16"/>
                <w:szCs w:val="16"/>
              </w:rPr>
            </w:pPr>
          </w:p>
          <w:p w:rsidR="00716186" w:rsidRDefault="00716186" w:rsidP="003D24D5">
            <w:pPr>
              <w:jc w:val="center"/>
              <w:rPr>
                <w:rFonts w:ascii="Tahoma" w:hAnsi="Tahoma" w:cs="Tahoma"/>
                <w:bCs/>
                <w:sz w:val="16"/>
                <w:szCs w:val="16"/>
              </w:rPr>
            </w:pPr>
          </w:p>
          <w:p w:rsidR="00716186" w:rsidRPr="0063672D" w:rsidRDefault="00716186" w:rsidP="003D24D5">
            <w:pPr>
              <w:jc w:val="center"/>
              <w:rPr>
                <w:rFonts w:ascii="Tahoma" w:hAnsi="Tahoma" w:cs="Tahoma"/>
                <w:bCs/>
                <w:sz w:val="16"/>
                <w:szCs w:val="16"/>
              </w:rPr>
            </w:pPr>
            <w:r>
              <w:rPr>
                <w:rFonts w:ascii="Tahoma" w:hAnsi="Tahoma" w:cs="Tahoma"/>
                <w:bCs/>
                <w:sz w:val="16"/>
                <w:szCs w:val="16"/>
              </w:rPr>
              <w:t>2</w:t>
            </w: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Pr="00D009E3" w:rsidRDefault="00716186" w:rsidP="00716186">
            <w:pPr>
              <w:pStyle w:val="ListParagraph"/>
              <w:numPr>
                <w:ilvl w:val="0"/>
                <w:numId w:val="37"/>
              </w:numPr>
              <w:ind w:left="334" w:hanging="270"/>
              <w:rPr>
                <w:rFonts w:ascii="Tahoma" w:hAnsi="Tahoma" w:cs="Tahoma"/>
                <w:bCs/>
                <w:sz w:val="16"/>
                <w:szCs w:val="16"/>
              </w:rPr>
            </w:pPr>
            <w:r>
              <w:rPr>
                <w:rFonts w:ascii="Tahoma" w:hAnsi="Tahoma" w:cs="Tahoma"/>
                <w:bCs/>
                <w:sz w:val="16"/>
                <w:szCs w:val="16"/>
              </w:rPr>
              <w:t>Penguasaan Hak Atas Tanah</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121AC0" w:rsidRDefault="00716186" w:rsidP="003D24D5">
            <w:pPr>
              <w:jc w:val="center"/>
              <w:rPr>
                <w:rFonts w:ascii="Tahoma" w:hAnsi="Tahoma" w:cs="Tahoma"/>
                <w:bCs/>
                <w:sz w:val="16"/>
                <w:szCs w:val="16"/>
              </w:rPr>
            </w:pPr>
            <w:r>
              <w:rPr>
                <w:rFonts w:ascii="Tahoma" w:hAnsi="Tahoma" w:cs="Tahoma"/>
                <w:bCs/>
                <w:sz w:val="16"/>
                <w:szCs w:val="16"/>
              </w:rPr>
              <w:t>750</w:t>
            </w:r>
          </w:p>
        </w:tc>
        <w:tc>
          <w:tcPr>
            <w:tcW w:w="900" w:type="dxa"/>
            <w:shd w:val="clear" w:color="auto" w:fill="auto"/>
            <w:tcMar>
              <w:left w:w="28" w:type="dxa"/>
              <w:right w:w="28" w:type="dxa"/>
            </w:tcMar>
            <w:vAlign w:val="center"/>
          </w:tcPr>
          <w:p w:rsidR="00716186" w:rsidRPr="00121AC0" w:rsidRDefault="00716186" w:rsidP="003D24D5">
            <w:pPr>
              <w:jc w:val="center"/>
              <w:rPr>
                <w:rFonts w:ascii="Tahoma" w:hAnsi="Tahoma" w:cs="Tahoma"/>
                <w:bCs/>
                <w:sz w:val="16"/>
                <w:szCs w:val="16"/>
              </w:rPr>
            </w:pPr>
            <w:r>
              <w:rPr>
                <w:rFonts w:ascii="Tahoma" w:hAnsi="Tahoma" w:cs="Tahoma"/>
                <w:bCs/>
                <w:sz w:val="16"/>
                <w:szCs w:val="16"/>
              </w:rPr>
              <w:t>800</w:t>
            </w:r>
          </w:p>
        </w:tc>
        <w:tc>
          <w:tcPr>
            <w:tcW w:w="1080" w:type="dxa"/>
            <w:shd w:val="clear" w:color="auto" w:fill="auto"/>
            <w:tcMar>
              <w:left w:w="28" w:type="dxa"/>
              <w:right w:w="28" w:type="dxa"/>
            </w:tcMar>
            <w:vAlign w:val="center"/>
          </w:tcPr>
          <w:p w:rsidR="00716186" w:rsidRPr="00121AC0" w:rsidRDefault="00716186" w:rsidP="003D24D5">
            <w:pPr>
              <w:jc w:val="center"/>
              <w:rPr>
                <w:rFonts w:ascii="Tahoma" w:hAnsi="Tahoma" w:cs="Tahoma"/>
                <w:bCs/>
                <w:sz w:val="16"/>
                <w:szCs w:val="16"/>
              </w:rPr>
            </w:pPr>
            <w:r>
              <w:rPr>
                <w:rFonts w:ascii="Tahoma" w:hAnsi="Tahoma" w:cs="Tahoma"/>
                <w:bCs/>
                <w:sz w:val="16"/>
                <w:szCs w:val="16"/>
              </w:rPr>
              <w:t>800</w:t>
            </w: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EF5D20" w:rsidRDefault="00716186" w:rsidP="003D24D5">
            <w:pPr>
              <w:jc w:val="right"/>
              <w:rPr>
                <w:rFonts w:ascii="Tahoma" w:hAnsi="Tahoma" w:cs="Tahoma"/>
                <w:bCs/>
                <w:sz w:val="16"/>
                <w:szCs w:val="16"/>
              </w:rPr>
            </w:pPr>
            <w:r>
              <w:rPr>
                <w:rFonts w:ascii="Tahoma" w:hAnsi="Tahoma" w:cs="Tahoma"/>
                <w:bCs/>
                <w:sz w:val="16"/>
                <w:szCs w:val="16"/>
              </w:rPr>
              <w:t>492</w:t>
            </w:r>
          </w:p>
        </w:tc>
        <w:tc>
          <w:tcPr>
            <w:tcW w:w="708" w:type="dxa"/>
            <w:shd w:val="clear" w:color="auto" w:fill="auto"/>
            <w:tcMar>
              <w:left w:w="28" w:type="dxa"/>
              <w:right w:w="28" w:type="dxa"/>
            </w:tcMar>
            <w:vAlign w:val="center"/>
          </w:tcPr>
          <w:p w:rsidR="00716186" w:rsidRPr="00273271" w:rsidRDefault="00716186" w:rsidP="003D24D5">
            <w:pPr>
              <w:jc w:val="center"/>
              <w:rPr>
                <w:rFonts w:ascii="Tahoma" w:hAnsi="Tahoma" w:cs="Tahoma"/>
                <w:bCs/>
                <w:sz w:val="16"/>
                <w:szCs w:val="16"/>
              </w:rPr>
            </w:pPr>
            <w:r>
              <w:rPr>
                <w:rFonts w:ascii="Tahoma" w:hAnsi="Tahoma" w:cs="Tahoma"/>
                <w:bCs/>
                <w:sz w:val="16"/>
                <w:szCs w:val="16"/>
              </w:rPr>
              <w:t>73</w:t>
            </w: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Pr="00D009E3" w:rsidRDefault="00716186" w:rsidP="00716186">
            <w:pPr>
              <w:pStyle w:val="ListParagraph"/>
              <w:numPr>
                <w:ilvl w:val="0"/>
                <w:numId w:val="37"/>
              </w:numPr>
              <w:ind w:left="334" w:hanging="270"/>
              <w:rPr>
                <w:rFonts w:ascii="Tahoma" w:hAnsi="Tahoma" w:cs="Tahoma"/>
                <w:bCs/>
                <w:sz w:val="16"/>
                <w:szCs w:val="16"/>
              </w:rPr>
            </w:pPr>
            <w:r>
              <w:rPr>
                <w:rFonts w:ascii="Tahoma" w:hAnsi="Tahoma" w:cs="Tahoma"/>
                <w:bCs/>
                <w:sz w:val="16"/>
                <w:szCs w:val="16"/>
              </w:rPr>
              <w:t>Pelepasan Hak Atas tanah</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121AC0" w:rsidRDefault="00716186" w:rsidP="003D24D5">
            <w:pPr>
              <w:jc w:val="center"/>
              <w:rPr>
                <w:rFonts w:ascii="Tahoma" w:hAnsi="Tahoma" w:cs="Tahoma"/>
                <w:bCs/>
                <w:sz w:val="16"/>
                <w:szCs w:val="16"/>
              </w:rPr>
            </w:pPr>
            <w:r>
              <w:rPr>
                <w:rFonts w:ascii="Tahoma" w:hAnsi="Tahoma" w:cs="Tahoma"/>
                <w:bCs/>
                <w:sz w:val="16"/>
                <w:szCs w:val="16"/>
              </w:rPr>
              <w:t>750</w:t>
            </w:r>
          </w:p>
        </w:tc>
        <w:tc>
          <w:tcPr>
            <w:tcW w:w="900" w:type="dxa"/>
            <w:shd w:val="clear" w:color="auto" w:fill="auto"/>
            <w:tcMar>
              <w:left w:w="28" w:type="dxa"/>
              <w:right w:w="28" w:type="dxa"/>
            </w:tcMar>
            <w:vAlign w:val="center"/>
          </w:tcPr>
          <w:p w:rsidR="00716186" w:rsidRPr="00121AC0" w:rsidRDefault="00716186" w:rsidP="003D24D5">
            <w:pPr>
              <w:jc w:val="center"/>
              <w:rPr>
                <w:rFonts w:ascii="Tahoma" w:hAnsi="Tahoma" w:cs="Tahoma"/>
                <w:bCs/>
                <w:sz w:val="16"/>
                <w:szCs w:val="16"/>
              </w:rPr>
            </w:pPr>
            <w:r>
              <w:rPr>
                <w:rFonts w:ascii="Tahoma" w:hAnsi="Tahoma" w:cs="Tahoma"/>
                <w:bCs/>
                <w:sz w:val="16"/>
                <w:szCs w:val="16"/>
              </w:rPr>
              <w:t>800</w:t>
            </w:r>
          </w:p>
        </w:tc>
        <w:tc>
          <w:tcPr>
            <w:tcW w:w="1080" w:type="dxa"/>
            <w:shd w:val="clear" w:color="auto" w:fill="auto"/>
            <w:tcMar>
              <w:left w:w="28" w:type="dxa"/>
              <w:right w:w="28" w:type="dxa"/>
            </w:tcMar>
            <w:vAlign w:val="center"/>
          </w:tcPr>
          <w:p w:rsidR="00716186" w:rsidRPr="00121AC0" w:rsidRDefault="00716186" w:rsidP="003D24D5">
            <w:pPr>
              <w:jc w:val="center"/>
              <w:rPr>
                <w:rFonts w:ascii="Tahoma" w:hAnsi="Tahoma" w:cs="Tahoma"/>
                <w:bCs/>
                <w:sz w:val="16"/>
                <w:szCs w:val="16"/>
              </w:rPr>
            </w:pPr>
            <w:r>
              <w:rPr>
                <w:rFonts w:ascii="Tahoma" w:hAnsi="Tahoma" w:cs="Tahoma"/>
                <w:bCs/>
                <w:sz w:val="16"/>
                <w:szCs w:val="16"/>
              </w:rPr>
              <w:t>800</w:t>
            </w: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EF5D20" w:rsidRDefault="00716186" w:rsidP="003D24D5">
            <w:pPr>
              <w:jc w:val="right"/>
              <w:rPr>
                <w:rFonts w:ascii="Tahoma" w:hAnsi="Tahoma" w:cs="Tahoma"/>
                <w:bCs/>
                <w:sz w:val="16"/>
                <w:szCs w:val="16"/>
              </w:rPr>
            </w:pPr>
            <w:r>
              <w:rPr>
                <w:rFonts w:ascii="Tahoma" w:hAnsi="Tahoma" w:cs="Tahoma"/>
                <w:bCs/>
                <w:sz w:val="16"/>
                <w:szCs w:val="16"/>
              </w:rPr>
              <w:t>1457</w:t>
            </w:r>
          </w:p>
        </w:tc>
        <w:tc>
          <w:tcPr>
            <w:tcW w:w="708" w:type="dxa"/>
            <w:shd w:val="clear" w:color="auto" w:fill="auto"/>
            <w:tcMar>
              <w:left w:w="28" w:type="dxa"/>
              <w:right w:w="28" w:type="dxa"/>
            </w:tcMar>
            <w:vAlign w:val="center"/>
          </w:tcPr>
          <w:p w:rsidR="00716186" w:rsidRPr="00273271" w:rsidRDefault="00716186" w:rsidP="003D24D5">
            <w:pPr>
              <w:jc w:val="center"/>
              <w:rPr>
                <w:rFonts w:ascii="Tahoma" w:hAnsi="Tahoma" w:cs="Tahoma"/>
                <w:bCs/>
                <w:sz w:val="16"/>
                <w:szCs w:val="16"/>
              </w:rPr>
            </w:pPr>
            <w:r>
              <w:rPr>
                <w:rFonts w:ascii="Tahoma" w:hAnsi="Tahoma" w:cs="Tahoma"/>
                <w:bCs/>
                <w:sz w:val="16"/>
                <w:szCs w:val="16"/>
              </w:rPr>
              <w:t>1330</w:t>
            </w: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Pr="00D009E3" w:rsidRDefault="00716186" w:rsidP="00716186">
            <w:pPr>
              <w:pStyle w:val="ListParagraph"/>
              <w:numPr>
                <w:ilvl w:val="0"/>
                <w:numId w:val="37"/>
              </w:numPr>
              <w:ind w:left="334" w:hanging="270"/>
              <w:rPr>
                <w:rFonts w:ascii="Tahoma" w:hAnsi="Tahoma" w:cs="Tahoma"/>
                <w:bCs/>
                <w:sz w:val="16"/>
                <w:szCs w:val="16"/>
              </w:rPr>
            </w:pPr>
            <w:r>
              <w:rPr>
                <w:rFonts w:ascii="Tahoma" w:hAnsi="Tahoma" w:cs="Tahoma"/>
                <w:bCs/>
                <w:sz w:val="16"/>
                <w:szCs w:val="16"/>
              </w:rPr>
              <w:t>Surat Keterangan Kehilangan Surat Tanah</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6</w:t>
            </w:r>
          </w:p>
        </w:tc>
        <w:tc>
          <w:tcPr>
            <w:tcW w:w="81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15</w:t>
            </w:r>
          </w:p>
        </w:tc>
        <w:tc>
          <w:tcPr>
            <w:tcW w:w="90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18</w:t>
            </w:r>
          </w:p>
        </w:tc>
        <w:tc>
          <w:tcPr>
            <w:tcW w:w="108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15</w:t>
            </w: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08"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Pr="00D009E3" w:rsidRDefault="00716186" w:rsidP="00716186">
            <w:pPr>
              <w:pStyle w:val="ListParagraph"/>
              <w:numPr>
                <w:ilvl w:val="0"/>
                <w:numId w:val="37"/>
              </w:numPr>
              <w:ind w:left="334" w:hanging="270"/>
              <w:rPr>
                <w:rFonts w:ascii="Tahoma" w:hAnsi="Tahoma" w:cs="Tahoma"/>
                <w:bCs/>
                <w:sz w:val="16"/>
                <w:szCs w:val="16"/>
              </w:rPr>
            </w:pPr>
            <w:r>
              <w:rPr>
                <w:rFonts w:ascii="Tahoma" w:hAnsi="Tahoma" w:cs="Tahoma"/>
                <w:bCs/>
                <w:sz w:val="16"/>
                <w:szCs w:val="16"/>
              </w:rPr>
              <w:t>Legalisir Surat Tanah</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321</w:t>
            </w:r>
          </w:p>
        </w:tc>
        <w:tc>
          <w:tcPr>
            <w:tcW w:w="81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300</w:t>
            </w:r>
          </w:p>
        </w:tc>
        <w:tc>
          <w:tcPr>
            <w:tcW w:w="90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250</w:t>
            </w:r>
          </w:p>
        </w:tc>
        <w:tc>
          <w:tcPr>
            <w:tcW w:w="108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250</w:t>
            </w: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EF5D20" w:rsidRDefault="00716186" w:rsidP="003D24D5">
            <w:pPr>
              <w:jc w:val="right"/>
              <w:rPr>
                <w:rFonts w:ascii="Tahoma" w:hAnsi="Tahoma" w:cs="Tahoma"/>
                <w:bCs/>
                <w:sz w:val="16"/>
                <w:szCs w:val="16"/>
              </w:rPr>
            </w:pPr>
            <w:r>
              <w:rPr>
                <w:rFonts w:ascii="Tahoma" w:hAnsi="Tahoma" w:cs="Tahoma"/>
                <w:bCs/>
                <w:sz w:val="16"/>
                <w:szCs w:val="16"/>
              </w:rPr>
              <w:t>3902</w:t>
            </w:r>
          </w:p>
        </w:tc>
        <w:tc>
          <w:tcPr>
            <w:tcW w:w="708" w:type="dxa"/>
            <w:shd w:val="clear" w:color="auto" w:fill="auto"/>
            <w:tcMar>
              <w:left w:w="28" w:type="dxa"/>
              <w:right w:w="28" w:type="dxa"/>
            </w:tcMar>
            <w:vAlign w:val="center"/>
          </w:tcPr>
          <w:p w:rsidR="00716186" w:rsidRPr="00273271" w:rsidRDefault="00716186" w:rsidP="003D24D5">
            <w:pPr>
              <w:jc w:val="right"/>
              <w:rPr>
                <w:rFonts w:ascii="Tahoma" w:hAnsi="Tahoma" w:cs="Tahoma"/>
                <w:bCs/>
                <w:sz w:val="16"/>
                <w:szCs w:val="16"/>
              </w:rPr>
            </w:pPr>
            <w:r>
              <w:rPr>
                <w:rFonts w:ascii="Tahoma" w:hAnsi="Tahoma" w:cs="Tahoma"/>
                <w:bCs/>
                <w:sz w:val="16"/>
                <w:szCs w:val="16"/>
              </w:rPr>
              <w:t>421</w:t>
            </w: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Pr="00D009E3" w:rsidRDefault="00716186" w:rsidP="00716186">
            <w:pPr>
              <w:pStyle w:val="ListParagraph"/>
              <w:numPr>
                <w:ilvl w:val="0"/>
                <w:numId w:val="37"/>
              </w:numPr>
              <w:ind w:left="334" w:hanging="270"/>
              <w:rPr>
                <w:rFonts w:ascii="Tahoma" w:hAnsi="Tahoma" w:cs="Tahoma"/>
                <w:bCs/>
                <w:sz w:val="16"/>
                <w:szCs w:val="16"/>
              </w:rPr>
            </w:pPr>
            <w:r>
              <w:rPr>
                <w:rFonts w:ascii="Tahoma" w:hAnsi="Tahoma" w:cs="Tahoma"/>
                <w:bCs/>
                <w:sz w:val="16"/>
                <w:szCs w:val="16"/>
              </w:rPr>
              <w:t>Surat Keterangan Waris</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180</w:t>
            </w:r>
          </w:p>
        </w:tc>
        <w:tc>
          <w:tcPr>
            <w:tcW w:w="81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150</w:t>
            </w:r>
          </w:p>
        </w:tc>
        <w:tc>
          <w:tcPr>
            <w:tcW w:w="90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150</w:t>
            </w:r>
          </w:p>
        </w:tc>
        <w:tc>
          <w:tcPr>
            <w:tcW w:w="108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150</w:t>
            </w: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EF5D20" w:rsidRDefault="00716186" w:rsidP="003D24D5">
            <w:pPr>
              <w:jc w:val="right"/>
              <w:rPr>
                <w:rFonts w:ascii="Tahoma" w:hAnsi="Tahoma" w:cs="Tahoma"/>
                <w:bCs/>
                <w:sz w:val="16"/>
                <w:szCs w:val="16"/>
              </w:rPr>
            </w:pPr>
            <w:r>
              <w:rPr>
                <w:rFonts w:ascii="Tahoma" w:hAnsi="Tahoma" w:cs="Tahoma"/>
                <w:bCs/>
                <w:sz w:val="16"/>
                <w:szCs w:val="16"/>
              </w:rPr>
              <w:t>259</w:t>
            </w:r>
          </w:p>
        </w:tc>
        <w:tc>
          <w:tcPr>
            <w:tcW w:w="708" w:type="dxa"/>
            <w:shd w:val="clear" w:color="auto" w:fill="auto"/>
            <w:tcMar>
              <w:left w:w="28" w:type="dxa"/>
              <w:right w:w="28" w:type="dxa"/>
            </w:tcMar>
            <w:vAlign w:val="center"/>
          </w:tcPr>
          <w:p w:rsidR="00716186" w:rsidRPr="00273271" w:rsidRDefault="00716186" w:rsidP="003D24D5">
            <w:pPr>
              <w:jc w:val="right"/>
              <w:rPr>
                <w:rFonts w:ascii="Tahoma" w:hAnsi="Tahoma" w:cs="Tahoma"/>
                <w:bCs/>
                <w:sz w:val="16"/>
                <w:szCs w:val="16"/>
              </w:rPr>
            </w:pPr>
            <w:r>
              <w:rPr>
                <w:rFonts w:ascii="Tahoma" w:hAnsi="Tahoma" w:cs="Tahoma"/>
                <w:bCs/>
                <w:sz w:val="16"/>
                <w:szCs w:val="16"/>
              </w:rPr>
              <w:t>131</w:t>
            </w: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Pr="00D009E3" w:rsidRDefault="00716186" w:rsidP="00716186">
            <w:pPr>
              <w:pStyle w:val="ListParagraph"/>
              <w:numPr>
                <w:ilvl w:val="0"/>
                <w:numId w:val="37"/>
              </w:numPr>
              <w:ind w:left="334" w:hanging="270"/>
              <w:rPr>
                <w:rFonts w:ascii="Tahoma" w:hAnsi="Tahoma" w:cs="Tahoma"/>
                <w:bCs/>
                <w:sz w:val="16"/>
                <w:szCs w:val="16"/>
              </w:rPr>
            </w:pPr>
            <w:r>
              <w:rPr>
                <w:rFonts w:ascii="Tahoma" w:hAnsi="Tahoma" w:cs="Tahoma"/>
                <w:bCs/>
                <w:sz w:val="16"/>
                <w:szCs w:val="16"/>
              </w:rPr>
              <w:t>Dispensasi Nikah</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60</w:t>
            </w:r>
          </w:p>
        </w:tc>
        <w:tc>
          <w:tcPr>
            <w:tcW w:w="90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65</w:t>
            </w:r>
          </w:p>
        </w:tc>
        <w:tc>
          <w:tcPr>
            <w:tcW w:w="108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70</w:t>
            </w: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EF5D20" w:rsidRDefault="00716186" w:rsidP="003D24D5">
            <w:pPr>
              <w:jc w:val="right"/>
              <w:rPr>
                <w:rFonts w:ascii="Tahoma" w:hAnsi="Tahoma" w:cs="Tahoma"/>
                <w:bCs/>
                <w:sz w:val="16"/>
                <w:szCs w:val="16"/>
              </w:rPr>
            </w:pPr>
            <w:r>
              <w:rPr>
                <w:rFonts w:ascii="Tahoma" w:hAnsi="Tahoma" w:cs="Tahoma"/>
                <w:bCs/>
                <w:sz w:val="16"/>
                <w:szCs w:val="16"/>
              </w:rPr>
              <w:t>143</w:t>
            </w:r>
          </w:p>
        </w:tc>
        <w:tc>
          <w:tcPr>
            <w:tcW w:w="708" w:type="dxa"/>
            <w:shd w:val="clear" w:color="auto" w:fill="auto"/>
            <w:tcMar>
              <w:left w:w="28" w:type="dxa"/>
              <w:right w:w="28" w:type="dxa"/>
            </w:tcMar>
            <w:vAlign w:val="center"/>
          </w:tcPr>
          <w:p w:rsidR="00716186" w:rsidRPr="00EF5D20" w:rsidRDefault="00716186" w:rsidP="003D24D5">
            <w:pPr>
              <w:jc w:val="right"/>
              <w:rPr>
                <w:rFonts w:ascii="Tahoma" w:hAnsi="Tahoma" w:cs="Tahoma"/>
                <w:bCs/>
                <w:sz w:val="16"/>
                <w:szCs w:val="16"/>
              </w:rPr>
            </w:pPr>
            <w:r>
              <w:rPr>
                <w:rFonts w:ascii="Tahoma" w:hAnsi="Tahoma" w:cs="Tahoma"/>
                <w:bCs/>
                <w:sz w:val="16"/>
                <w:szCs w:val="16"/>
              </w:rPr>
              <w:t>131</w:t>
            </w: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Pr="00D009E3" w:rsidRDefault="00716186" w:rsidP="00716186">
            <w:pPr>
              <w:pStyle w:val="ListParagraph"/>
              <w:numPr>
                <w:ilvl w:val="0"/>
                <w:numId w:val="37"/>
              </w:numPr>
              <w:ind w:left="334" w:hanging="270"/>
              <w:rPr>
                <w:rFonts w:ascii="Tahoma" w:hAnsi="Tahoma" w:cs="Tahoma"/>
                <w:bCs/>
                <w:sz w:val="16"/>
                <w:szCs w:val="16"/>
              </w:rPr>
            </w:pPr>
            <w:r>
              <w:rPr>
                <w:rFonts w:ascii="Tahoma" w:hAnsi="Tahoma" w:cs="Tahoma"/>
                <w:bCs/>
                <w:sz w:val="16"/>
                <w:szCs w:val="16"/>
              </w:rPr>
              <w:t>Surat Pengantar Perceraian bagi PNS</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0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108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0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Pr="00D009E3" w:rsidRDefault="00716186" w:rsidP="00716186">
            <w:pPr>
              <w:pStyle w:val="ListParagraph"/>
              <w:numPr>
                <w:ilvl w:val="0"/>
                <w:numId w:val="37"/>
              </w:numPr>
              <w:ind w:left="334" w:hanging="270"/>
              <w:rPr>
                <w:rFonts w:ascii="Tahoma" w:hAnsi="Tahoma" w:cs="Tahoma"/>
                <w:bCs/>
                <w:sz w:val="16"/>
                <w:szCs w:val="16"/>
              </w:rPr>
            </w:pPr>
            <w:r>
              <w:rPr>
                <w:rFonts w:ascii="Tahoma" w:hAnsi="Tahoma" w:cs="Tahoma"/>
                <w:bCs/>
                <w:sz w:val="16"/>
                <w:szCs w:val="16"/>
              </w:rPr>
              <w:t>Surat Keterangan TidakMampu untuk beasiswa</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0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108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63672D" w:rsidRDefault="00716186" w:rsidP="003D24D5">
            <w:pPr>
              <w:jc w:val="right"/>
              <w:rPr>
                <w:rFonts w:ascii="Tahoma" w:hAnsi="Tahoma" w:cs="Tahoma"/>
                <w:bCs/>
                <w:sz w:val="16"/>
                <w:szCs w:val="16"/>
              </w:rPr>
            </w:pPr>
            <w:r>
              <w:rPr>
                <w:rFonts w:ascii="Tahoma" w:hAnsi="Tahoma" w:cs="Tahoma"/>
                <w:bCs/>
                <w:sz w:val="16"/>
                <w:szCs w:val="16"/>
              </w:rPr>
              <w:t>22</w:t>
            </w:r>
          </w:p>
        </w:tc>
        <w:tc>
          <w:tcPr>
            <w:tcW w:w="708" w:type="dxa"/>
            <w:shd w:val="clear" w:color="auto" w:fill="auto"/>
            <w:tcMar>
              <w:left w:w="28" w:type="dxa"/>
              <w:right w:w="28" w:type="dxa"/>
            </w:tcMar>
            <w:vAlign w:val="center"/>
          </w:tcPr>
          <w:p w:rsidR="00716186" w:rsidRPr="0063672D" w:rsidRDefault="00716186" w:rsidP="003D24D5">
            <w:pPr>
              <w:jc w:val="right"/>
              <w:rPr>
                <w:rFonts w:ascii="Tahoma" w:hAnsi="Tahoma" w:cs="Tahoma"/>
                <w:bCs/>
                <w:sz w:val="16"/>
                <w:szCs w:val="16"/>
              </w:rPr>
            </w:pPr>
            <w:r>
              <w:rPr>
                <w:rFonts w:ascii="Tahoma" w:hAnsi="Tahoma" w:cs="Tahoma"/>
                <w:bCs/>
                <w:sz w:val="16"/>
                <w:szCs w:val="16"/>
              </w:rPr>
              <w:t>2</w:t>
            </w: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Default="00716186" w:rsidP="00716186">
            <w:pPr>
              <w:pStyle w:val="ListParagraph"/>
              <w:numPr>
                <w:ilvl w:val="0"/>
                <w:numId w:val="37"/>
              </w:numPr>
              <w:ind w:left="334" w:hanging="270"/>
              <w:rPr>
                <w:rFonts w:ascii="Tahoma" w:hAnsi="Tahoma" w:cs="Tahoma"/>
                <w:bCs/>
                <w:sz w:val="16"/>
                <w:szCs w:val="16"/>
              </w:rPr>
            </w:pPr>
            <w:r>
              <w:rPr>
                <w:rFonts w:ascii="Tahoma" w:hAnsi="Tahoma" w:cs="Tahoma"/>
                <w:bCs/>
                <w:sz w:val="16"/>
                <w:szCs w:val="16"/>
              </w:rPr>
              <w:t>Surat Keterangan Pendirian Tower</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0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108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0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Default="00716186" w:rsidP="00716186">
            <w:pPr>
              <w:pStyle w:val="ListParagraph"/>
              <w:numPr>
                <w:ilvl w:val="0"/>
                <w:numId w:val="37"/>
              </w:numPr>
              <w:ind w:left="334" w:hanging="270"/>
              <w:rPr>
                <w:rFonts w:ascii="Tahoma" w:hAnsi="Tahoma" w:cs="Tahoma"/>
                <w:bCs/>
                <w:sz w:val="16"/>
                <w:szCs w:val="16"/>
              </w:rPr>
            </w:pPr>
            <w:r>
              <w:rPr>
                <w:rFonts w:ascii="Tahoma" w:hAnsi="Tahoma" w:cs="Tahoma"/>
                <w:bCs/>
                <w:sz w:val="16"/>
                <w:szCs w:val="16"/>
              </w:rPr>
              <w:t>Surat Keterangan Domisili Perusahaan</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0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108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63672D" w:rsidRDefault="00716186" w:rsidP="003D24D5">
            <w:pPr>
              <w:jc w:val="right"/>
              <w:rPr>
                <w:rFonts w:ascii="Tahoma" w:hAnsi="Tahoma" w:cs="Tahoma"/>
                <w:bCs/>
                <w:sz w:val="16"/>
                <w:szCs w:val="16"/>
              </w:rPr>
            </w:pPr>
          </w:p>
        </w:tc>
        <w:tc>
          <w:tcPr>
            <w:tcW w:w="708" w:type="dxa"/>
            <w:shd w:val="clear" w:color="auto" w:fill="auto"/>
            <w:tcMar>
              <w:left w:w="28" w:type="dxa"/>
              <w:right w:w="28" w:type="dxa"/>
            </w:tcMar>
            <w:vAlign w:val="center"/>
          </w:tcPr>
          <w:p w:rsidR="00716186" w:rsidRPr="0063672D" w:rsidRDefault="00716186" w:rsidP="003D24D5">
            <w:pPr>
              <w:jc w:val="right"/>
              <w:rPr>
                <w:rFonts w:ascii="Tahoma" w:hAnsi="Tahoma" w:cs="Tahoma"/>
                <w:bCs/>
                <w:sz w:val="16"/>
                <w:szCs w:val="16"/>
              </w:rPr>
            </w:pP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Default="00716186" w:rsidP="00716186">
            <w:pPr>
              <w:pStyle w:val="ListParagraph"/>
              <w:numPr>
                <w:ilvl w:val="0"/>
                <w:numId w:val="37"/>
              </w:numPr>
              <w:ind w:left="334" w:hanging="270"/>
              <w:rPr>
                <w:rFonts w:ascii="Tahoma" w:hAnsi="Tahoma" w:cs="Tahoma"/>
                <w:bCs/>
                <w:sz w:val="16"/>
                <w:szCs w:val="16"/>
              </w:rPr>
            </w:pPr>
            <w:r>
              <w:rPr>
                <w:rFonts w:ascii="Tahoma" w:hAnsi="Tahoma" w:cs="Tahoma"/>
                <w:bCs/>
                <w:sz w:val="16"/>
                <w:szCs w:val="16"/>
              </w:rPr>
              <w:t>Surat Rekomendasi Penelitian</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0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108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63672D" w:rsidRDefault="00716186" w:rsidP="003D24D5">
            <w:pPr>
              <w:jc w:val="right"/>
              <w:rPr>
                <w:rFonts w:ascii="Tahoma" w:hAnsi="Tahoma" w:cs="Tahoma"/>
                <w:bCs/>
                <w:sz w:val="16"/>
                <w:szCs w:val="16"/>
              </w:rPr>
            </w:pPr>
          </w:p>
        </w:tc>
        <w:tc>
          <w:tcPr>
            <w:tcW w:w="708" w:type="dxa"/>
            <w:shd w:val="clear" w:color="auto" w:fill="auto"/>
            <w:tcMar>
              <w:left w:w="28" w:type="dxa"/>
              <w:right w:w="28" w:type="dxa"/>
            </w:tcMar>
            <w:vAlign w:val="center"/>
          </w:tcPr>
          <w:p w:rsidR="00716186" w:rsidRPr="0063672D" w:rsidRDefault="00716186" w:rsidP="003D24D5">
            <w:pPr>
              <w:jc w:val="right"/>
              <w:rPr>
                <w:rFonts w:ascii="Tahoma" w:hAnsi="Tahoma" w:cs="Tahoma"/>
                <w:bCs/>
                <w:sz w:val="16"/>
                <w:szCs w:val="16"/>
              </w:rPr>
            </w:pP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Default="00716186" w:rsidP="00716186">
            <w:pPr>
              <w:pStyle w:val="ListParagraph"/>
              <w:numPr>
                <w:ilvl w:val="0"/>
                <w:numId w:val="37"/>
              </w:numPr>
              <w:ind w:left="334" w:hanging="270"/>
              <w:rPr>
                <w:rFonts w:ascii="Tahoma" w:hAnsi="Tahoma" w:cs="Tahoma"/>
                <w:bCs/>
                <w:sz w:val="16"/>
                <w:szCs w:val="16"/>
              </w:rPr>
            </w:pPr>
            <w:r>
              <w:rPr>
                <w:rFonts w:ascii="Tahoma" w:hAnsi="Tahoma" w:cs="Tahoma"/>
                <w:bCs/>
                <w:sz w:val="16"/>
                <w:szCs w:val="16"/>
              </w:rPr>
              <w:t>Surat Izin Usaha Mikro dan Kecil</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418</w:t>
            </w:r>
          </w:p>
        </w:tc>
        <w:tc>
          <w:tcPr>
            <w:tcW w:w="81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150</w:t>
            </w:r>
          </w:p>
        </w:tc>
        <w:tc>
          <w:tcPr>
            <w:tcW w:w="90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150</w:t>
            </w:r>
          </w:p>
        </w:tc>
        <w:tc>
          <w:tcPr>
            <w:tcW w:w="1080" w:type="dxa"/>
            <w:shd w:val="clear" w:color="auto" w:fill="auto"/>
            <w:tcMar>
              <w:left w:w="28" w:type="dxa"/>
              <w:right w:w="28" w:type="dxa"/>
            </w:tcMar>
            <w:vAlign w:val="center"/>
          </w:tcPr>
          <w:p w:rsidR="00716186" w:rsidRPr="000219FD" w:rsidRDefault="00716186" w:rsidP="003D24D5">
            <w:pPr>
              <w:jc w:val="center"/>
              <w:rPr>
                <w:rFonts w:ascii="Tahoma" w:hAnsi="Tahoma" w:cs="Tahoma"/>
                <w:bCs/>
                <w:sz w:val="16"/>
                <w:szCs w:val="16"/>
              </w:rPr>
            </w:pPr>
            <w:r>
              <w:rPr>
                <w:rFonts w:ascii="Tahoma" w:hAnsi="Tahoma" w:cs="Tahoma"/>
                <w:bCs/>
                <w:sz w:val="16"/>
                <w:szCs w:val="16"/>
              </w:rPr>
              <w:t>200</w:t>
            </w: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EF5D20" w:rsidRDefault="00716186" w:rsidP="003D24D5">
            <w:pPr>
              <w:jc w:val="center"/>
              <w:rPr>
                <w:rFonts w:ascii="Tahoma" w:hAnsi="Tahoma" w:cs="Tahoma"/>
                <w:bCs/>
                <w:sz w:val="16"/>
                <w:szCs w:val="16"/>
              </w:rPr>
            </w:pPr>
            <w:r>
              <w:rPr>
                <w:rFonts w:ascii="Tahoma" w:hAnsi="Tahoma" w:cs="Tahoma"/>
                <w:bCs/>
                <w:sz w:val="16"/>
                <w:szCs w:val="16"/>
              </w:rPr>
              <w:t>643</w:t>
            </w:r>
          </w:p>
        </w:tc>
        <w:tc>
          <w:tcPr>
            <w:tcW w:w="708" w:type="dxa"/>
            <w:shd w:val="clear" w:color="auto" w:fill="auto"/>
            <w:tcMar>
              <w:left w:w="28" w:type="dxa"/>
              <w:right w:w="28" w:type="dxa"/>
            </w:tcMar>
            <w:vAlign w:val="center"/>
          </w:tcPr>
          <w:p w:rsidR="00716186" w:rsidRPr="00273271" w:rsidRDefault="00716186" w:rsidP="003D24D5">
            <w:pPr>
              <w:jc w:val="center"/>
              <w:rPr>
                <w:rFonts w:ascii="Tahoma" w:hAnsi="Tahoma" w:cs="Tahoma"/>
                <w:bCs/>
                <w:sz w:val="16"/>
                <w:szCs w:val="16"/>
              </w:rPr>
            </w:pPr>
            <w:r>
              <w:rPr>
                <w:rFonts w:ascii="Tahoma" w:hAnsi="Tahoma" w:cs="Tahoma"/>
                <w:bCs/>
                <w:sz w:val="16"/>
                <w:szCs w:val="16"/>
              </w:rPr>
              <w:t>494</w:t>
            </w: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Default="00716186" w:rsidP="00716186">
            <w:pPr>
              <w:pStyle w:val="ListParagraph"/>
              <w:numPr>
                <w:ilvl w:val="0"/>
                <w:numId w:val="37"/>
              </w:numPr>
              <w:ind w:left="334" w:hanging="270"/>
              <w:rPr>
                <w:rFonts w:ascii="Tahoma" w:hAnsi="Tahoma" w:cs="Tahoma"/>
                <w:bCs/>
                <w:sz w:val="16"/>
                <w:szCs w:val="16"/>
              </w:rPr>
            </w:pPr>
            <w:r>
              <w:rPr>
                <w:rFonts w:ascii="Tahoma" w:hAnsi="Tahoma" w:cs="Tahoma"/>
                <w:bCs/>
                <w:sz w:val="16"/>
                <w:szCs w:val="16"/>
              </w:rPr>
              <w:t>Surat Izin Tempat Usaha (SITU)</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50</w:t>
            </w:r>
          </w:p>
        </w:tc>
        <w:tc>
          <w:tcPr>
            <w:tcW w:w="90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50</w:t>
            </w:r>
          </w:p>
        </w:tc>
        <w:tc>
          <w:tcPr>
            <w:tcW w:w="108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50</w:t>
            </w: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708"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Default="00716186" w:rsidP="00716186">
            <w:pPr>
              <w:pStyle w:val="ListParagraph"/>
              <w:numPr>
                <w:ilvl w:val="0"/>
                <w:numId w:val="37"/>
              </w:numPr>
              <w:ind w:left="334" w:hanging="270"/>
              <w:rPr>
                <w:rFonts w:ascii="Tahoma" w:hAnsi="Tahoma" w:cs="Tahoma"/>
                <w:bCs/>
                <w:sz w:val="16"/>
                <w:szCs w:val="16"/>
              </w:rPr>
            </w:pPr>
            <w:r>
              <w:rPr>
                <w:rFonts w:ascii="Tahoma" w:hAnsi="Tahoma" w:cs="Tahoma"/>
                <w:bCs/>
                <w:sz w:val="16"/>
                <w:szCs w:val="16"/>
              </w:rPr>
              <w:t>Surat Izin Usaha Perdagangan (SIUP)</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50</w:t>
            </w:r>
          </w:p>
        </w:tc>
        <w:tc>
          <w:tcPr>
            <w:tcW w:w="90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50</w:t>
            </w:r>
          </w:p>
        </w:tc>
        <w:tc>
          <w:tcPr>
            <w:tcW w:w="108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50</w:t>
            </w: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708"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Default="00716186" w:rsidP="00716186">
            <w:pPr>
              <w:pStyle w:val="ListParagraph"/>
              <w:numPr>
                <w:ilvl w:val="0"/>
                <w:numId w:val="37"/>
              </w:numPr>
              <w:ind w:left="334" w:hanging="270"/>
              <w:rPr>
                <w:rFonts w:ascii="Tahoma" w:hAnsi="Tahoma" w:cs="Tahoma"/>
                <w:bCs/>
                <w:sz w:val="16"/>
                <w:szCs w:val="16"/>
              </w:rPr>
            </w:pPr>
            <w:r>
              <w:rPr>
                <w:rFonts w:ascii="Tahoma" w:hAnsi="Tahoma" w:cs="Tahoma"/>
                <w:bCs/>
                <w:sz w:val="16"/>
                <w:szCs w:val="16"/>
              </w:rPr>
              <w:t>Tanda Daftar Perusahaan (TDP)</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0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108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708"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Default="00716186" w:rsidP="00716186">
            <w:pPr>
              <w:pStyle w:val="ListParagraph"/>
              <w:numPr>
                <w:ilvl w:val="0"/>
                <w:numId w:val="37"/>
              </w:numPr>
              <w:ind w:left="334" w:hanging="270"/>
              <w:rPr>
                <w:rFonts w:ascii="Tahoma" w:hAnsi="Tahoma" w:cs="Tahoma"/>
                <w:bCs/>
                <w:sz w:val="16"/>
                <w:szCs w:val="16"/>
              </w:rPr>
            </w:pPr>
            <w:r>
              <w:rPr>
                <w:rFonts w:ascii="Tahoma" w:hAnsi="Tahoma" w:cs="Tahoma"/>
                <w:bCs/>
                <w:sz w:val="16"/>
                <w:szCs w:val="16"/>
              </w:rPr>
              <w:t>Surat Izin Usaha Penyelenggaraan Pelayanan Informasi dan Promosi (SIUPPIP)</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0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108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708"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Default="00716186" w:rsidP="00716186">
            <w:pPr>
              <w:pStyle w:val="ListParagraph"/>
              <w:numPr>
                <w:ilvl w:val="0"/>
                <w:numId w:val="37"/>
              </w:numPr>
              <w:ind w:left="334" w:hanging="270"/>
              <w:rPr>
                <w:rFonts w:ascii="Tahoma" w:hAnsi="Tahoma" w:cs="Tahoma"/>
                <w:bCs/>
                <w:sz w:val="16"/>
                <w:szCs w:val="16"/>
              </w:rPr>
            </w:pPr>
            <w:r>
              <w:rPr>
                <w:rFonts w:ascii="Tahoma" w:hAnsi="Tahoma" w:cs="Tahoma"/>
                <w:bCs/>
                <w:sz w:val="16"/>
                <w:szCs w:val="16"/>
              </w:rPr>
              <w:t>Tanda Daftar Industri (TDI)</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0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108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0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II</w:t>
            </w:r>
          </w:p>
        </w:tc>
        <w:tc>
          <w:tcPr>
            <w:tcW w:w="3780" w:type="dxa"/>
            <w:shd w:val="clear" w:color="auto" w:fill="auto"/>
            <w:tcMar>
              <w:left w:w="28" w:type="dxa"/>
              <w:right w:w="28" w:type="dxa"/>
            </w:tcMar>
            <w:vAlign w:val="center"/>
          </w:tcPr>
          <w:p w:rsidR="00716186" w:rsidRPr="00537085" w:rsidRDefault="00716186" w:rsidP="003D24D5">
            <w:pPr>
              <w:shd w:val="clear" w:color="auto" w:fill="FFFFFF"/>
              <w:rPr>
                <w:rFonts w:ascii="Tahoma" w:hAnsi="Tahoma" w:cs="Tahoma"/>
                <w:sz w:val="16"/>
                <w:szCs w:val="16"/>
              </w:rPr>
            </w:pPr>
            <w:r>
              <w:rPr>
                <w:rFonts w:ascii="Tahoma" w:hAnsi="Tahoma" w:cs="Tahoma"/>
                <w:sz w:val="16"/>
                <w:szCs w:val="16"/>
              </w:rPr>
              <w:t>INDIKATOR KINERJA UTAMA</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0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108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709"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08" w:type="dxa"/>
            <w:shd w:val="clear" w:color="auto" w:fill="auto"/>
            <w:tcMar>
              <w:left w:w="28" w:type="dxa"/>
              <w:right w:w="28" w:type="dxa"/>
            </w:tcMar>
            <w:vAlign w:val="center"/>
          </w:tcPr>
          <w:p w:rsidR="00716186" w:rsidRPr="00273271" w:rsidRDefault="00716186" w:rsidP="003D24D5">
            <w:pPr>
              <w:jc w:val="right"/>
              <w:rPr>
                <w:rFonts w:ascii="Tahoma" w:hAnsi="Tahoma" w:cs="Tahoma"/>
                <w:bCs/>
                <w:sz w:val="16"/>
                <w:szCs w:val="16"/>
              </w:rPr>
            </w:pP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Default="00716186" w:rsidP="003D24D5">
            <w:pPr>
              <w:jc w:val="center"/>
              <w:rPr>
                <w:rFonts w:ascii="Tahoma" w:hAnsi="Tahoma" w:cs="Tahoma"/>
                <w:bCs/>
                <w:sz w:val="16"/>
                <w:szCs w:val="16"/>
                <w:lang w:val="es-ES"/>
              </w:rPr>
            </w:pPr>
            <w:r>
              <w:rPr>
                <w:rFonts w:ascii="Tahoma" w:hAnsi="Tahoma" w:cs="Tahoma"/>
                <w:bCs/>
                <w:sz w:val="16"/>
                <w:szCs w:val="16"/>
                <w:lang w:val="es-ES"/>
              </w:rPr>
              <w:t>1</w:t>
            </w:r>
          </w:p>
        </w:tc>
        <w:tc>
          <w:tcPr>
            <w:tcW w:w="3780" w:type="dxa"/>
            <w:shd w:val="clear" w:color="auto" w:fill="auto"/>
            <w:tcMar>
              <w:left w:w="28" w:type="dxa"/>
              <w:right w:w="28" w:type="dxa"/>
            </w:tcMar>
            <w:vAlign w:val="center"/>
          </w:tcPr>
          <w:p w:rsidR="00716186" w:rsidRDefault="00716186" w:rsidP="003D24D5">
            <w:pPr>
              <w:pStyle w:val="ListParagraph"/>
              <w:shd w:val="clear" w:color="auto" w:fill="FFFFFF"/>
              <w:ind w:left="64"/>
              <w:contextualSpacing w:val="0"/>
              <w:rPr>
                <w:rFonts w:ascii="Tahoma" w:hAnsi="Tahoma" w:cs="Tahoma"/>
                <w:sz w:val="16"/>
                <w:szCs w:val="16"/>
              </w:rPr>
            </w:pPr>
            <w:r w:rsidRPr="000654C2">
              <w:rPr>
                <w:rFonts w:ascii="Tahoma" w:hAnsi="Tahoma" w:cs="Tahoma"/>
                <w:sz w:val="16"/>
                <w:szCs w:val="16"/>
              </w:rPr>
              <w:t>Meningkatnya kualitas pelayanan publik</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p>
        </w:tc>
        <w:tc>
          <w:tcPr>
            <w:tcW w:w="81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0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108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35"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p>
        </w:tc>
        <w:tc>
          <w:tcPr>
            <w:tcW w:w="709"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0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Pr="00537085" w:rsidRDefault="00716186" w:rsidP="00716186">
            <w:pPr>
              <w:pStyle w:val="ListParagraph"/>
              <w:numPr>
                <w:ilvl w:val="0"/>
                <w:numId w:val="35"/>
              </w:numPr>
              <w:shd w:val="clear" w:color="auto" w:fill="FFFFFF"/>
              <w:ind w:left="334" w:hanging="270"/>
              <w:contextualSpacing w:val="0"/>
              <w:rPr>
                <w:rFonts w:ascii="Tahoma" w:hAnsi="Tahoma" w:cs="Tahoma"/>
                <w:sz w:val="16"/>
                <w:szCs w:val="16"/>
              </w:rPr>
            </w:pPr>
            <w:r>
              <w:rPr>
                <w:rFonts w:ascii="Tahoma" w:hAnsi="Tahoma" w:cs="Tahoma"/>
                <w:sz w:val="16"/>
                <w:szCs w:val="16"/>
              </w:rPr>
              <w:t>Indeks Kepuasan Masyarakat</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81 %</w:t>
            </w:r>
          </w:p>
        </w:tc>
        <w:tc>
          <w:tcPr>
            <w:tcW w:w="90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82 %</w:t>
            </w:r>
          </w:p>
        </w:tc>
        <w:tc>
          <w:tcPr>
            <w:tcW w:w="108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83 %</w:t>
            </w: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81 %</w:t>
            </w:r>
          </w:p>
        </w:tc>
        <w:tc>
          <w:tcPr>
            <w:tcW w:w="708"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82 %</w:t>
            </w: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Pr="00537085" w:rsidRDefault="00716186" w:rsidP="00716186">
            <w:pPr>
              <w:pStyle w:val="ListParagraph"/>
              <w:numPr>
                <w:ilvl w:val="0"/>
                <w:numId w:val="35"/>
              </w:numPr>
              <w:shd w:val="clear" w:color="auto" w:fill="FFFFFF"/>
              <w:ind w:left="334" w:hanging="270"/>
              <w:contextualSpacing w:val="0"/>
              <w:rPr>
                <w:rFonts w:ascii="Tahoma" w:hAnsi="Tahoma" w:cs="Tahoma"/>
                <w:sz w:val="16"/>
                <w:szCs w:val="16"/>
              </w:rPr>
            </w:pPr>
            <w:r w:rsidRPr="000654C2">
              <w:rPr>
                <w:rFonts w:ascii="Tahoma" w:hAnsi="Tahoma" w:cs="Tahoma"/>
                <w:sz w:val="16"/>
                <w:szCs w:val="16"/>
              </w:rPr>
              <w:t>Prosentase Keluhan/Pengadu</w:t>
            </w:r>
            <w:r>
              <w:rPr>
                <w:rFonts w:ascii="Tahoma" w:hAnsi="Tahoma" w:cs="Tahoma"/>
                <w:sz w:val="16"/>
                <w:szCs w:val="16"/>
              </w:rPr>
              <w:t>an Pelayanan Administratif yang d</w:t>
            </w:r>
            <w:r w:rsidRPr="000654C2">
              <w:rPr>
                <w:rFonts w:ascii="Tahoma" w:hAnsi="Tahoma" w:cs="Tahoma"/>
                <w:sz w:val="16"/>
                <w:szCs w:val="16"/>
              </w:rPr>
              <w:t>itindaklanjuti</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273271" w:rsidRDefault="00716186" w:rsidP="003D24D5">
            <w:pPr>
              <w:jc w:val="center"/>
              <w:rPr>
                <w:rFonts w:ascii="Tahoma" w:hAnsi="Tahoma" w:cs="Tahoma"/>
                <w:bCs/>
                <w:sz w:val="16"/>
                <w:szCs w:val="16"/>
              </w:rPr>
            </w:pPr>
            <w:r>
              <w:rPr>
                <w:rFonts w:ascii="Tahoma" w:hAnsi="Tahoma" w:cs="Tahoma"/>
                <w:bCs/>
                <w:sz w:val="16"/>
                <w:szCs w:val="16"/>
              </w:rPr>
              <w:t>50 %</w:t>
            </w:r>
          </w:p>
        </w:tc>
        <w:tc>
          <w:tcPr>
            <w:tcW w:w="900" w:type="dxa"/>
            <w:shd w:val="clear" w:color="auto" w:fill="auto"/>
            <w:tcMar>
              <w:left w:w="28" w:type="dxa"/>
              <w:right w:w="28" w:type="dxa"/>
            </w:tcMar>
            <w:vAlign w:val="center"/>
          </w:tcPr>
          <w:p w:rsidR="00716186" w:rsidRPr="00273271" w:rsidRDefault="00716186" w:rsidP="003D24D5">
            <w:pPr>
              <w:jc w:val="center"/>
              <w:rPr>
                <w:rFonts w:ascii="Tahoma" w:hAnsi="Tahoma" w:cs="Tahoma"/>
                <w:bCs/>
                <w:sz w:val="16"/>
                <w:szCs w:val="16"/>
              </w:rPr>
            </w:pPr>
            <w:r>
              <w:rPr>
                <w:rFonts w:ascii="Tahoma" w:hAnsi="Tahoma" w:cs="Tahoma"/>
                <w:bCs/>
                <w:sz w:val="16"/>
                <w:szCs w:val="16"/>
              </w:rPr>
              <w:t>40 %</w:t>
            </w:r>
          </w:p>
        </w:tc>
        <w:tc>
          <w:tcPr>
            <w:tcW w:w="1080" w:type="dxa"/>
            <w:shd w:val="clear" w:color="auto" w:fill="auto"/>
            <w:tcMar>
              <w:left w:w="28" w:type="dxa"/>
              <w:right w:w="28" w:type="dxa"/>
            </w:tcMar>
            <w:vAlign w:val="center"/>
          </w:tcPr>
          <w:p w:rsidR="00716186" w:rsidRPr="00273271" w:rsidRDefault="00716186" w:rsidP="003D24D5">
            <w:pPr>
              <w:jc w:val="center"/>
              <w:rPr>
                <w:rFonts w:ascii="Tahoma" w:hAnsi="Tahoma" w:cs="Tahoma"/>
                <w:bCs/>
                <w:sz w:val="16"/>
                <w:szCs w:val="16"/>
              </w:rPr>
            </w:pPr>
            <w:r>
              <w:rPr>
                <w:rFonts w:ascii="Tahoma" w:hAnsi="Tahoma" w:cs="Tahoma"/>
                <w:bCs/>
                <w:sz w:val="16"/>
                <w:szCs w:val="16"/>
              </w:rPr>
              <w:t>40 %</w:t>
            </w: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273271" w:rsidRDefault="00716186" w:rsidP="003D24D5">
            <w:pPr>
              <w:jc w:val="center"/>
              <w:rPr>
                <w:rFonts w:ascii="Tahoma" w:hAnsi="Tahoma" w:cs="Tahoma"/>
                <w:bCs/>
                <w:sz w:val="16"/>
                <w:szCs w:val="16"/>
              </w:rPr>
            </w:pPr>
            <w:r>
              <w:rPr>
                <w:rFonts w:ascii="Tahoma" w:hAnsi="Tahoma" w:cs="Tahoma"/>
                <w:bCs/>
                <w:sz w:val="16"/>
                <w:szCs w:val="16"/>
              </w:rPr>
              <w:t>50 %</w:t>
            </w:r>
          </w:p>
        </w:tc>
        <w:tc>
          <w:tcPr>
            <w:tcW w:w="708" w:type="dxa"/>
            <w:shd w:val="clear" w:color="auto" w:fill="auto"/>
            <w:tcMar>
              <w:left w:w="28" w:type="dxa"/>
              <w:right w:w="28" w:type="dxa"/>
            </w:tcMar>
            <w:vAlign w:val="center"/>
          </w:tcPr>
          <w:p w:rsidR="00716186" w:rsidRPr="00273271" w:rsidRDefault="00716186" w:rsidP="003D24D5">
            <w:pPr>
              <w:jc w:val="center"/>
              <w:rPr>
                <w:rFonts w:ascii="Tahoma" w:hAnsi="Tahoma" w:cs="Tahoma"/>
                <w:bCs/>
                <w:sz w:val="16"/>
                <w:szCs w:val="16"/>
              </w:rPr>
            </w:pPr>
            <w:r>
              <w:rPr>
                <w:rFonts w:ascii="Tahoma" w:hAnsi="Tahoma" w:cs="Tahoma"/>
                <w:bCs/>
                <w:sz w:val="16"/>
                <w:szCs w:val="16"/>
              </w:rPr>
              <w:t>40 %</w:t>
            </w: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Pr="000654C2" w:rsidRDefault="00716186" w:rsidP="00716186">
            <w:pPr>
              <w:pStyle w:val="ListParagraph"/>
              <w:numPr>
                <w:ilvl w:val="0"/>
                <w:numId w:val="35"/>
              </w:numPr>
              <w:ind w:left="334" w:hanging="270"/>
              <w:rPr>
                <w:rFonts w:ascii="Tahoma" w:hAnsi="Tahoma" w:cs="Tahoma"/>
                <w:bCs/>
                <w:sz w:val="16"/>
                <w:szCs w:val="16"/>
                <w:lang w:val="es-ES"/>
              </w:rPr>
            </w:pPr>
            <w:r w:rsidRPr="000654C2">
              <w:rPr>
                <w:rFonts w:ascii="Tahoma" w:hAnsi="Tahoma" w:cs="Tahoma"/>
                <w:bCs/>
                <w:sz w:val="16"/>
                <w:szCs w:val="16"/>
                <w:lang w:val="es-ES"/>
              </w:rPr>
              <w:t xml:space="preserve">Prosentase Waktu Pelayanan Administrasi </w:t>
            </w:r>
            <w:r>
              <w:rPr>
                <w:rFonts w:ascii="Tahoma" w:hAnsi="Tahoma" w:cs="Tahoma"/>
                <w:bCs/>
                <w:sz w:val="16"/>
                <w:szCs w:val="16"/>
                <w:lang w:val="es-ES"/>
              </w:rPr>
              <w:t xml:space="preserve">Umum </w:t>
            </w:r>
            <w:r w:rsidRPr="000654C2">
              <w:rPr>
                <w:rFonts w:ascii="Tahoma" w:hAnsi="Tahoma" w:cs="Tahoma"/>
                <w:bCs/>
                <w:sz w:val="16"/>
                <w:szCs w:val="16"/>
                <w:lang w:val="es-ES"/>
              </w:rPr>
              <w:t>Tepat Waktu</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273271" w:rsidRDefault="00716186" w:rsidP="003D24D5">
            <w:pPr>
              <w:jc w:val="center"/>
              <w:rPr>
                <w:rFonts w:ascii="Tahoma" w:hAnsi="Tahoma" w:cs="Tahoma"/>
                <w:bCs/>
                <w:sz w:val="16"/>
                <w:szCs w:val="16"/>
              </w:rPr>
            </w:pPr>
            <w:r>
              <w:rPr>
                <w:rFonts w:ascii="Tahoma" w:hAnsi="Tahoma" w:cs="Tahoma"/>
                <w:bCs/>
                <w:sz w:val="16"/>
                <w:szCs w:val="16"/>
              </w:rPr>
              <w:t>81 %</w:t>
            </w:r>
          </w:p>
        </w:tc>
        <w:tc>
          <w:tcPr>
            <w:tcW w:w="900" w:type="dxa"/>
            <w:shd w:val="clear" w:color="auto" w:fill="auto"/>
            <w:tcMar>
              <w:left w:w="28" w:type="dxa"/>
              <w:right w:w="28" w:type="dxa"/>
            </w:tcMar>
            <w:vAlign w:val="center"/>
          </w:tcPr>
          <w:p w:rsidR="00716186" w:rsidRPr="00273271" w:rsidRDefault="00716186" w:rsidP="003D24D5">
            <w:pPr>
              <w:jc w:val="center"/>
              <w:rPr>
                <w:rFonts w:ascii="Tahoma" w:hAnsi="Tahoma" w:cs="Tahoma"/>
                <w:bCs/>
                <w:sz w:val="16"/>
                <w:szCs w:val="16"/>
              </w:rPr>
            </w:pPr>
            <w:r>
              <w:rPr>
                <w:rFonts w:ascii="Tahoma" w:hAnsi="Tahoma" w:cs="Tahoma"/>
                <w:bCs/>
                <w:sz w:val="16"/>
                <w:szCs w:val="16"/>
              </w:rPr>
              <w:t>82 %</w:t>
            </w:r>
          </w:p>
        </w:tc>
        <w:tc>
          <w:tcPr>
            <w:tcW w:w="1080" w:type="dxa"/>
            <w:shd w:val="clear" w:color="auto" w:fill="auto"/>
            <w:tcMar>
              <w:left w:w="28" w:type="dxa"/>
              <w:right w:w="28" w:type="dxa"/>
            </w:tcMar>
            <w:vAlign w:val="center"/>
          </w:tcPr>
          <w:p w:rsidR="00716186" w:rsidRPr="00273271" w:rsidRDefault="00716186" w:rsidP="003D24D5">
            <w:pPr>
              <w:jc w:val="center"/>
              <w:rPr>
                <w:rFonts w:ascii="Tahoma" w:hAnsi="Tahoma" w:cs="Tahoma"/>
                <w:bCs/>
                <w:sz w:val="16"/>
                <w:szCs w:val="16"/>
              </w:rPr>
            </w:pPr>
            <w:r>
              <w:rPr>
                <w:rFonts w:ascii="Tahoma" w:hAnsi="Tahoma" w:cs="Tahoma"/>
                <w:bCs/>
                <w:sz w:val="16"/>
                <w:szCs w:val="16"/>
              </w:rPr>
              <w:t>85 %</w:t>
            </w: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273271" w:rsidRDefault="00716186" w:rsidP="003D24D5">
            <w:pPr>
              <w:jc w:val="center"/>
              <w:rPr>
                <w:rFonts w:ascii="Tahoma" w:hAnsi="Tahoma" w:cs="Tahoma"/>
                <w:bCs/>
                <w:sz w:val="16"/>
                <w:szCs w:val="16"/>
              </w:rPr>
            </w:pPr>
            <w:r>
              <w:rPr>
                <w:rFonts w:ascii="Tahoma" w:hAnsi="Tahoma" w:cs="Tahoma"/>
                <w:bCs/>
                <w:sz w:val="16"/>
                <w:szCs w:val="16"/>
              </w:rPr>
              <w:t>81 %</w:t>
            </w:r>
          </w:p>
        </w:tc>
        <w:tc>
          <w:tcPr>
            <w:tcW w:w="708" w:type="dxa"/>
            <w:shd w:val="clear" w:color="auto" w:fill="auto"/>
            <w:tcMar>
              <w:left w:w="28" w:type="dxa"/>
              <w:right w:w="28" w:type="dxa"/>
            </w:tcMar>
            <w:vAlign w:val="center"/>
          </w:tcPr>
          <w:p w:rsidR="00716186" w:rsidRPr="00273271" w:rsidRDefault="00716186" w:rsidP="003D24D5">
            <w:pPr>
              <w:jc w:val="center"/>
              <w:rPr>
                <w:rFonts w:ascii="Tahoma" w:hAnsi="Tahoma" w:cs="Tahoma"/>
                <w:bCs/>
                <w:sz w:val="16"/>
                <w:szCs w:val="16"/>
              </w:rPr>
            </w:pPr>
            <w:r>
              <w:rPr>
                <w:rFonts w:ascii="Tahoma" w:hAnsi="Tahoma" w:cs="Tahoma"/>
                <w:bCs/>
                <w:sz w:val="16"/>
                <w:szCs w:val="16"/>
              </w:rPr>
              <w:t>82 %</w:t>
            </w: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Pr="000654C2" w:rsidRDefault="00716186" w:rsidP="00716186">
            <w:pPr>
              <w:pStyle w:val="ListParagraph"/>
              <w:numPr>
                <w:ilvl w:val="0"/>
                <w:numId w:val="35"/>
              </w:numPr>
              <w:ind w:left="334" w:hanging="270"/>
              <w:rPr>
                <w:rFonts w:ascii="Tahoma" w:hAnsi="Tahoma" w:cs="Tahoma"/>
                <w:sz w:val="16"/>
                <w:szCs w:val="16"/>
              </w:rPr>
            </w:pPr>
            <w:r w:rsidRPr="000654C2">
              <w:rPr>
                <w:rFonts w:ascii="Tahoma" w:hAnsi="Tahoma" w:cs="Tahoma"/>
                <w:sz w:val="16"/>
                <w:szCs w:val="16"/>
              </w:rPr>
              <w:t xml:space="preserve">Kelengkapan Sarana dan prasarana pelayanan </w:t>
            </w:r>
            <w:r>
              <w:rPr>
                <w:rFonts w:ascii="Tahoma" w:hAnsi="Tahoma" w:cs="Tahoma"/>
                <w:sz w:val="16"/>
                <w:szCs w:val="16"/>
              </w:rPr>
              <w:t>public</w:t>
            </w:r>
            <w:r w:rsidRPr="000654C2">
              <w:rPr>
                <w:rFonts w:ascii="Tahoma" w:hAnsi="Tahoma" w:cs="Tahoma"/>
                <w:sz w:val="16"/>
                <w:szCs w:val="16"/>
              </w:rPr>
              <w:t xml:space="preserve"> yang </w:t>
            </w:r>
            <w:r>
              <w:rPr>
                <w:rFonts w:ascii="Tahoma" w:hAnsi="Tahoma" w:cs="Tahoma"/>
                <w:sz w:val="16"/>
                <w:szCs w:val="16"/>
              </w:rPr>
              <w:t>representative</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273271" w:rsidRDefault="00716186" w:rsidP="003D24D5">
            <w:pPr>
              <w:jc w:val="center"/>
              <w:rPr>
                <w:rFonts w:ascii="Tahoma" w:hAnsi="Tahoma" w:cs="Tahoma"/>
                <w:bCs/>
                <w:sz w:val="16"/>
                <w:szCs w:val="16"/>
              </w:rPr>
            </w:pPr>
            <w:r>
              <w:rPr>
                <w:rFonts w:ascii="Tahoma" w:hAnsi="Tahoma" w:cs="Tahoma"/>
                <w:bCs/>
                <w:sz w:val="16"/>
                <w:szCs w:val="16"/>
              </w:rPr>
              <w:t>9</w:t>
            </w:r>
          </w:p>
        </w:tc>
        <w:tc>
          <w:tcPr>
            <w:tcW w:w="900" w:type="dxa"/>
            <w:shd w:val="clear" w:color="auto" w:fill="auto"/>
            <w:tcMar>
              <w:left w:w="28" w:type="dxa"/>
              <w:right w:w="28" w:type="dxa"/>
            </w:tcMar>
            <w:vAlign w:val="center"/>
          </w:tcPr>
          <w:p w:rsidR="00716186" w:rsidRPr="00273271" w:rsidRDefault="00716186" w:rsidP="003D24D5">
            <w:pPr>
              <w:jc w:val="center"/>
              <w:rPr>
                <w:rFonts w:ascii="Tahoma" w:hAnsi="Tahoma" w:cs="Tahoma"/>
                <w:bCs/>
                <w:sz w:val="16"/>
                <w:szCs w:val="16"/>
              </w:rPr>
            </w:pPr>
            <w:r>
              <w:rPr>
                <w:rFonts w:ascii="Tahoma" w:hAnsi="Tahoma" w:cs="Tahoma"/>
                <w:bCs/>
                <w:sz w:val="16"/>
                <w:szCs w:val="16"/>
              </w:rPr>
              <w:t>10</w:t>
            </w:r>
          </w:p>
        </w:tc>
        <w:tc>
          <w:tcPr>
            <w:tcW w:w="1080" w:type="dxa"/>
            <w:shd w:val="clear" w:color="auto" w:fill="auto"/>
            <w:tcMar>
              <w:left w:w="28" w:type="dxa"/>
              <w:right w:w="28" w:type="dxa"/>
            </w:tcMar>
            <w:vAlign w:val="center"/>
          </w:tcPr>
          <w:p w:rsidR="00716186" w:rsidRPr="00273271" w:rsidRDefault="00716186" w:rsidP="003D24D5">
            <w:pPr>
              <w:jc w:val="center"/>
              <w:rPr>
                <w:rFonts w:ascii="Tahoma" w:hAnsi="Tahoma" w:cs="Tahoma"/>
                <w:bCs/>
                <w:sz w:val="16"/>
                <w:szCs w:val="16"/>
              </w:rPr>
            </w:pPr>
            <w:r>
              <w:rPr>
                <w:rFonts w:ascii="Tahoma" w:hAnsi="Tahoma" w:cs="Tahoma"/>
                <w:bCs/>
                <w:sz w:val="16"/>
                <w:szCs w:val="16"/>
              </w:rPr>
              <w:t>10</w:t>
            </w: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273271" w:rsidRDefault="00716186" w:rsidP="003D24D5">
            <w:pPr>
              <w:jc w:val="center"/>
              <w:rPr>
                <w:rFonts w:ascii="Tahoma" w:hAnsi="Tahoma" w:cs="Tahoma"/>
                <w:bCs/>
                <w:sz w:val="16"/>
                <w:szCs w:val="16"/>
              </w:rPr>
            </w:pPr>
            <w:r>
              <w:rPr>
                <w:rFonts w:ascii="Tahoma" w:hAnsi="Tahoma" w:cs="Tahoma"/>
                <w:bCs/>
                <w:sz w:val="16"/>
                <w:szCs w:val="16"/>
              </w:rPr>
              <w:t>9</w:t>
            </w:r>
          </w:p>
        </w:tc>
        <w:tc>
          <w:tcPr>
            <w:tcW w:w="708" w:type="dxa"/>
            <w:shd w:val="clear" w:color="auto" w:fill="auto"/>
            <w:tcMar>
              <w:left w:w="28" w:type="dxa"/>
              <w:right w:w="28" w:type="dxa"/>
            </w:tcMar>
            <w:vAlign w:val="center"/>
          </w:tcPr>
          <w:p w:rsidR="00716186" w:rsidRPr="00273271" w:rsidRDefault="00716186" w:rsidP="003D24D5">
            <w:pPr>
              <w:jc w:val="center"/>
              <w:rPr>
                <w:rFonts w:ascii="Tahoma" w:hAnsi="Tahoma" w:cs="Tahoma"/>
                <w:bCs/>
                <w:sz w:val="16"/>
                <w:szCs w:val="16"/>
              </w:rPr>
            </w:pPr>
            <w:r>
              <w:rPr>
                <w:rFonts w:ascii="Tahoma" w:hAnsi="Tahoma" w:cs="Tahoma"/>
                <w:bCs/>
                <w:sz w:val="16"/>
                <w:szCs w:val="16"/>
              </w:rPr>
              <w:t>10</w:t>
            </w: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Default="00716186" w:rsidP="003D24D5">
            <w:pPr>
              <w:jc w:val="center"/>
              <w:rPr>
                <w:rFonts w:ascii="Tahoma" w:hAnsi="Tahoma" w:cs="Tahoma"/>
                <w:bCs/>
                <w:sz w:val="16"/>
                <w:szCs w:val="16"/>
                <w:lang w:val="es-ES"/>
              </w:rPr>
            </w:pPr>
            <w:r>
              <w:rPr>
                <w:rFonts w:ascii="Tahoma" w:hAnsi="Tahoma" w:cs="Tahoma"/>
                <w:bCs/>
                <w:sz w:val="16"/>
                <w:szCs w:val="16"/>
                <w:lang w:val="es-ES"/>
              </w:rPr>
              <w:t>2</w:t>
            </w:r>
          </w:p>
        </w:tc>
        <w:tc>
          <w:tcPr>
            <w:tcW w:w="3780" w:type="dxa"/>
            <w:shd w:val="clear" w:color="auto" w:fill="auto"/>
            <w:tcMar>
              <w:left w:w="28" w:type="dxa"/>
              <w:right w:w="28" w:type="dxa"/>
            </w:tcMar>
            <w:vAlign w:val="center"/>
          </w:tcPr>
          <w:p w:rsidR="00716186" w:rsidRPr="000654C2" w:rsidRDefault="00716186" w:rsidP="003D24D5">
            <w:pPr>
              <w:pStyle w:val="ListParagraph"/>
              <w:ind w:left="64"/>
              <w:contextualSpacing w:val="0"/>
              <w:rPr>
                <w:rFonts w:ascii="Tahoma" w:hAnsi="Tahoma" w:cs="Tahoma"/>
                <w:bCs/>
                <w:sz w:val="16"/>
                <w:szCs w:val="16"/>
                <w:lang w:val="es-ES"/>
              </w:rPr>
            </w:pPr>
            <w:r w:rsidRPr="000654C2">
              <w:rPr>
                <w:rFonts w:ascii="Tahoma" w:hAnsi="Tahoma" w:cs="Tahoma"/>
                <w:bCs/>
                <w:sz w:val="16"/>
                <w:szCs w:val="16"/>
                <w:lang w:val="es-ES"/>
              </w:rPr>
              <w:t>Meningkatnya kinerja penyelenggaraan tugas  pemerintahan (TUP) kecamatan</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90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108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735"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p>
        </w:tc>
        <w:tc>
          <w:tcPr>
            <w:tcW w:w="709"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0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Pr="00537085" w:rsidRDefault="00716186" w:rsidP="00716186">
            <w:pPr>
              <w:pStyle w:val="ListParagraph"/>
              <w:numPr>
                <w:ilvl w:val="0"/>
                <w:numId w:val="36"/>
              </w:numPr>
              <w:ind w:left="334" w:hanging="270"/>
              <w:contextualSpacing w:val="0"/>
              <w:rPr>
                <w:rFonts w:ascii="Tahoma" w:hAnsi="Tahoma" w:cs="Tahoma"/>
                <w:bCs/>
                <w:sz w:val="16"/>
                <w:szCs w:val="16"/>
                <w:lang w:val="es-ES"/>
              </w:rPr>
            </w:pPr>
            <w:r w:rsidRPr="000654C2">
              <w:rPr>
                <w:rFonts w:ascii="Tahoma" w:hAnsi="Tahoma" w:cs="Tahoma"/>
                <w:bCs/>
                <w:sz w:val="16"/>
                <w:szCs w:val="16"/>
                <w:lang w:val="es-ES"/>
              </w:rPr>
              <w:t>Persentase kelurahan yang menerapkan HBS / PHBS</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33 %</w:t>
            </w:r>
          </w:p>
        </w:tc>
        <w:tc>
          <w:tcPr>
            <w:tcW w:w="90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52 %</w:t>
            </w:r>
          </w:p>
        </w:tc>
        <w:tc>
          <w:tcPr>
            <w:tcW w:w="108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75 %</w:t>
            </w: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33 %</w:t>
            </w:r>
          </w:p>
        </w:tc>
        <w:tc>
          <w:tcPr>
            <w:tcW w:w="708"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52 %</w:t>
            </w: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Pr="00537085" w:rsidRDefault="00716186" w:rsidP="00716186">
            <w:pPr>
              <w:pStyle w:val="ListParagraph"/>
              <w:numPr>
                <w:ilvl w:val="0"/>
                <w:numId w:val="36"/>
              </w:numPr>
              <w:ind w:left="334" w:hanging="270"/>
              <w:contextualSpacing w:val="0"/>
              <w:rPr>
                <w:rFonts w:ascii="Tahoma" w:hAnsi="Tahoma" w:cs="Tahoma"/>
                <w:bCs/>
                <w:sz w:val="16"/>
                <w:szCs w:val="16"/>
                <w:lang w:val="es-ES"/>
              </w:rPr>
            </w:pPr>
            <w:r w:rsidRPr="000654C2">
              <w:rPr>
                <w:rFonts w:ascii="Tahoma" w:hAnsi="Tahoma" w:cs="Tahoma"/>
                <w:bCs/>
                <w:sz w:val="16"/>
                <w:szCs w:val="16"/>
                <w:lang w:val="es-ES"/>
              </w:rPr>
              <w:t>Persentase jumlah Pos Kamling aktif</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58.45 %</w:t>
            </w:r>
          </w:p>
        </w:tc>
        <w:tc>
          <w:tcPr>
            <w:tcW w:w="90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65.50 %</w:t>
            </w:r>
          </w:p>
        </w:tc>
        <w:tc>
          <w:tcPr>
            <w:tcW w:w="108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72.53 %</w:t>
            </w: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58.45 %</w:t>
            </w:r>
          </w:p>
        </w:tc>
        <w:tc>
          <w:tcPr>
            <w:tcW w:w="708"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65.50 %</w:t>
            </w: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Pr="000654C2" w:rsidRDefault="00716186" w:rsidP="00716186">
            <w:pPr>
              <w:pStyle w:val="ListParagraph"/>
              <w:numPr>
                <w:ilvl w:val="0"/>
                <w:numId w:val="36"/>
              </w:numPr>
              <w:ind w:left="334" w:hanging="270"/>
              <w:contextualSpacing w:val="0"/>
              <w:rPr>
                <w:rFonts w:ascii="Tahoma" w:hAnsi="Tahoma" w:cs="Tahoma"/>
                <w:bCs/>
                <w:sz w:val="16"/>
                <w:szCs w:val="16"/>
                <w:lang w:val="es-ES"/>
              </w:rPr>
            </w:pPr>
            <w:r w:rsidRPr="000654C2">
              <w:rPr>
                <w:rFonts w:ascii="Tahoma" w:hAnsi="Tahoma" w:cs="Tahoma"/>
                <w:bCs/>
                <w:sz w:val="16"/>
                <w:szCs w:val="16"/>
                <w:lang w:val="es-ES"/>
              </w:rPr>
              <w:t>Kegiatan Monitoring K3 (Keamanan, ketertiban dan kebersihan)</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12 Bulan</w:t>
            </w:r>
          </w:p>
        </w:tc>
        <w:tc>
          <w:tcPr>
            <w:tcW w:w="90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12 Bulan</w:t>
            </w:r>
          </w:p>
        </w:tc>
        <w:tc>
          <w:tcPr>
            <w:tcW w:w="1080" w:type="dxa"/>
            <w:shd w:val="clear" w:color="auto" w:fill="auto"/>
            <w:tcMar>
              <w:left w:w="28" w:type="dxa"/>
              <w:right w:w="28" w:type="dxa"/>
            </w:tcMar>
            <w:vAlign w:val="center"/>
          </w:tcPr>
          <w:p w:rsidR="00716186" w:rsidRPr="001B3116" w:rsidRDefault="00716186" w:rsidP="003D24D5">
            <w:pPr>
              <w:jc w:val="center"/>
              <w:rPr>
                <w:rFonts w:ascii="Tahoma" w:hAnsi="Tahoma" w:cs="Tahoma"/>
                <w:bCs/>
                <w:sz w:val="16"/>
                <w:szCs w:val="16"/>
              </w:rPr>
            </w:pPr>
            <w:r>
              <w:rPr>
                <w:rFonts w:ascii="Tahoma" w:hAnsi="Tahoma" w:cs="Tahoma"/>
                <w:bCs/>
                <w:sz w:val="16"/>
                <w:szCs w:val="16"/>
              </w:rPr>
              <w:t>12 Bulan</w:t>
            </w: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0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Pr="000654C2" w:rsidRDefault="00716186" w:rsidP="00716186">
            <w:pPr>
              <w:pStyle w:val="ListParagraph"/>
              <w:numPr>
                <w:ilvl w:val="0"/>
                <w:numId w:val="36"/>
              </w:numPr>
              <w:ind w:left="334" w:hanging="270"/>
              <w:contextualSpacing w:val="0"/>
              <w:rPr>
                <w:rFonts w:ascii="Tahoma" w:hAnsi="Tahoma" w:cs="Tahoma"/>
                <w:bCs/>
                <w:sz w:val="16"/>
                <w:szCs w:val="16"/>
                <w:lang w:val="es-ES"/>
              </w:rPr>
            </w:pPr>
            <w:r w:rsidRPr="000654C2">
              <w:rPr>
                <w:rFonts w:ascii="Tahoma" w:hAnsi="Tahoma" w:cs="Tahoma"/>
                <w:bCs/>
                <w:sz w:val="16"/>
                <w:szCs w:val="16"/>
                <w:lang w:val="es-ES"/>
              </w:rPr>
              <w:t>Tingkat partisipasi masyarakat dalam penyusunan perencanaan pembangunan kecamatan</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0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108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0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Pr="000654C2" w:rsidRDefault="00716186" w:rsidP="00716186">
            <w:pPr>
              <w:pStyle w:val="ListParagraph"/>
              <w:numPr>
                <w:ilvl w:val="0"/>
                <w:numId w:val="36"/>
              </w:numPr>
              <w:ind w:left="334" w:hanging="270"/>
              <w:contextualSpacing w:val="0"/>
              <w:rPr>
                <w:rFonts w:ascii="Tahoma" w:hAnsi="Tahoma" w:cs="Tahoma"/>
                <w:bCs/>
                <w:sz w:val="16"/>
                <w:szCs w:val="16"/>
                <w:lang w:val="es-ES"/>
              </w:rPr>
            </w:pPr>
            <w:r w:rsidRPr="000654C2">
              <w:rPr>
                <w:rFonts w:ascii="Tahoma" w:hAnsi="Tahoma" w:cs="Tahoma"/>
                <w:bCs/>
                <w:sz w:val="16"/>
                <w:szCs w:val="16"/>
                <w:lang w:val="es-ES"/>
              </w:rPr>
              <w:t>Persentase usulan masyarakat (kelurahan) yang direkomendasikan di tingkat kecamatan</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0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108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0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r w:rsidR="00716186" w:rsidRPr="00537085" w:rsidTr="003D24D5">
        <w:trPr>
          <w:jc w:val="center"/>
        </w:trPr>
        <w:tc>
          <w:tcPr>
            <w:tcW w:w="502" w:type="dxa"/>
            <w:shd w:val="clear" w:color="auto" w:fill="auto"/>
            <w:tcMar>
              <w:left w:w="28" w:type="dxa"/>
              <w:right w:w="28" w:type="dxa"/>
            </w:tcMar>
            <w:vAlign w:val="center"/>
          </w:tcPr>
          <w:p w:rsidR="00716186" w:rsidRDefault="00716186" w:rsidP="003D24D5">
            <w:pPr>
              <w:jc w:val="center"/>
              <w:rPr>
                <w:rFonts w:ascii="Tahoma" w:hAnsi="Tahoma" w:cs="Tahoma"/>
                <w:bCs/>
                <w:sz w:val="16"/>
                <w:szCs w:val="16"/>
                <w:lang w:val="es-ES"/>
              </w:rPr>
            </w:pPr>
          </w:p>
        </w:tc>
        <w:tc>
          <w:tcPr>
            <w:tcW w:w="3780" w:type="dxa"/>
            <w:shd w:val="clear" w:color="auto" w:fill="auto"/>
            <w:tcMar>
              <w:left w:w="28" w:type="dxa"/>
              <w:right w:w="28" w:type="dxa"/>
            </w:tcMar>
            <w:vAlign w:val="center"/>
          </w:tcPr>
          <w:p w:rsidR="00716186" w:rsidRPr="000654C2" w:rsidRDefault="00716186" w:rsidP="00716186">
            <w:pPr>
              <w:pStyle w:val="ListParagraph"/>
              <w:numPr>
                <w:ilvl w:val="0"/>
                <w:numId w:val="36"/>
              </w:numPr>
              <w:ind w:left="334" w:hanging="270"/>
              <w:contextualSpacing w:val="0"/>
              <w:rPr>
                <w:rFonts w:ascii="Tahoma" w:hAnsi="Tahoma" w:cs="Tahoma"/>
                <w:bCs/>
                <w:sz w:val="16"/>
                <w:szCs w:val="16"/>
                <w:lang w:val="es-ES"/>
              </w:rPr>
            </w:pPr>
            <w:r w:rsidRPr="000654C2">
              <w:rPr>
                <w:rFonts w:ascii="Tahoma" w:hAnsi="Tahoma" w:cs="Tahoma"/>
                <w:bCs/>
                <w:sz w:val="16"/>
                <w:szCs w:val="16"/>
                <w:lang w:val="es-ES"/>
              </w:rPr>
              <w:t>Jumlah kegiatan pemberdayaan di masyarakat</w:t>
            </w:r>
          </w:p>
        </w:tc>
        <w:tc>
          <w:tcPr>
            <w:tcW w:w="1836"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54"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10"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81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0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108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35" w:type="dxa"/>
            <w:shd w:val="clear" w:color="auto" w:fill="auto"/>
            <w:tcMar>
              <w:left w:w="28" w:type="dxa"/>
              <w:right w:w="28" w:type="dxa"/>
            </w:tcMar>
            <w:vAlign w:val="center"/>
          </w:tcPr>
          <w:p w:rsidR="00716186" w:rsidRPr="00537085" w:rsidRDefault="00716186" w:rsidP="003D24D5">
            <w:pPr>
              <w:jc w:val="center"/>
              <w:rPr>
                <w:rFonts w:ascii="Tahoma" w:hAnsi="Tahoma" w:cs="Tahoma"/>
                <w:bCs/>
                <w:sz w:val="16"/>
                <w:szCs w:val="16"/>
                <w:lang w:val="es-ES"/>
              </w:rPr>
            </w:pPr>
            <w:r>
              <w:rPr>
                <w:rFonts w:ascii="Tahoma" w:hAnsi="Tahoma" w:cs="Tahoma"/>
                <w:bCs/>
                <w:sz w:val="16"/>
                <w:szCs w:val="16"/>
                <w:lang w:val="es-ES"/>
              </w:rPr>
              <w:t>-</w:t>
            </w:r>
          </w:p>
        </w:tc>
        <w:tc>
          <w:tcPr>
            <w:tcW w:w="709"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70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993"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50"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c>
          <w:tcPr>
            <w:tcW w:w="888" w:type="dxa"/>
            <w:shd w:val="clear" w:color="auto" w:fill="auto"/>
            <w:tcMar>
              <w:left w:w="28" w:type="dxa"/>
              <w:right w:w="28" w:type="dxa"/>
            </w:tcMar>
            <w:vAlign w:val="center"/>
          </w:tcPr>
          <w:p w:rsidR="00716186" w:rsidRPr="00537085" w:rsidRDefault="00716186" w:rsidP="003D24D5">
            <w:pPr>
              <w:jc w:val="right"/>
              <w:rPr>
                <w:rFonts w:ascii="Tahoma" w:hAnsi="Tahoma" w:cs="Tahoma"/>
                <w:bCs/>
                <w:sz w:val="16"/>
                <w:szCs w:val="16"/>
                <w:lang w:val="es-ES"/>
              </w:rPr>
            </w:pPr>
          </w:p>
        </w:tc>
      </w:tr>
    </w:tbl>
    <w:p w:rsidR="00716186" w:rsidRDefault="00716186" w:rsidP="00716186">
      <w:pPr>
        <w:pStyle w:val="ListParagraph"/>
        <w:spacing w:after="0" w:line="360" w:lineRule="auto"/>
        <w:ind w:left="360" w:firstLine="720"/>
        <w:jc w:val="both"/>
        <w:rPr>
          <w:rFonts w:ascii="Times New Roman" w:hAnsi="Times New Roman" w:cs="Times New Roman"/>
          <w:sz w:val="24"/>
          <w:szCs w:val="24"/>
        </w:rPr>
        <w:sectPr w:rsidR="00716186" w:rsidSect="003D24D5">
          <w:pgSz w:w="18711" w:h="12191" w:orient="landscape" w:code="9"/>
          <w:pgMar w:top="1412" w:right="794" w:bottom="1985" w:left="794" w:header="709" w:footer="709" w:gutter="0"/>
          <w:cols w:space="708"/>
          <w:docGrid w:linePitch="360"/>
        </w:sectPr>
      </w:pPr>
    </w:p>
    <w:p w:rsidR="00716186" w:rsidRPr="008D384D" w:rsidRDefault="00716186" w:rsidP="00716186">
      <w:pPr>
        <w:pStyle w:val="ListParagraph"/>
        <w:numPr>
          <w:ilvl w:val="1"/>
          <w:numId w:val="29"/>
        </w:numPr>
        <w:spacing w:after="0"/>
        <w:ind w:left="360"/>
        <w:jc w:val="both"/>
        <w:rPr>
          <w:rFonts w:ascii="Times New Roman" w:hAnsi="Times New Roman" w:cs="Times New Roman"/>
          <w:b/>
          <w:sz w:val="24"/>
          <w:szCs w:val="24"/>
        </w:rPr>
      </w:pPr>
      <w:r w:rsidRPr="00210AB2">
        <w:rPr>
          <w:rFonts w:ascii="Times New Roman" w:hAnsi="Times New Roman" w:cs="Times New Roman"/>
          <w:b/>
          <w:sz w:val="24"/>
          <w:szCs w:val="24"/>
        </w:rPr>
        <w:lastRenderedPageBreak/>
        <w:t>I</w:t>
      </w:r>
      <w:r>
        <w:rPr>
          <w:rFonts w:ascii="Times New Roman" w:hAnsi="Times New Roman" w:cs="Times New Roman"/>
          <w:b/>
          <w:sz w:val="24"/>
          <w:szCs w:val="24"/>
        </w:rPr>
        <w:t>su-isu Penting Penyelenggaraan T</w:t>
      </w:r>
      <w:r w:rsidRPr="00210AB2">
        <w:rPr>
          <w:rFonts w:ascii="Times New Roman" w:hAnsi="Times New Roman" w:cs="Times New Roman"/>
          <w:b/>
          <w:sz w:val="24"/>
          <w:szCs w:val="24"/>
        </w:rPr>
        <w:t>ugas dan Fungsi</w:t>
      </w:r>
      <w:r>
        <w:rPr>
          <w:rFonts w:ascii="Times New Roman" w:hAnsi="Times New Roman" w:cs="Times New Roman"/>
          <w:b/>
          <w:sz w:val="24"/>
          <w:szCs w:val="24"/>
        </w:rPr>
        <w:t xml:space="preserve"> KecamatanPalaran</w:t>
      </w:r>
    </w:p>
    <w:p w:rsidR="00716186" w:rsidRPr="00210AB2" w:rsidRDefault="00716186" w:rsidP="00716186">
      <w:pPr>
        <w:pStyle w:val="ListParagraph"/>
        <w:spacing w:after="0"/>
        <w:ind w:left="360"/>
        <w:jc w:val="both"/>
        <w:rPr>
          <w:rFonts w:ascii="Times New Roman" w:hAnsi="Times New Roman" w:cs="Times New Roman"/>
          <w:b/>
          <w:sz w:val="24"/>
          <w:szCs w:val="24"/>
        </w:rPr>
      </w:pPr>
    </w:p>
    <w:p w:rsidR="00716186" w:rsidRPr="00210AB2" w:rsidRDefault="00716186" w:rsidP="00716186">
      <w:pPr>
        <w:pStyle w:val="Title"/>
        <w:spacing w:line="360" w:lineRule="auto"/>
        <w:ind w:left="450" w:firstLine="630"/>
        <w:jc w:val="both"/>
        <w:rPr>
          <w:b w:val="0"/>
          <w:lang w:val="id-ID"/>
        </w:rPr>
      </w:pPr>
      <w:r w:rsidRPr="00210AB2">
        <w:rPr>
          <w:b w:val="0"/>
          <w:lang w:val="id-ID"/>
        </w:rPr>
        <w:t xml:space="preserve">Dalam penyelenggaraan tugas pokok dan fungsi, Kecamatan </w:t>
      </w:r>
      <w:r>
        <w:rPr>
          <w:b w:val="0"/>
          <w:lang w:val="id-ID"/>
        </w:rPr>
        <w:t>Palaran</w:t>
      </w:r>
      <w:r w:rsidRPr="00210AB2">
        <w:rPr>
          <w:b w:val="0"/>
          <w:lang w:val="id-ID"/>
        </w:rPr>
        <w:t xml:space="preserve"> telah mempertimbangkan isu-isu penting sebagai bentuk kewaspadaan terhadap perkembangan kebijakan pemerintah Kota Samarinda. Secara garis besar kelancaran penyelenggaraan tugas dan fungsi ditentukan oleh SDM dan sarana prasarana. Adapun isu-isu penting kedua faktor tersebut adalah:</w:t>
      </w:r>
    </w:p>
    <w:p w:rsidR="00716186" w:rsidRPr="002D172D" w:rsidRDefault="00716186" w:rsidP="00716186">
      <w:pPr>
        <w:pStyle w:val="Title"/>
        <w:numPr>
          <w:ilvl w:val="0"/>
          <w:numId w:val="31"/>
        </w:numPr>
        <w:spacing w:line="360" w:lineRule="auto"/>
        <w:ind w:left="851" w:hanging="284"/>
        <w:jc w:val="both"/>
        <w:rPr>
          <w:b w:val="0"/>
          <w:i/>
          <w:lang w:val="id-ID"/>
        </w:rPr>
      </w:pPr>
      <w:r w:rsidRPr="002D172D">
        <w:rPr>
          <w:b w:val="0"/>
          <w:i/>
          <w:lang w:val="id-ID"/>
        </w:rPr>
        <w:t>Belum optimalnya sumber daya manusia yang professional.</w:t>
      </w:r>
    </w:p>
    <w:p w:rsidR="00716186" w:rsidRPr="00210AB2" w:rsidRDefault="00716186" w:rsidP="00716186">
      <w:pPr>
        <w:pStyle w:val="Title"/>
        <w:spacing w:line="360" w:lineRule="auto"/>
        <w:ind w:left="851"/>
        <w:jc w:val="both"/>
        <w:rPr>
          <w:b w:val="0"/>
          <w:lang w:val="id-ID"/>
        </w:rPr>
      </w:pPr>
      <w:r w:rsidRPr="00210AB2">
        <w:rPr>
          <w:b w:val="0"/>
          <w:lang w:val="id-ID"/>
        </w:rPr>
        <w:t>Untuk meningkatkan sumber daya manusia yang professional perlu dilakukan pembinaan karier Pegawai Negeri Sipil ang dilaksanaka</w:t>
      </w:r>
      <w:r>
        <w:rPr>
          <w:b w:val="0"/>
          <w:lang w:val="id-ID"/>
        </w:rPr>
        <w:t>n atas dasar perpaduan antara si</w:t>
      </w:r>
      <w:r w:rsidRPr="00210AB2">
        <w:rPr>
          <w:b w:val="0"/>
          <w:lang w:val="id-ID"/>
        </w:rPr>
        <w:t>stem prestasi kerja dan karir yang dititikberatkan pada s</w:t>
      </w:r>
      <w:r>
        <w:rPr>
          <w:b w:val="0"/>
          <w:lang w:val="id-ID"/>
        </w:rPr>
        <w:t>i</w:t>
      </w:r>
      <w:r w:rsidRPr="00210AB2">
        <w:rPr>
          <w:b w:val="0"/>
          <w:lang w:val="id-ID"/>
        </w:rPr>
        <w:t>stem prestasi kerja yang pada hakikatnya dalam rangk</w:t>
      </w:r>
      <w:r>
        <w:rPr>
          <w:b w:val="0"/>
          <w:lang w:val="id-ID"/>
        </w:rPr>
        <w:t>a peningkatan pelayanan publik.</w:t>
      </w:r>
    </w:p>
    <w:p w:rsidR="00716186" w:rsidRPr="002D172D" w:rsidRDefault="00716186" w:rsidP="00716186">
      <w:pPr>
        <w:pStyle w:val="Title"/>
        <w:numPr>
          <w:ilvl w:val="0"/>
          <w:numId w:val="31"/>
        </w:numPr>
        <w:spacing w:line="360" w:lineRule="auto"/>
        <w:ind w:left="851" w:hanging="284"/>
        <w:jc w:val="both"/>
        <w:rPr>
          <w:b w:val="0"/>
          <w:i/>
          <w:lang w:val="id-ID"/>
        </w:rPr>
      </w:pPr>
      <w:r w:rsidRPr="002D172D">
        <w:rPr>
          <w:b w:val="0"/>
          <w:i/>
          <w:lang w:val="id-ID"/>
        </w:rPr>
        <w:t>Terbatasnya sarana dan prasarana penunjang pelayanan sesuai dengan standard pelayanan.</w:t>
      </w:r>
    </w:p>
    <w:p w:rsidR="00716186" w:rsidRPr="00210AB2" w:rsidRDefault="00716186" w:rsidP="00716186">
      <w:pPr>
        <w:pStyle w:val="Title"/>
        <w:spacing w:line="360" w:lineRule="auto"/>
        <w:ind w:left="851"/>
        <w:jc w:val="both"/>
        <w:rPr>
          <w:b w:val="0"/>
          <w:lang w:val="id-ID"/>
        </w:rPr>
      </w:pPr>
      <w:r w:rsidRPr="00210AB2">
        <w:rPr>
          <w:b w:val="0"/>
          <w:lang w:val="id-ID"/>
        </w:rPr>
        <w:t xml:space="preserve">Kantor Kecamatan </w:t>
      </w:r>
      <w:r>
        <w:rPr>
          <w:b w:val="0"/>
          <w:lang w:val="id-ID"/>
        </w:rPr>
        <w:t>Palaran</w:t>
      </w:r>
      <w:r w:rsidRPr="00210AB2">
        <w:rPr>
          <w:b w:val="0"/>
          <w:lang w:val="id-ID"/>
        </w:rPr>
        <w:t xml:space="preserve"> dalam ran</w:t>
      </w:r>
      <w:r>
        <w:rPr>
          <w:b w:val="0"/>
          <w:lang w:val="id-ID"/>
        </w:rPr>
        <w:t>gka peningkatan pelayanan publik</w:t>
      </w:r>
      <w:r w:rsidRPr="00210AB2">
        <w:rPr>
          <w:b w:val="0"/>
          <w:lang w:val="id-ID"/>
        </w:rPr>
        <w:t xml:space="preserve"> telah mengupayakan ketersediaan sarana dan</w:t>
      </w:r>
      <w:r>
        <w:rPr>
          <w:b w:val="0"/>
          <w:lang w:val="id-ID"/>
        </w:rPr>
        <w:t xml:space="preserve"> prasarana penunjang pelayanan.</w:t>
      </w:r>
    </w:p>
    <w:p w:rsidR="00716186" w:rsidRPr="002D172D" w:rsidRDefault="00716186" w:rsidP="00716186">
      <w:pPr>
        <w:pStyle w:val="Title"/>
        <w:numPr>
          <w:ilvl w:val="0"/>
          <w:numId w:val="31"/>
        </w:numPr>
        <w:spacing w:line="360" w:lineRule="auto"/>
        <w:ind w:left="851" w:hanging="284"/>
        <w:jc w:val="both"/>
        <w:rPr>
          <w:b w:val="0"/>
          <w:i/>
          <w:lang w:val="id-ID"/>
        </w:rPr>
      </w:pPr>
      <w:r w:rsidRPr="002D172D">
        <w:rPr>
          <w:b w:val="0"/>
          <w:i/>
          <w:lang w:val="id-ID"/>
        </w:rPr>
        <w:t>Belum optimalnya tata kelola administrasi dan evaluasi pelaporan.</w:t>
      </w:r>
    </w:p>
    <w:p w:rsidR="00716186" w:rsidRPr="00210AB2" w:rsidRDefault="00716186" w:rsidP="00716186">
      <w:pPr>
        <w:pStyle w:val="Title"/>
        <w:spacing w:line="360" w:lineRule="auto"/>
        <w:ind w:left="851"/>
        <w:jc w:val="both"/>
        <w:rPr>
          <w:b w:val="0"/>
          <w:lang w:val="id-ID"/>
        </w:rPr>
      </w:pPr>
      <w:r w:rsidRPr="00210AB2">
        <w:rPr>
          <w:b w:val="0"/>
          <w:lang w:val="id-ID"/>
        </w:rPr>
        <w:t xml:space="preserve">Perencanaan program dan organisasi serta tata kerja di lingkungan Kecamatan </w:t>
      </w:r>
      <w:r>
        <w:rPr>
          <w:b w:val="0"/>
          <w:lang w:val="id-ID"/>
        </w:rPr>
        <w:t>Palaran</w:t>
      </w:r>
      <w:r w:rsidRPr="00210AB2">
        <w:rPr>
          <w:b w:val="0"/>
          <w:lang w:val="id-ID"/>
        </w:rPr>
        <w:t xml:space="preserve"> sesuai dengan tugas dan fungsi untuk mewujudkan tata kelola pemerintahan yang </w:t>
      </w:r>
      <w:r>
        <w:rPr>
          <w:b w:val="0"/>
          <w:lang w:val="id-ID"/>
        </w:rPr>
        <w:t>baik namun masih belum optimal.</w:t>
      </w:r>
    </w:p>
    <w:p w:rsidR="00716186" w:rsidRPr="002D172D" w:rsidRDefault="00716186" w:rsidP="00716186">
      <w:pPr>
        <w:pStyle w:val="Title"/>
        <w:numPr>
          <w:ilvl w:val="0"/>
          <w:numId w:val="31"/>
        </w:numPr>
        <w:spacing w:line="360" w:lineRule="auto"/>
        <w:ind w:left="851" w:hanging="284"/>
        <w:jc w:val="both"/>
        <w:rPr>
          <w:b w:val="0"/>
          <w:i/>
          <w:lang w:val="id-ID"/>
        </w:rPr>
      </w:pPr>
      <w:r w:rsidRPr="002D172D">
        <w:rPr>
          <w:b w:val="0"/>
          <w:i/>
          <w:lang w:val="id-ID"/>
        </w:rPr>
        <w:t>Kurangnya  pembinaan kepada kelurahan dan kehidupan kemasyarakatan.</w:t>
      </w:r>
    </w:p>
    <w:p w:rsidR="00716186" w:rsidRPr="00210AB2" w:rsidRDefault="00716186" w:rsidP="00716186">
      <w:pPr>
        <w:pStyle w:val="Title"/>
        <w:spacing w:line="360" w:lineRule="auto"/>
        <w:ind w:left="851"/>
        <w:jc w:val="both"/>
        <w:rPr>
          <w:b w:val="0"/>
          <w:lang w:val="id-ID"/>
        </w:rPr>
      </w:pPr>
      <w:r w:rsidRPr="00210AB2">
        <w:rPr>
          <w:b w:val="0"/>
          <w:lang w:val="id-ID"/>
        </w:rPr>
        <w:t>Pada kenyataannya banyak masyarakat yang tidak peduli dengan pembangunan pemerintahan kelurahan setempat yang kurang bersosialisasi dengan mas</w:t>
      </w:r>
      <w:r>
        <w:rPr>
          <w:b w:val="0"/>
          <w:lang w:val="id-ID"/>
        </w:rPr>
        <w:t>yarakat.</w:t>
      </w:r>
    </w:p>
    <w:p w:rsidR="00716186" w:rsidRPr="002D172D" w:rsidRDefault="00716186" w:rsidP="00716186">
      <w:pPr>
        <w:pStyle w:val="ListParagraph"/>
        <w:numPr>
          <w:ilvl w:val="0"/>
          <w:numId w:val="31"/>
        </w:numPr>
        <w:spacing w:after="0" w:line="360" w:lineRule="auto"/>
        <w:ind w:left="851" w:hanging="284"/>
        <w:jc w:val="both"/>
        <w:rPr>
          <w:rFonts w:ascii="Times New Roman" w:eastAsia="Times New Roman" w:hAnsi="Times New Roman" w:cs="Times New Roman"/>
          <w:i/>
          <w:color w:val="000000"/>
          <w:sz w:val="24"/>
          <w:szCs w:val="24"/>
        </w:rPr>
      </w:pPr>
      <w:r w:rsidRPr="002D172D">
        <w:rPr>
          <w:rFonts w:ascii="Times New Roman" w:eastAsia="Times New Roman" w:hAnsi="Times New Roman" w:cs="Times New Roman"/>
          <w:i/>
          <w:color w:val="000000"/>
          <w:sz w:val="24"/>
          <w:szCs w:val="24"/>
        </w:rPr>
        <w:t>Kurangnya pembinaan, pengawasan dan pengendalian untuk pelaksanaan kegiatan dibidang kesejahteraan dan pemberdayaan masyarakat serta pelaksanaan pembangunan.</w:t>
      </w:r>
    </w:p>
    <w:p w:rsidR="00716186" w:rsidRPr="002D172D" w:rsidRDefault="00716186" w:rsidP="00716186">
      <w:pPr>
        <w:pStyle w:val="Title"/>
        <w:numPr>
          <w:ilvl w:val="0"/>
          <w:numId w:val="31"/>
        </w:numPr>
        <w:spacing w:line="360" w:lineRule="auto"/>
        <w:ind w:left="851" w:hanging="284"/>
        <w:jc w:val="both"/>
        <w:rPr>
          <w:b w:val="0"/>
          <w:i/>
          <w:lang w:val="id-ID"/>
        </w:rPr>
      </w:pPr>
      <w:r w:rsidRPr="002D172D">
        <w:rPr>
          <w:b w:val="0"/>
          <w:i/>
          <w:lang w:val="id-ID"/>
        </w:rPr>
        <w:t>Kurangnya sosialisasi kepada masyarakat.</w:t>
      </w:r>
    </w:p>
    <w:p w:rsidR="00716186" w:rsidRDefault="00716186" w:rsidP="00716186">
      <w:pPr>
        <w:pStyle w:val="Title"/>
        <w:spacing w:line="360" w:lineRule="auto"/>
        <w:ind w:left="851"/>
        <w:jc w:val="both"/>
        <w:rPr>
          <w:b w:val="0"/>
          <w:lang w:val="id-ID"/>
        </w:rPr>
      </w:pPr>
      <w:r w:rsidRPr="00210AB2">
        <w:rPr>
          <w:b w:val="0"/>
          <w:lang w:val="id-ID"/>
        </w:rPr>
        <w:t>Sosialisasi yang kurang terhadap masyarakat mengakibatkan masyarakat kebingungan di dalam mendapatkan pelayanan.</w:t>
      </w:r>
    </w:p>
    <w:p w:rsidR="00716186" w:rsidRDefault="00716186" w:rsidP="00716186">
      <w:pPr>
        <w:pStyle w:val="Title"/>
        <w:numPr>
          <w:ilvl w:val="0"/>
          <w:numId w:val="31"/>
        </w:numPr>
        <w:spacing w:line="360" w:lineRule="auto"/>
        <w:ind w:left="851" w:hanging="425"/>
        <w:jc w:val="both"/>
        <w:rPr>
          <w:b w:val="0"/>
          <w:lang w:val="id-ID"/>
        </w:rPr>
      </w:pPr>
      <w:r w:rsidRPr="00FE2619">
        <w:rPr>
          <w:b w:val="0"/>
        </w:rPr>
        <w:t xml:space="preserve">Dampaknya terhadap pencapaian visi dan misi kepala Daerah, terhadap capaian pogram nasional / internasional seperti </w:t>
      </w:r>
      <w:r>
        <w:rPr>
          <w:b w:val="0"/>
          <w:lang w:val="id-ID"/>
        </w:rPr>
        <w:t xml:space="preserve">NSPK, </w:t>
      </w:r>
      <w:r>
        <w:rPr>
          <w:b w:val="0"/>
        </w:rPr>
        <w:t xml:space="preserve">SPM dan </w:t>
      </w:r>
      <w:r>
        <w:rPr>
          <w:b w:val="0"/>
          <w:lang w:val="id-ID"/>
        </w:rPr>
        <w:t>S</w:t>
      </w:r>
      <w:r w:rsidRPr="00FE2619">
        <w:rPr>
          <w:b w:val="0"/>
        </w:rPr>
        <w:t>DGs (</w:t>
      </w:r>
      <w:r>
        <w:rPr>
          <w:b w:val="0"/>
          <w:lang w:val="id-ID"/>
        </w:rPr>
        <w:t xml:space="preserve">Suistanable </w:t>
      </w:r>
      <w:r w:rsidRPr="00FE2619">
        <w:rPr>
          <w:b w:val="0"/>
        </w:rPr>
        <w:t xml:space="preserve">Development Goals) Pencapaian visi dan misi Kecamatan </w:t>
      </w:r>
      <w:r>
        <w:rPr>
          <w:b w:val="0"/>
          <w:lang w:val="id-ID"/>
        </w:rPr>
        <w:t>Palaran</w:t>
      </w:r>
      <w:r w:rsidRPr="00FE2619">
        <w:rPr>
          <w:b w:val="0"/>
        </w:rPr>
        <w:t xml:space="preserve"> sebagai penjab</w:t>
      </w:r>
      <w:r>
        <w:rPr>
          <w:b w:val="0"/>
        </w:rPr>
        <w:t xml:space="preserve">aran visi misi </w:t>
      </w:r>
      <w:r>
        <w:rPr>
          <w:b w:val="0"/>
          <w:lang w:val="id-ID"/>
        </w:rPr>
        <w:t>Kota Samarinda</w:t>
      </w:r>
      <w:r w:rsidRPr="00FE2619">
        <w:rPr>
          <w:b w:val="0"/>
        </w:rPr>
        <w:t xml:space="preserve"> akan memberikan kontribusi yang cukup positif terhadap pencapaian visi </w:t>
      </w:r>
      <w:r>
        <w:rPr>
          <w:b w:val="0"/>
          <w:lang w:val="id-ID"/>
        </w:rPr>
        <w:t>kepala daerah</w:t>
      </w:r>
      <w:r w:rsidRPr="00FE2619">
        <w:rPr>
          <w:b w:val="0"/>
        </w:rPr>
        <w:t xml:space="preserve"> yaitu Terwujudnya</w:t>
      </w:r>
      <w:r>
        <w:rPr>
          <w:b w:val="0"/>
          <w:lang w:val="id-ID"/>
        </w:rPr>
        <w:t xml:space="preserve"> Kota Samarinda sebagai Kota Metropolitan Yang Berdaya Saing dan Berwawasan Lingkungan.</w:t>
      </w:r>
    </w:p>
    <w:p w:rsidR="00716186" w:rsidRDefault="00716186" w:rsidP="00716186">
      <w:pPr>
        <w:pStyle w:val="Title"/>
        <w:numPr>
          <w:ilvl w:val="0"/>
          <w:numId w:val="31"/>
        </w:numPr>
        <w:spacing w:line="360" w:lineRule="auto"/>
        <w:ind w:left="851" w:hanging="425"/>
        <w:jc w:val="both"/>
        <w:rPr>
          <w:b w:val="0"/>
          <w:lang w:val="id-ID"/>
        </w:rPr>
      </w:pPr>
      <w:r w:rsidRPr="00B37720">
        <w:rPr>
          <w:b w:val="0"/>
          <w:i/>
        </w:rPr>
        <w:t xml:space="preserve">Tantangan dan peluang dalam meningkatkan pelayanan </w:t>
      </w:r>
      <w:r w:rsidRPr="00B37720">
        <w:rPr>
          <w:b w:val="0"/>
          <w:i/>
          <w:lang w:val="id-ID"/>
        </w:rPr>
        <w:t>di Kecamatan Palaran</w:t>
      </w:r>
      <w:r w:rsidRPr="00021865">
        <w:rPr>
          <w:b w:val="0"/>
        </w:rPr>
        <w:t xml:space="preserve"> Berdasarkan evaluasi k</w:t>
      </w:r>
      <w:r>
        <w:rPr>
          <w:b w:val="0"/>
        </w:rPr>
        <w:t xml:space="preserve">inerja pelayanan Kecamatan </w:t>
      </w:r>
      <w:r>
        <w:rPr>
          <w:b w:val="0"/>
          <w:lang w:val="id-ID"/>
        </w:rPr>
        <w:t>Palaran</w:t>
      </w:r>
      <w:r w:rsidRPr="00021865">
        <w:rPr>
          <w:b w:val="0"/>
        </w:rPr>
        <w:t xml:space="preserve"> beberapa tantangan yang harus dihadapi dalam melaksanakan atau menyelenggarakan tugas dan </w:t>
      </w:r>
      <w:r>
        <w:rPr>
          <w:b w:val="0"/>
        </w:rPr>
        <w:t xml:space="preserve">fungsi pelayanan Kecamatan </w:t>
      </w:r>
      <w:r>
        <w:rPr>
          <w:b w:val="0"/>
          <w:lang w:val="id-ID"/>
        </w:rPr>
        <w:t>Palaran</w:t>
      </w:r>
      <w:r w:rsidRPr="00021865">
        <w:rPr>
          <w:b w:val="0"/>
        </w:rPr>
        <w:t xml:space="preserve"> diantaranya : </w:t>
      </w:r>
    </w:p>
    <w:p w:rsidR="00716186" w:rsidRDefault="00716186" w:rsidP="00716186">
      <w:pPr>
        <w:pStyle w:val="Title"/>
        <w:spacing w:line="360" w:lineRule="auto"/>
        <w:ind w:left="1134" w:hanging="283"/>
        <w:jc w:val="both"/>
        <w:rPr>
          <w:b w:val="0"/>
          <w:lang w:val="id-ID"/>
        </w:rPr>
      </w:pPr>
      <w:r w:rsidRPr="00021865">
        <w:rPr>
          <w:b w:val="0"/>
        </w:rPr>
        <w:lastRenderedPageBreak/>
        <w:t>1. Sarana dan prasarana komputer di wilayah Kecamatan</w:t>
      </w:r>
      <w:r>
        <w:rPr>
          <w:b w:val="0"/>
          <w:lang w:val="id-ID"/>
        </w:rPr>
        <w:t>Palaran</w:t>
      </w:r>
      <w:r w:rsidRPr="00021865">
        <w:rPr>
          <w:b w:val="0"/>
        </w:rPr>
        <w:t xml:space="preserve"> masih kurang memadahi sehingga memperlambat kinerja kegiatan administrasi perkantoran; </w:t>
      </w:r>
    </w:p>
    <w:p w:rsidR="00716186" w:rsidRDefault="00716186" w:rsidP="00716186">
      <w:pPr>
        <w:pStyle w:val="Title"/>
        <w:spacing w:line="360" w:lineRule="auto"/>
        <w:ind w:left="1134" w:hanging="283"/>
        <w:jc w:val="both"/>
        <w:rPr>
          <w:b w:val="0"/>
          <w:lang w:val="id-ID"/>
        </w:rPr>
      </w:pPr>
      <w:r>
        <w:rPr>
          <w:b w:val="0"/>
          <w:lang w:val="id-ID"/>
        </w:rPr>
        <w:t>2</w:t>
      </w:r>
      <w:r>
        <w:rPr>
          <w:b w:val="0"/>
        </w:rPr>
        <w:t xml:space="preserve">. </w:t>
      </w:r>
      <w:r w:rsidRPr="00021865">
        <w:rPr>
          <w:b w:val="0"/>
        </w:rPr>
        <w:t xml:space="preserve">Pemberian pelayanan kepada masyarakat secara optimal / maksimal, dan tepat waktu; </w:t>
      </w:r>
    </w:p>
    <w:p w:rsidR="00716186" w:rsidRDefault="00716186" w:rsidP="00716186">
      <w:pPr>
        <w:pStyle w:val="Title"/>
        <w:spacing w:line="360" w:lineRule="auto"/>
        <w:ind w:left="1134" w:hanging="283"/>
        <w:jc w:val="both"/>
        <w:rPr>
          <w:b w:val="0"/>
          <w:lang w:val="id-ID"/>
        </w:rPr>
      </w:pPr>
      <w:r w:rsidRPr="00021865">
        <w:rPr>
          <w:b w:val="0"/>
        </w:rPr>
        <w:t>3. Semakin dinamisnya tingkat pendidikan dan sosial ekonomi berpengaruh pada pola pikir dan pola tindak dari masyarakat;</w:t>
      </w:r>
    </w:p>
    <w:p w:rsidR="00716186" w:rsidRDefault="00716186" w:rsidP="00716186">
      <w:pPr>
        <w:pStyle w:val="Title"/>
        <w:spacing w:line="360" w:lineRule="auto"/>
        <w:ind w:left="1134" w:hanging="283"/>
        <w:jc w:val="both"/>
        <w:rPr>
          <w:b w:val="0"/>
          <w:lang w:val="id-ID"/>
        </w:rPr>
      </w:pPr>
      <w:r>
        <w:rPr>
          <w:b w:val="0"/>
        </w:rPr>
        <w:t xml:space="preserve">4. </w:t>
      </w:r>
      <w:r w:rsidRPr="00021865">
        <w:rPr>
          <w:b w:val="0"/>
        </w:rPr>
        <w:t>Semakin transpara</w:t>
      </w:r>
      <w:r>
        <w:rPr>
          <w:b w:val="0"/>
          <w:lang w:val="id-ID"/>
        </w:rPr>
        <w:t>n</w:t>
      </w:r>
      <w:r w:rsidRPr="00021865">
        <w:rPr>
          <w:b w:val="0"/>
        </w:rPr>
        <w:t xml:space="preserve">nya informasi melalui media elektronik dituntut peran kecamatan untuk lebih responsif terhadap dinamika pembangunan masyarakat. </w:t>
      </w:r>
    </w:p>
    <w:p w:rsidR="00716186" w:rsidRPr="00021865" w:rsidRDefault="00716186" w:rsidP="00716186">
      <w:pPr>
        <w:pStyle w:val="Title"/>
        <w:spacing w:line="360" w:lineRule="auto"/>
        <w:ind w:left="1134" w:hanging="283"/>
        <w:jc w:val="both"/>
        <w:rPr>
          <w:b w:val="0"/>
          <w:lang w:val="id-ID"/>
        </w:rPr>
      </w:pPr>
    </w:p>
    <w:p w:rsidR="00716186" w:rsidRDefault="00716186" w:rsidP="00716186">
      <w:pPr>
        <w:pStyle w:val="Title"/>
        <w:spacing w:line="360" w:lineRule="auto"/>
        <w:ind w:left="851"/>
        <w:jc w:val="both"/>
        <w:rPr>
          <w:b w:val="0"/>
          <w:lang w:val="id-ID"/>
        </w:rPr>
      </w:pPr>
      <w:r w:rsidRPr="00021865">
        <w:rPr>
          <w:b w:val="0"/>
        </w:rPr>
        <w:t>Sedangkan peluang yang bisa dimanfaatkan da</w:t>
      </w:r>
      <w:r>
        <w:rPr>
          <w:b w:val="0"/>
        </w:rPr>
        <w:t>lam rangka pengembanga</w:t>
      </w:r>
      <w:r>
        <w:rPr>
          <w:b w:val="0"/>
          <w:lang w:val="id-ID"/>
        </w:rPr>
        <w:t xml:space="preserve">n </w:t>
      </w:r>
      <w:r>
        <w:rPr>
          <w:b w:val="0"/>
        </w:rPr>
        <w:t xml:space="preserve">pelayanan Kecamatan </w:t>
      </w:r>
      <w:r>
        <w:rPr>
          <w:b w:val="0"/>
          <w:lang w:val="id-ID"/>
        </w:rPr>
        <w:t>Palaran</w:t>
      </w:r>
      <w:r w:rsidRPr="00021865">
        <w:rPr>
          <w:b w:val="0"/>
        </w:rPr>
        <w:t xml:space="preserve"> antara lain :</w:t>
      </w:r>
    </w:p>
    <w:p w:rsidR="00716186" w:rsidRDefault="00716186" w:rsidP="00716186">
      <w:pPr>
        <w:pStyle w:val="Title"/>
        <w:numPr>
          <w:ilvl w:val="0"/>
          <w:numId w:val="39"/>
        </w:numPr>
        <w:spacing w:line="360" w:lineRule="auto"/>
        <w:jc w:val="both"/>
        <w:rPr>
          <w:b w:val="0"/>
          <w:lang w:val="id-ID"/>
        </w:rPr>
      </w:pPr>
      <w:r w:rsidRPr="00021865">
        <w:rPr>
          <w:b w:val="0"/>
        </w:rPr>
        <w:t xml:space="preserve">Hubungan kerja dan koordinasi yang baik antara pimpinan, pejabat struktural </w:t>
      </w:r>
    </w:p>
    <w:p w:rsidR="00716186" w:rsidRDefault="00716186" w:rsidP="00716186">
      <w:pPr>
        <w:pStyle w:val="Title"/>
        <w:spacing w:line="360" w:lineRule="auto"/>
        <w:ind w:left="1271"/>
        <w:jc w:val="both"/>
        <w:rPr>
          <w:b w:val="0"/>
          <w:lang w:val="id-ID"/>
        </w:rPr>
      </w:pPr>
      <w:r w:rsidRPr="00021865">
        <w:rPr>
          <w:b w:val="0"/>
        </w:rPr>
        <w:t>dan para staf kecamatan, sehingga tercipta suasana kerja dan pelayanan yang nyaman dan kondusif;</w:t>
      </w:r>
    </w:p>
    <w:p w:rsidR="00716186" w:rsidRDefault="00716186" w:rsidP="00716186">
      <w:pPr>
        <w:pStyle w:val="Title"/>
        <w:spacing w:line="360" w:lineRule="auto"/>
        <w:ind w:left="1271" w:hanging="420"/>
        <w:jc w:val="both"/>
        <w:rPr>
          <w:b w:val="0"/>
          <w:lang w:val="id-ID"/>
        </w:rPr>
      </w:pPr>
      <w:r w:rsidRPr="00021865">
        <w:rPr>
          <w:b w:val="0"/>
        </w:rPr>
        <w:t xml:space="preserve"> 2. Hubungan kerja dan koordinasi yang baik an</w:t>
      </w:r>
      <w:r>
        <w:rPr>
          <w:b w:val="0"/>
        </w:rPr>
        <w:t xml:space="preserve">tara Kecamatan </w:t>
      </w:r>
      <w:r>
        <w:rPr>
          <w:b w:val="0"/>
          <w:lang w:val="id-ID"/>
        </w:rPr>
        <w:t>Palaran</w:t>
      </w:r>
      <w:r w:rsidRPr="00021865">
        <w:rPr>
          <w:b w:val="0"/>
        </w:rPr>
        <w:t xml:space="preserve"> dengan Muspika, </w:t>
      </w:r>
      <w:r>
        <w:rPr>
          <w:b w:val="0"/>
        </w:rPr>
        <w:t xml:space="preserve">Dinas Instansi, UPT, </w:t>
      </w:r>
      <w:r>
        <w:rPr>
          <w:b w:val="0"/>
          <w:lang w:val="id-ID"/>
        </w:rPr>
        <w:t>Lurah</w:t>
      </w:r>
      <w:r w:rsidRPr="00021865">
        <w:rPr>
          <w:b w:val="0"/>
        </w:rPr>
        <w:t>, BUMD, Swasta dan Tokoh Masyarakat, merupakan peluang dalam rangka meningkatkan kualitas perencanaan pembangunan, keamanan dan kenyamanan lingkungan melalui rapat koordinasi;</w:t>
      </w:r>
    </w:p>
    <w:p w:rsidR="00716186" w:rsidRDefault="00716186" w:rsidP="00716186">
      <w:pPr>
        <w:pStyle w:val="Title"/>
        <w:spacing w:line="360" w:lineRule="auto"/>
        <w:ind w:left="1271" w:hanging="420"/>
        <w:jc w:val="both"/>
        <w:rPr>
          <w:b w:val="0"/>
          <w:lang w:val="id-ID"/>
        </w:rPr>
      </w:pPr>
      <w:r w:rsidRPr="00021865">
        <w:rPr>
          <w:b w:val="0"/>
        </w:rPr>
        <w:t xml:space="preserve"> 3. Tingkat partisipasi masyarakat yang cukup tinggi dalam proses perencanaan pembangunan;</w:t>
      </w:r>
    </w:p>
    <w:p w:rsidR="00716186" w:rsidRDefault="00716186" w:rsidP="00716186">
      <w:pPr>
        <w:pStyle w:val="Title"/>
        <w:spacing w:line="360" w:lineRule="auto"/>
        <w:ind w:left="1271" w:hanging="420"/>
        <w:jc w:val="both"/>
        <w:rPr>
          <w:b w:val="0"/>
          <w:lang w:val="id-ID"/>
        </w:rPr>
      </w:pPr>
      <w:r w:rsidRPr="00021865">
        <w:rPr>
          <w:b w:val="0"/>
        </w:rPr>
        <w:t xml:space="preserve"> 4. Penerapan Otonomi Daerah dan tuntutan implementasi Good Governance merupakan peluang untuk meningkatkan kinerja dan memberikan kesempatan bagi Kecamatan </w:t>
      </w:r>
      <w:r>
        <w:rPr>
          <w:b w:val="0"/>
          <w:lang w:val="id-ID"/>
        </w:rPr>
        <w:t>Palaran</w:t>
      </w:r>
      <w:r w:rsidRPr="00021865">
        <w:rPr>
          <w:b w:val="0"/>
        </w:rPr>
        <w:t xml:space="preserve"> dalam perencanaan dan pelaksanaan pembangunan; </w:t>
      </w:r>
    </w:p>
    <w:p w:rsidR="00716186" w:rsidRDefault="00716186" w:rsidP="00716186">
      <w:pPr>
        <w:pStyle w:val="Title"/>
        <w:spacing w:line="360" w:lineRule="auto"/>
        <w:ind w:left="1271" w:hanging="420"/>
        <w:jc w:val="both"/>
        <w:rPr>
          <w:b w:val="0"/>
          <w:lang w:val="id-ID"/>
        </w:rPr>
      </w:pPr>
      <w:r w:rsidRPr="00021865">
        <w:rPr>
          <w:b w:val="0"/>
        </w:rPr>
        <w:t>5. Terbukanya kesempatan untuk meningkatkan kualitas SDM melalui peningkatan pendidikan formal dan pendidikan latihan bagi setiap pegawai</w:t>
      </w:r>
      <w:r>
        <w:rPr>
          <w:b w:val="0"/>
        </w:rPr>
        <w:t xml:space="preserve">; </w:t>
      </w:r>
    </w:p>
    <w:p w:rsidR="00716186" w:rsidRPr="00021865" w:rsidRDefault="00716186" w:rsidP="00716186">
      <w:pPr>
        <w:pStyle w:val="Title"/>
        <w:spacing w:line="360" w:lineRule="auto"/>
        <w:ind w:left="1271" w:hanging="420"/>
        <w:jc w:val="both"/>
        <w:rPr>
          <w:b w:val="0"/>
          <w:lang w:val="id-ID"/>
        </w:rPr>
      </w:pPr>
      <w:r w:rsidRPr="00021865">
        <w:rPr>
          <w:b w:val="0"/>
        </w:rPr>
        <w:t>6. Keberadaan organisasi kemasyarakatan sebag</w:t>
      </w:r>
      <w:r>
        <w:rPr>
          <w:b w:val="0"/>
          <w:lang w:val="id-ID"/>
        </w:rPr>
        <w:t>a</w:t>
      </w:r>
      <w:r w:rsidRPr="00021865">
        <w:rPr>
          <w:b w:val="0"/>
        </w:rPr>
        <w:t>i mitra pemerintah dalam pembangunan merupakan peluang dalam rangka meningkatkan kualitas perencanaan pembangunan melalui koordinasi dan dalam implementasi program pembangunan;</w:t>
      </w:r>
    </w:p>
    <w:p w:rsidR="00716186" w:rsidRDefault="00716186" w:rsidP="00716186">
      <w:pPr>
        <w:spacing w:after="0" w:line="360" w:lineRule="auto"/>
        <w:jc w:val="both"/>
        <w:rPr>
          <w:rFonts w:ascii="Times New Roman" w:hAnsi="Times New Roman" w:cs="Times New Roman"/>
          <w:b/>
          <w:sz w:val="24"/>
          <w:szCs w:val="24"/>
          <w:lang w:val="en-US"/>
        </w:rPr>
      </w:pPr>
    </w:p>
    <w:p w:rsidR="00716186" w:rsidRDefault="00716186" w:rsidP="00716186">
      <w:pPr>
        <w:spacing w:after="0" w:line="360" w:lineRule="auto"/>
        <w:jc w:val="both"/>
        <w:rPr>
          <w:rFonts w:ascii="Times New Roman" w:hAnsi="Times New Roman" w:cs="Times New Roman"/>
          <w:b/>
          <w:sz w:val="24"/>
          <w:szCs w:val="24"/>
          <w:lang w:val="en-US"/>
        </w:rPr>
      </w:pPr>
    </w:p>
    <w:p w:rsidR="00716186" w:rsidRDefault="00716186" w:rsidP="00716186">
      <w:pPr>
        <w:spacing w:after="0" w:line="360" w:lineRule="auto"/>
        <w:jc w:val="both"/>
        <w:rPr>
          <w:rFonts w:ascii="Times New Roman" w:hAnsi="Times New Roman" w:cs="Times New Roman"/>
          <w:b/>
          <w:sz w:val="24"/>
          <w:szCs w:val="24"/>
          <w:lang w:val="en-US"/>
        </w:rPr>
      </w:pPr>
    </w:p>
    <w:p w:rsidR="00716186" w:rsidRDefault="00716186" w:rsidP="00716186">
      <w:pPr>
        <w:spacing w:after="0" w:line="360" w:lineRule="auto"/>
        <w:jc w:val="both"/>
        <w:rPr>
          <w:rFonts w:ascii="Times New Roman" w:hAnsi="Times New Roman" w:cs="Times New Roman"/>
          <w:b/>
          <w:sz w:val="24"/>
          <w:szCs w:val="24"/>
          <w:lang w:val="en-US"/>
        </w:rPr>
      </w:pPr>
    </w:p>
    <w:p w:rsidR="00716186" w:rsidRDefault="00716186" w:rsidP="00716186">
      <w:pPr>
        <w:spacing w:after="0" w:line="360" w:lineRule="auto"/>
        <w:jc w:val="both"/>
        <w:rPr>
          <w:rFonts w:ascii="Times New Roman" w:hAnsi="Times New Roman" w:cs="Times New Roman"/>
          <w:b/>
          <w:sz w:val="24"/>
          <w:szCs w:val="24"/>
          <w:lang w:val="en-US"/>
        </w:rPr>
      </w:pPr>
    </w:p>
    <w:p w:rsidR="00716186" w:rsidRDefault="00716186" w:rsidP="00716186">
      <w:pPr>
        <w:spacing w:after="0" w:line="360" w:lineRule="auto"/>
        <w:jc w:val="both"/>
        <w:rPr>
          <w:rFonts w:ascii="Times New Roman" w:hAnsi="Times New Roman" w:cs="Times New Roman"/>
          <w:b/>
          <w:sz w:val="24"/>
          <w:szCs w:val="24"/>
          <w:lang w:val="en-US"/>
        </w:rPr>
      </w:pPr>
    </w:p>
    <w:p w:rsidR="00716186" w:rsidRDefault="00716186" w:rsidP="00716186">
      <w:pPr>
        <w:spacing w:after="0" w:line="360" w:lineRule="auto"/>
        <w:jc w:val="both"/>
        <w:rPr>
          <w:rFonts w:ascii="Times New Roman" w:hAnsi="Times New Roman" w:cs="Times New Roman"/>
          <w:b/>
          <w:sz w:val="24"/>
          <w:szCs w:val="24"/>
          <w:lang w:val="en-US"/>
        </w:rPr>
      </w:pPr>
    </w:p>
    <w:p w:rsidR="00716186" w:rsidRDefault="00716186" w:rsidP="00716186">
      <w:pPr>
        <w:spacing w:after="0" w:line="360" w:lineRule="auto"/>
        <w:jc w:val="both"/>
        <w:rPr>
          <w:rFonts w:ascii="Times New Roman" w:hAnsi="Times New Roman" w:cs="Times New Roman"/>
          <w:b/>
          <w:sz w:val="24"/>
          <w:szCs w:val="24"/>
          <w:lang w:val="en-US"/>
        </w:rPr>
      </w:pPr>
    </w:p>
    <w:p w:rsidR="00716186" w:rsidRDefault="00716186" w:rsidP="00716186">
      <w:pPr>
        <w:spacing w:after="0" w:line="360" w:lineRule="auto"/>
        <w:jc w:val="both"/>
        <w:rPr>
          <w:rFonts w:ascii="Times New Roman" w:hAnsi="Times New Roman" w:cs="Times New Roman"/>
          <w:b/>
          <w:sz w:val="24"/>
          <w:szCs w:val="24"/>
          <w:lang w:val="en-US"/>
        </w:rPr>
      </w:pPr>
    </w:p>
    <w:p w:rsidR="00716186" w:rsidRPr="004B5D14" w:rsidRDefault="00716186" w:rsidP="00716186">
      <w:pPr>
        <w:pStyle w:val="ListParagraph"/>
        <w:numPr>
          <w:ilvl w:val="1"/>
          <w:numId w:val="32"/>
        </w:numPr>
        <w:tabs>
          <w:tab w:val="left" w:pos="540"/>
          <w:tab w:val="left" w:pos="810"/>
          <w:tab w:val="left" w:pos="1350"/>
        </w:tabs>
        <w:spacing w:line="360" w:lineRule="auto"/>
        <w:jc w:val="both"/>
        <w:rPr>
          <w:rFonts w:ascii="Times New Roman" w:hAnsi="Times New Roman" w:cs="Times New Roman"/>
          <w:b/>
          <w:sz w:val="24"/>
          <w:szCs w:val="24"/>
          <w:lang w:val="en-US"/>
        </w:rPr>
      </w:pPr>
      <w:r w:rsidRPr="004B5D14">
        <w:rPr>
          <w:rFonts w:ascii="Times New Roman" w:hAnsi="Times New Roman" w:cs="Times New Roman"/>
          <w:b/>
          <w:sz w:val="24"/>
          <w:szCs w:val="24"/>
        </w:rPr>
        <w:t xml:space="preserve">Review </w:t>
      </w:r>
      <w:r w:rsidRPr="004B5D14">
        <w:rPr>
          <w:rFonts w:ascii="Times New Roman" w:hAnsi="Times New Roman" w:cs="Times New Roman"/>
          <w:b/>
          <w:sz w:val="24"/>
          <w:szCs w:val="24"/>
          <w:lang w:val="en-US"/>
        </w:rPr>
        <w:t>T</w:t>
      </w:r>
      <w:r w:rsidRPr="004B5D14">
        <w:rPr>
          <w:rFonts w:ascii="Times New Roman" w:hAnsi="Times New Roman" w:cs="Times New Roman"/>
          <w:b/>
          <w:sz w:val="24"/>
          <w:szCs w:val="24"/>
        </w:rPr>
        <w:t xml:space="preserve">erhadap </w:t>
      </w:r>
      <w:r w:rsidRPr="004B5D14">
        <w:rPr>
          <w:rFonts w:ascii="Times New Roman" w:hAnsi="Times New Roman" w:cs="Times New Roman"/>
          <w:b/>
          <w:sz w:val="24"/>
          <w:szCs w:val="24"/>
          <w:lang w:val="en-US"/>
        </w:rPr>
        <w:t>R</w:t>
      </w:r>
      <w:r w:rsidRPr="004B5D14">
        <w:rPr>
          <w:rFonts w:ascii="Times New Roman" w:hAnsi="Times New Roman" w:cs="Times New Roman"/>
          <w:b/>
          <w:sz w:val="24"/>
          <w:szCs w:val="24"/>
        </w:rPr>
        <w:t xml:space="preserve">ancangan Awal RKPD </w:t>
      </w:r>
    </w:p>
    <w:p w:rsidR="00716186" w:rsidRPr="004B5D14" w:rsidRDefault="00716186" w:rsidP="00716186">
      <w:pPr>
        <w:tabs>
          <w:tab w:val="left" w:pos="540"/>
          <w:tab w:val="left" w:pos="810"/>
          <w:tab w:val="left" w:pos="1350"/>
        </w:tabs>
        <w:spacing w:line="360" w:lineRule="auto"/>
        <w:jc w:val="both"/>
        <w:rPr>
          <w:rFonts w:ascii="Times New Roman" w:hAnsi="Times New Roman" w:cs="Times New Roman"/>
          <w:sz w:val="24"/>
          <w:szCs w:val="24"/>
          <w:lang w:val="en-US"/>
        </w:rPr>
      </w:pPr>
      <w:r w:rsidRPr="004B5D14">
        <w:rPr>
          <w:rFonts w:ascii="Times New Roman" w:hAnsi="Times New Roman" w:cs="Times New Roman"/>
          <w:sz w:val="24"/>
          <w:szCs w:val="24"/>
          <w:lang w:val="en-US"/>
        </w:rPr>
        <w:tab/>
      </w:r>
      <w:r w:rsidRPr="004B5D14">
        <w:rPr>
          <w:rFonts w:ascii="Times New Roman" w:hAnsi="Times New Roman" w:cs="Times New Roman"/>
          <w:sz w:val="24"/>
          <w:szCs w:val="24"/>
          <w:lang w:val="en-US"/>
        </w:rPr>
        <w:tab/>
      </w:r>
      <w:r w:rsidRPr="004B5D14">
        <w:rPr>
          <w:rFonts w:ascii="Times New Roman" w:hAnsi="Times New Roman" w:cs="Times New Roman"/>
          <w:sz w:val="24"/>
          <w:szCs w:val="24"/>
        </w:rPr>
        <w:t xml:space="preserve">Review terhadap RKPD dimaksudkan untuk membandingkan antara rumusan hasil identifikasi kebutuhan program dan kegiatan berdasarkan analisis kebutuhan yang telah mempertimbangkan kinerja pencapaian target renstra Kecamatan </w:t>
      </w:r>
      <w:r w:rsidRPr="004B5D14">
        <w:rPr>
          <w:rFonts w:ascii="Times New Roman" w:hAnsi="Times New Roman" w:cs="Times New Roman"/>
          <w:sz w:val="24"/>
          <w:szCs w:val="24"/>
          <w:lang w:val="en-US"/>
        </w:rPr>
        <w:t>Palaran</w:t>
      </w:r>
      <w:r w:rsidRPr="004B5D14">
        <w:rPr>
          <w:rFonts w:ascii="Times New Roman" w:hAnsi="Times New Roman" w:cs="Times New Roman"/>
          <w:sz w:val="24"/>
          <w:szCs w:val="24"/>
        </w:rPr>
        <w:t xml:space="preserve"> dan tingkat kinerja yang dicapai oleh Kecamatan </w:t>
      </w:r>
      <w:r w:rsidRPr="004B5D14">
        <w:rPr>
          <w:rFonts w:ascii="Times New Roman" w:hAnsi="Times New Roman" w:cs="Times New Roman"/>
          <w:sz w:val="24"/>
          <w:szCs w:val="24"/>
          <w:lang w:val="en-US"/>
        </w:rPr>
        <w:t>Palaran</w:t>
      </w:r>
      <w:r w:rsidRPr="004B5D14">
        <w:rPr>
          <w:rFonts w:ascii="Times New Roman" w:hAnsi="Times New Roman" w:cs="Times New Roman"/>
          <w:sz w:val="24"/>
          <w:szCs w:val="24"/>
        </w:rPr>
        <w:t xml:space="preserve">, dengan arahan Kepala Daerah terkait prioritas program dan kegiatan serta pagu indikatif yang disediakan untuk Kecamatan </w:t>
      </w:r>
      <w:r w:rsidRPr="004B5D14">
        <w:rPr>
          <w:rFonts w:ascii="Times New Roman" w:hAnsi="Times New Roman" w:cs="Times New Roman"/>
          <w:sz w:val="24"/>
          <w:szCs w:val="24"/>
          <w:lang w:val="en-US"/>
        </w:rPr>
        <w:t>Palaran</w:t>
      </w:r>
      <w:r w:rsidRPr="004B5D14">
        <w:rPr>
          <w:rFonts w:ascii="Times New Roman" w:hAnsi="Times New Roman" w:cs="Times New Roman"/>
          <w:sz w:val="24"/>
          <w:szCs w:val="24"/>
        </w:rPr>
        <w:t xml:space="preserve"> berdasarkan RKPD. </w:t>
      </w:r>
    </w:p>
    <w:p w:rsidR="00716186" w:rsidRPr="004B5D14" w:rsidRDefault="00716186" w:rsidP="00716186">
      <w:pPr>
        <w:tabs>
          <w:tab w:val="left" w:pos="540"/>
          <w:tab w:val="left" w:pos="810"/>
          <w:tab w:val="left" w:pos="1350"/>
        </w:tabs>
        <w:spacing w:line="360" w:lineRule="auto"/>
        <w:jc w:val="both"/>
        <w:rPr>
          <w:rFonts w:ascii="Times New Roman" w:hAnsi="Times New Roman" w:cs="Times New Roman"/>
          <w:sz w:val="24"/>
          <w:szCs w:val="24"/>
          <w:lang w:val="en-US"/>
        </w:rPr>
        <w:sectPr w:rsidR="00716186" w:rsidRPr="004B5D14" w:rsidSect="003D24D5">
          <w:pgSz w:w="12191" w:h="18711" w:code="9"/>
          <w:pgMar w:top="1134" w:right="1418" w:bottom="794" w:left="1985" w:header="709" w:footer="709" w:gutter="0"/>
          <w:cols w:space="708"/>
          <w:docGrid w:linePitch="360"/>
        </w:sectPr>
      </w:pPr>
      <w:r w:rsidRPr="004B5D14">
        <w:rPr>
          <w:rFonts w:ascii="Times New Roman" w:hAnsi="Times New Roman" w:cs="Times New Roman"/>
          <w:sz w:val="24"/>
          <w:szCs w:val="24"/>
          <w:lang w:val="en-US"/>
        </w:rPr>
        <w:tab/>
      </w:r>
      <w:r w:rsidRPr="004B5D14">
        <w:rPr>
          <w:rFonts w:ascii="Times New Roman" w:hAnsi="Times New Roman" w:cs="Times New Roman"/>
          <w:sz w:val="24"/>
          <w:szCs w:val="24"/>
          <w:lang w:val="en-US"/>
        </w:rPr>
        <w:tab/>
      </w:r>
      <w:r w:rsidRPr="004B5D14">
        <w:rPr>
          <w:rFonts w:ascii="Times New Roman" w:hAnsi="Times New Roman" w:cs="Times New Roman"/>
          <w:sz w:val="24"/>
          <w:szCs w:val="24"/>
        </w:rPr>
        <w:t>Review terhadap rancangan RKPD berkaitan dengan Program dan Kegiatan yang akan dilaksanakan pada Tahun 20</w:t>
      </w:r>
      <w:r w:rsidRPr="004B5D14">
        <w:rPr>
          <w:rFonts w:ascii="Times New Roman" w:hAnsi="Times New Roman" w:cs="Times New Roman"/>
          <w:sz w:val="24"/>
          <w:szCs w:val="24"/>
          <w:lang w:val="en-US"/>
        </w:rPr>
        <w:t>21</w:t>
      </w:r>
      <w:r w:rsidRPr="004B5D14">
        <w:rPr>
          <w:rFonts w:ascii="Times New Roman" w:hAnsi="Times New Roman" w:cs="Times New Roman"/>
          <w:sz w:val="24"/>
          <w:szCs w:val="24"/>
        </w:rPr>
        <w:t>. Rumusan kebutuhan program dan kegiatan dilengkapi dengan program, indikator program, kegiatan , indikator kegiatan,besaran target, dan dana yang dibutuhkan</w:t>
      </w:r>
      <w:r w:rsidRPr="004B5D14">
        <w:rPr>
          <w:rFonts w:ascii="Times New Roman" w:hAnsi="Times New Roman" w:cs="Times New Roman"/>
          <w:sz w:val="24"/>
          <w:szCs w:val="24"/>
          <w:lang w:val="en-US"/>
        </w:rPr>
        <w:t>, sebagaimana dalam table berikut:</w:t>
      </w:r>
    </w:p>
    <w:p w:rsidR="00716186" w:rsidRPr="00D043CB" w:rsidRDefault="00716186" w:rsidP="00716186">
      <w:pPr>
        <w:pStyle w:val="ListParagraph"/>
        <w:spacing w:after="0" w:line="360" w:lineRule="auto"/>
        <w:ind w:left="360"/>
        <w:jc w:val="both"/>
        <w:rPr>
          <w:rFonts w:ascii="Times New Roman" w:hAnsi="Times New Roman" w:cs="Times New Roman"/>
          <w:b/>
          <w:sz w:val="24"/>
          <w:szCs w:val="24"/>
        </w:rPr>
      </w:pPr>
    </w:p>
    <w:p w:rsidR="00716186" w:rsidRPr="004B5D14" w:rsidRDefault="00716186" w:rsidP="00716186">
      <w:pPr>
        <w:pStyle w:val="ListParagraph"/>
        <w:spacing w:after="0" w:line="360" w:lineRule="auto"/>
        <w:ind w:left="360"/>
        <w:jc w:val="both"/>
        <w:rPr>
          <w:rFonts w:ascii="Times New Roman" w:hAnsi="Times New Roman" w:cs="Times New Roman"/>
          <w:b/>
        </w:rPr>
      </w:pPr>
      <w:r>
        <w:rPr>
          <w:rFonts w:ascii="Times New Roman" w:hAnsi="Times New Roman" w:cs="Times New Roman"/>
          <w:b/>
          <w:sz w:val="24"/>
          <w:szCs w:val="24"/>
          <w:lang w:val="en-US"/>
        </w:rPr>
        <w:t xml:space="preserve">           </w:t>
      </w:r>
      <w:r w:rsidRPr="004B5D14">
        <w:rPr>
          <w:rFonts w:ascii="Times New Roman" w:hAnsi="Times New Roman" w:cs="Times New Roman"/>
          <w:b/>
          <w:lang w:val="en-US"/>
        </w:rPr>
        <w:t xml:space="preserve"> 2.4. </w:t>
      </w:r>
      <w:r w:rsidRPr="004B5D14">
        <w:rPr>
          <w:rFonts w:ascii="Times New Roman" w:hAnsi="Times New Roman" w:cs="Times New Roman"/>
          <w:b/>
        </w:rPr>
        <w:t>Review terhadap Rancangan Awal RKPD</w:t>
      </w:r>
    </w:p>
    <w:p w:rsidR="00716186" w:rsidRPr="004B5D14" w:rsidRDefault="00716186" w:rsidP="00716186">
      <w:pPr>
        <w:spacing w:after="0" w:line="360" w:lineRule="auto"/>
        <w:jc w:val="center"/>
        <w:rPr>
          <w:rFonts w:ascii="Tahoma" w:hAnsi="Tahoma" w:cs="Tahoma"/>
          <w:b/>
        </w:rPr>
      </w:pPr>
      <w:r w:rsidRPr="004B5D14">
        <w:rPr>
          <w:rFonts w:ascii="Tahoma" w:hAnsi="Tahoma" w:cs="Tahoma"/>
          <w:b/>
        </w:rPr>
        <w:t>Tabel 2.4</w:t>
      </w:r>
    </w:p>
    <w:p w:rsidR="00716186" w:rsidRPr="004B5D14" w:rsidRDefault="00716186" w:rsidP="00716186">
      <w:pPr>
        <w:pStyle w:val="ListParagraph"/>
        <w:spacing w:after="0" w:line="360" w:lineRule="auto"/>
        <w:ind w:left="360"/>
        <w:jc w:val="center"/>
        <w:rPr>
          <w:rFonts w:ascii="Tahoma" w:hAnsi="Tahoma" w:cs="Tahoma"/>
          <w:b/>
        </w:rPr>
      </w:pPr>
      <w:r w:rsidRPr="004B5D14">
        <w:rPr>
          <w:rFonts w:ascii="Tahoma" w:hAnsi="Tahoma" w:cs="Tahoma"/>
          <w:b/>
        </w:rPr>
        <w:t>Review Terhadap Rancangan Awal RKPD Tahun 2020</w:t>
      </w:r>
    </w:p>
    <w:p w:rsidR="00716186" w:rsidRPr="004B5D14" w:rsidRDefault="00716186" w:rsidP="00716186">
      <w:pPr>
        <w:pStyle w:val="ListParagraph"/>
        <w:spacing w:after="0" w:line="360" w:lineRule="auto"/>
        <w:ind w:left="360"/>
        <w:jc w:val="center"/>
        <w:rPr>
          <w:rFonts w:ascii="Tahoma" w:hAnsi="Tahoma" w:cs="Tahoma"/>
          <w:b/>
        </w:rPr>
      </w:pPr>
      <w:r w:rsidRPr="004B5D14">
        <w:rPr>
          <w:rFonts w:ascii="Tahoma" w:hAnsi="Tahoma" w:cs="Tahoma"/>
          <w:b/>
        </w:rPr>
        <w:t>Kota Samarinda</w:t>
      </w:r>
    </w:p>
    <w:p w:rsidR="00716186" w:rsidRPr="00FC4587" w:rsidRDefault="00716186" w:rsidP="00716186">
      <w:pPr>
        <w:pStyle w:val="ListParagraph"/>
        <w:spacing w:after="0" w:line="360" w:lineRule="auto"/>
        <w:ind w:left="360"/>
        <w:rPr>
          <w:rFonts w:ascii="Times New Roman" w:hAnsi="Times New Roman" w:cs="Times New Roman"/>
          <w:b/>
          <w:sz w:val="24"/>
          <w:szCs w:val="24"/>
        </w:rPr>
      </w:pPr>
    </w:p>
    <w:tbl>
      <w:tblPr>
        <w:tblW w:w="1728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00"/>
        <w:gridCol w:w="1080"/>
        <w:gridCol w:w="1980"/>
        <w:gridCol w:w="1260"/>
        <w:gridCol w:w="1350"/>
        <w:gridCol w:w="2160"/>
        <w:gridCol w:w="1260"/>
        <w:gridCol w:w="1800"/>
        <w:gridCol w:w="1710"/>
        <w:gridCol w:w="1260"/>
        <w:gridCol w:w="1080"/>
      </w:tblGrid>
      <w:tr w:rsidR="00716186" w:rsidRPr="00AF31EB" w:rsidTr="003D24D5">
        <w:trPr>
          <w:trHeight w:val="411"/>
          <w:tblHeader/>
        </w:trPr>
        <w:tc>
          <w:tcPr>
            <w:tcW w:w="17280" w:type="dxa"/>
            <w:gridSpan w:val="12"/>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Nama SKPD : Kecamatan </w:t>
            </w:r>
            <w:r>
              <w:rPr>
                <w:rFonts w:ascii="Tahoma" w:hAnsi="Tahoma" w:cs="Tahoma"/>
                <w:sz w:val="16"/>
                <w:szCs w:val="16"/>
              </w:rPr>
              <w:t>Palaran</w:t>
            </w:r>
          </w:p>
        </w:tc>
      </w:tr>
      <w:tr w:rsidR="00716186" w:rsidRPr="00AF31EB" w:rsidTr="003D24D5">
        <w:trPr>
          <w:tblHeader/>
        </w:trPr>
        <w:tc>
          <w:tcPr>
            <w:tcW w:w="540" w:type="dxa"/>
          </w:tcPr>
          <w:p w:rsidR="00716186" w:rsidRPr="00AF31EB" w:rsidRDefault="00716186" w:rsidP="003D24D5">
            <w:pPr>
              <w:pStyle w:val="ListParagraph"/>
              <w:ind w:left="0"/>
              <w:jc w:val="both"/>
              <w:rPr>
                <w:rFonts w:ascii="Tahoma" w:hAnsi="Tahoma" w:cs="Tahoma"/>
                <w:sz w:val="16"/>
                <w:szCs w:val="16"/>
              </w:rPr>
            </w:pPr>
          </w:p>
        </w:tc>
        <w:tc>
          <w:tcPr>
            <w:tcW w:w="7470" w:type="dxa"/>
            <w:gridSpan w:val="5"/>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Rancangan Awal RKPD</w:t>
            </w:r>
          </w:p>
        </w:tc>
        <w:tc>
          <w:tcPr>
            <w:tcW w:w="8190" w:type="dxa"/>
            <w:gridSpan w:val="5"/>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Hasil Analisis Kebutuhan</w:t>
            </w: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88"/>
          <w:tblHeader/>
        </w:trPr>
        <w:tc>
          <w:tcPr>
            <w:tcW w:w="54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No</w:t>
            </w:r>
          </w:p>
        </w:tc>
        <w:tc>
          <w:tcPr>
            <w:tcW w:w="180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Program/Kegiatan</w:t>
            </w:r>
          </w:p>
        </w:tc>
        <w:tc>
          <w:tcPr>
            <w:tcW w:w="108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Lokasi</w:t>
            </w:r>
          </w:p>
        </w:tc>
        <w:tc>
          <w:tcPr>
            <w:tcW w:w="198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Indikator Kinerja</w:t>
            </w:r>
          </w:p>
        </w:tc>
        <w:tc>
          <w:tcPr>
            <w:tcW w:w="126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Target Capaian</w:t>
            </w:r>
          </w:p>
        </w:tc>
        <w:tc>
          <w:tcPr>
            <w:tcW w:w="135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Pagu Indikatif (Rp)</w:t>
            </w:r>
          </w:p>
        </w:tc>
        <w:tc>
          <w:tcPr>
            <w:tcW w:w="216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Program/Kegiatan</w:t>
            </w:r>
          </w:p>
        </w:tc>
        <w:tc>
          <w:tcPr>
            <w:tcW w:w="126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Lokasi</w:t>
            </w:r>
          </w:p>
        </w:tc>
        <w:tc>
          <w:tcPr>
            <w:tcW w:w="180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Indikator Kinerja</w:t>
            </w:r>
          </w:p>
        </w:tc>
        <w:tc>
          <w:tcPr>
            <w:tcW w:w="171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Target Capaian</w:t>
            </w:r>
          </w:p>
        </w:tc>
        <w:tc>
          <w:tcPr>
            <w:tcW w:w="126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Kebutuhan Dana</w:t>
            </w:r>
          </w:p>
        </w:tc>
        <w:tc>
          <w:tcPr>
            <w:tcW w:w="108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Catatan Penting</w:t>
            </w:r>
          </w:p>
        </w:tc>
      </w:tr>
      <w:tr w:rsidR="00716186" w:rsidRPr="00AF31EB" w:rsidTr="003D24D5">
        <w:trPr>
          <w:tblHeader/>
        </w:trPr>
        <w:tc>
          <w:tcPr>
            <w:tcW w:w="54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w:t>
            </w:r>
          </w:p>
        </w:tc>
        <w:tc>
          <w:tcPr>
            <w:tcW w:w="180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2</w:t>
            </w:r>
          </w:p>
        </w:tc>
        <w:tc>
          <w:tcPr>
            <w:tcW w:w="108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3</w:t>
            </w:r>
          </w:p>
        </w:tc>
        <w:tc>
          <w:tcPr>
            <w:tcW w:w="198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4</w:t>
            </w:r>
          </w:p>
        </w:tc>
        <w:tc>
          <w:tcPr>
            <w:tcW w:w="126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5</w:t>
            </w:r>
          </w:p>
        </w:tc>
        <w:tc>
          <w:tcPr>
            <w:tcW w:w="135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6</w:t>
            </w:r>
          </w:p>
        </w:tc>
        <w:tc>
          <w:tcPr>
            <w:tcW w:w="216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7</w:t>
            </w:r>
          </w:p>
        </w:tc>
        <w:tc>
          <w:tcPr>
            <w:tcW w:w="126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8</w:t>
            </w:r>
          </w:p>
        </w:tc>
        <w:tc>
          <w:tcPr>
            <w:tcW w:w="180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9</w:t>
            </w:r>
          </w:p>
        </w:tc>
        <w:tc>
          <w:tcPr>
            <w:tcW w:w="171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w:t>
            </w:r>
          </w:p>
        </w:tc>
        <w:tc>
          <w:tcPr>
            <w:tcW w:w="126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11</w:t>
            </w:r>
          </w:p>
        </w:tc>
        <w:tc>
          <w:tcPr>
            <w:tcW w:w="1080" w:type="dxa"/>
            <w:vAlign w:val="center"/>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12</w:t>
            </w:r>
          </w:p>
        </w:tc>
      </w:tr>
      <w:tr w:rsidR="00716186" w:rsidRPr="00AF31EB" w:rsidTr="003D24D5">
        <w:tc>
          <w:tcPr>
            <w:tcW w:w="540" w:type="dxa"/>
            <w:vAlign w:val="center"/>
          </w:tcPr>
          <w:p w:rsidR="00716186" w:rsidRPr="00697B18" w:rsidRDefault="00716186" w:rsidP="003D24D5">
            <w:pPr>
              <w:pStyle w:val="ListParagraph"/>
              <w:ind w:left="0"/>
              <w:jc w:val="center"/>
              <w:rPr>
                <w:rFonts w:ascii="Tahoma" w:hAnsi="Tahoma" w:cs="Tahoma"/>
                <w:b/>
                <w:sz w:val="16"/>
                <w:szCs w:val="16"/>
              </w:rPr>
            </w:pPr>
            <w:r w:rsidRPr="00697B18">
              <w:rPr>
                <w:rFonts w:ascii="Tahoma" w:hAnsi="Tahoma" w:cs="Tahoma"/>
                <w:b/>
                <w:sz w:val="16"/>
                <w:szCs w:val="16"/>
              </w:rPr>
              <w:t>1</w:t>
            </w:r>
          </w:p>
        </w:tc>
        <w:tc>
          <w:tcPr>
            <w:tcW w:w="7470" w:type="dxa"/>
            <w:gridSpan w:val="5"/>
            <w:vAlign w:val="center"/>
          </w:tcPr>
          <w:p w:rsidR="00716186" w:rsidRPr="00AF31EB" w:rsidRDefault="00716186" w:rsidP="003D24D5">
            <w:pPr>
              <w:pStyle w:val="ListParagraph"/>
              <w:ind w:left="0"/>
              <w:rPr>
                <w:rFonts w:ascii="Tahoma" w:hAnsi="Tahoma" w:cs="Tahoma"/>
                <w:b/>
                <w:sz w:val="16"/>
                <w:szCs w:val="16"/>
              </w:rPr>
            </w:pPr>
            <w:r w:rsidRPr="00AF31EB">
              <w:rPr>
                <w:rFonts w:ascii="Tahoma" w:hAnsi="Tahoma" w:cs="Tahoma"/>
                <w:b/>
                <w:sz w:val="16"/>
                <w:szCs w:val="16"/>
              </w:rPr>
              <w:t>Program Pelayanan Administrasi perkantoran</w:t>
            </w:r>
          </w:p>
        </w:tc>
        <w:tc>
          <w:tcPr>
            <w:tcW w:w="9270" w:type="dxa"/>
            <w:gridSpan w:val="6"/>
            <w:vAlign w:val="bottom"/>
          </w:tcPr>
          <w:p w:rsidR="00716186" w:rsidRDefault="00716186" w:rsidP="003D24D5">
            <w:pPr>
              <w:pStyle w:val="ListParagraph"/>
              <w:ind w:left="0"/>
              <w:rPr>
                <w:rFonts w:ascii="Tahoma" w:hAnsi="Tahoma" w:cs="Tahoma"/>
                <w:b/>
                <w:sz w:val="16"/>
                <w:szCs w:val="16"/>
              </w:rPr>
            </w:pPr>
          </w:p>
          <w:p w:rsidR="00716186" w:rsidRPr="00AF31EB" w:rsidRDefault="00716186" w:rsidP="003D24D5">
            <w:pPr>
              <w:pStyle w:val="ListParagraph"/>
              <w:ind w:left="0"/>
              <w:rPr>
                <w:rFonts w:ascii="Tahoma" w:hAnsi="Tahoma" w:cs="Tahoma"/>
                <w:b/>
                <w:sz w:val="16"/>
                <w:szCs w:val="16"/>
              </w:rPr>
            </w:pPr>
            <w:r w:rsidRPr="00AF31EB">
              <w:rPr>
                <w:rFonts w:ascii="Tahoma" w:hAnsi="Tahoma" w:cs="Tahoma"/>
                <w:b/>
                <w:sz w:val="16"/>
                <w:szCs w:val="16"/>
              </w:rPr>
              <w:t>Program Pelayanan Administrasi perkantoran</w:t>
            </w:r>
          </w:p>
        </w:tc>
      </w:tr>
      <w:tr w:rsidR="00716186" w:rsidRPr="00AF31EB" w:rsidTr="003D24D5">
        <w:trPr>
          <w:trHeight w:val="820"/>
        </w:trPr>
        <w:tc>
          <w:tcPr>
            <w:tcW w:w="540" w:type="dxa"/>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Penyediaan Jasa Komunikasi Sumber daya air dan listrik</w:t>
            </w:r>
          </w:p>
        </w:tc>
        <w:tc>
          <w:tcPr>
            <w:tcW w:w="108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Pr>
          <w:p w:rsidR="00716186" w:rsidRPr="00BC5F8D" w:rsidRDefault="00716186" w:rsidP="003D24D5">
            <w:pPr>
              <w:pStyle w:val="ListParagraph"/>
              <w:ind w:left="0"/>
              <w:rPr>
                <w:rFonts w:ascii="Tahoma" w:hAnsi="Tahoma" w:cs="Tahoma"/>
                <w:sz w:val="16"/>
                <w:szCs w:val="16"/>
                <w:lang w:val="en-US"/>
              </w:rPr>
            </w:pPr>
            <w:r>
              <w:rPr>
                <w:rFonts w:ascii="Tahoma" w:hAnsi="Tahoma" w:cs="Tahoma"/>
                <w:sz w:val="16"/>
                <w:szCs w:val="16"/>
                <w:lang w:val="en-US"/>
              </w:rPr>
              <w:t>Tagihan rekening yang dibayarkan</w:t>
            </w:r>
          </w:p>
        </w:tc>
        <w:tc>
          <w:tcPr>
            <w:tcW w:w="1260" w:type="dxa"/>
          </w:tcPr>
          <w:p w:rsidR="00716186" w:rsidRPr="00936F14" w:rsidRDefault="00716186" w:rsidP="003D24D5">
            <w:pPr>
              <w:pStyle w:val="ListParagraph"/>
              <w:ind w:left="0"/>
              <w:jc w:val="center"/>
              <w:rPr>
                <w:rFonts w:ascii="Tahoma" w:hAnsi="Tahoma" w:cs="Tahoma"/>
                <w:sz w:val="16"/>
                <w:szCs w:val="16"/>
                <w:lang w:val="en-US"/>
              </w:rPr>
            </w:pPr>
            <w:r>
              <w:rPr>
                <w:rFonts w:ascii="Tahoma" w:hAnsi="Tahoma" w:cs="Tahoma"/>
                <w:sz w:val="16"/>
                <w:szCs w:val="16"/>
                <w:lang w:val="en-US"/>
              </w:rPr>
              <w:t>15 bukti Pembayaran</w:t>
            </w:r>
          </w:p>
        </w:tc>
        <w:tc>
          <w:tcPr>
            <w:tcW w:w="1350" w:type="dxa"/>
          </w:tcPr>
          <w:p w:rsidR="00716186" w:rsidRDefault="00716186" w:rsidP="003D24D5">
            <w:pPr>
              <w:pStyle w:val="ListParagraph"/>
              <w:ind w:left="0"/>
              <w:jc w:val="right"/>
              <w:rPr>
                <w:rFonts w:ascii="Tahoma" w:hAnsi="Tahoma" w:cs="Tahoma"/>
                <w:bCs/>
                <w:sz w:val="16"/>
                <w:szCs w:val="16"/>
                <w:lang w:val="en-US"/>
              </w:rPr>
            </w:pPr>
            <w:r>
              <w:rPr>
                <w:rFonts w:ascii="Tahoma" w:hAnsi="Tahoma" w:cs="Tahoma"/>
                <w:bCs/>
                <w:sz w:val="16"/>
                <w:szCs w:val="16"/>
                <w:lang w:val="en-US"/>
              </w:rPr>
              <w:t>177.600.000</w:t>
            </w:r>
          </w:p>
          <w:p w:rsidR="00716186" w:rsidRPr="004B5B89" w:rsidRDefault="00716186" w:rsidP="003D24D5">
            <w:pPr>
              <w:pStyle w:val="ListParagraph"/>
              <w:ind w:left="0"/>
              <w:jc w:val="right"/>
              <w:rPr>
                <w:rFonts w:ascii="Tahoma" w:hAnsi="Tahoma" w:cs="Tahoma"/>
                <w:sz w:val="16"/>
                <w:szCs w:val="16"/>
                <w:lang w:val="en-US"/>
              </w:rPr>
            </w:pPr>
          </w:p>
        </w:tc>
        <w:tc>
          <w:tcPr>
            <w:tcW w:w="216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Penyediaan Jasa Komunikasi Sumber daya air dan listrik</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Pr>
          <w:p w:rsidR="00716186" w:rsidRPr="00BC5F8D" w:rsidRDefault="00716186" w:rsidP="003D24D5">
            <w:pPr>
              <w:pStyle w:val="ListParagraph"/>
              <w:ind w:left="0"/>
              <w:rPr>
                <w:rFonts w:ascii="Tahoma" w:hAnsi="Tahoma" w:cs="Tahoma"/>
                <w:sz w:val="16"/>
                <w:szCs w:val="16"/>
                <w:lang w:val="en-US"/>
              </w:rPr>
            </w:pPr>
            <w:r>
              <w:rPr>
                <w:rFonts w:ascii="Tahoma" w:hAnsi="Tahoma" w:cs="Tahoma"/>
                <w:sz w:val="16"/>
                <w:szCs w:val="16"/>
                <w:lang w:val="en-US"/>
              </w:rPr>
              <w:t>Tagihan rekening yang dibayarkan</w:t>
            </w:r>
          </w:p>
        </w:tc>
        <w:tc>
          <w:tcPr>
            <w:tcW w:w="1710" w:type="dxa"/>
          </w:tcPr>
          <w:p w:rsidR="00716186" w:rsidRPr="00936F14" w:rsidRDefault="00716186" w:rsidP="003D24D5">
            <w:pPr>
              <w:pStyle w:val="ListParagraph"/>
              <w:ind w:left="0"/>
              <w:jc w:val="center"/>
              <w:rPr>
                <w:rFonts w:ascii="Tahoma" w:hAnsi="Tahoma" w:cs="Tahoma"/>
                <w:sz w:val="16"/>
                <w:szCs w:val="16"/>
                <w:lang w:val="en-US"/>
              </w:rPr>
            </w:pPr>
            <w:r>
              <w:rPr>
                <w:rFonts w:ascii="Tahoma" w:hAnsi="Tahoma" w:cs="Tahoma"/>
                <w:sz w:val="16"/>
                <w:szCs w:val="16"/>
                <w:lang w:val="en-US"/>
              </w:rPr>
              <w:t>15 bukti Pembayaran</w:t>
            </w:r>
          </w:p>
        </w:tc>
        <w:tc>
          <w:tcPr>
            <w:tcW w:w="1260" w:type="dxa"/>
          </w:tcPr>
          <w:p w:rsidR="00716186" w:rsidRPr="00AF31EB" w:rsidRDefault="00716186" w:rsidP="003D24D5">
            <w:pPr>
              <w:pStyle w:val="ListParagraph"/>
              <w:ind w:left="0"/>
              <w:jc w:val="right"/>
              <w:rPr>
                <w:rFonts w:ascii="Tahoma" w:hAnsi="Tahoma" w:cs="Tahoma"/>
                <w:sz w:val="16"/>
                <w:szCs w:val="16"/>
              </w:rPr>
            </w:pP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562"/>
        </w:trPr>
        <w:tc>
          <w:tcPr>
            <w:tcW w:w="540" w:type="dxa"/>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Penyediaan Alat Tulis Kantor</w:t>
            </w:r>
          </w:p>
        </w:tc>
        <w:tc>
          <w:tcPr>
            <w:tcW w:w="108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Pr>
          <w:p w:rsidR="00716186" w:rsidRPr="00AF31EB" w:rsidRDefault="00716186" w:rsidP="003D24D5">
            <w:pPr>
              <w:pStyle w:val="ListParagraph"/>
              <w:ind w:left="0"/>
              <w:rPr>
                <w:rFonts w:ascii="Tahoma" w:hAnsi="Tahoma" w:cs="Tahoma"/>
                <w:sz w:val="16"/>
                <w:szCs w:val="16"/>
              </w:rPr>
            </w:pPr>
            <w:r>
              <w:rPr>
                <w:rFonts w:ascii="Tahoma" w:hAnsi="Tahoma" w:cs="Tahoma"/>
                <w:sz w:val="16"/>
                <w:szCs w:val="16"/>
                <w:lang w:val="en-US"/>
              </w:rPr>
              <w:t>Jenis</w:t>
            </w:r>
            <w:r w:rsidRPr="00AF31EB">
              <w:rPr>
                <w:rFonts w:ascii="Tahoma" w:hAnsi="Tahoma" w:cs="Tahoma"/>
                <w:sz w:val="16"/>
                <w:szCs w:val="16"/>
              </w:rPr>
              <w:t xml:space="preserve"> </w:t>
            </w:r>
            <w:r>
              <w:rPr>
                <w:rFonts w:ascii="Tahoma" w:hAnsi="Tahoma" w:cs="Tahoma"/>
                <w:sz w:val="16"/>
                <w:szCs w:val="16"/>
                <w:lang w:val="en-US"/>
              </w:rPr>
              <w:t xml:space="preserve"> </w:t>
            </w:r>
            <w:r w:rsidRPr="00AF31EB">
              <w:rPr>
                <w:rFonts w:ascii="Tahoma" w:hAnsi="Tahoma" w:cs="Tahoma"/>
                <w:sz w:val="16"/>
                <w:szCs w:val="16"/>
              </w:rPr>
              <w:t>Alat Tulis Kantor</w:t>
            </w:r>
          </w:p>
        </w:tc>
        <w:tc>
          <w:tcPr>
            <w:tcW w:w="1260" w:type="dxa"/>
          </w:tcPr>
          <w:p w:rsidR="00716186" w:rsidRPr="00936F14" w:rsidRDefault="00716186" w:rsidP="003D24D5">
            <w:pPr>
              <w:pStyle w:val="ListParagraph"/>
              <w:ind w:left="0"/>
              <w:jc w:val="center"/>
              <w:rPr>
                <w:rFonts w:ascii="Tahoma" w:hAnsi="Tahoma" w:cs="Tahoma"/>
                <w:sz w:val="16"/>
                <w:szCs w:val="16"/>
                <w:lang w:val="en-US"/>
              </w:rPr>
            </w:pPr>
            <w:r>
              <w:rPr>
                <w:rFonts w:ascii="Tahoma" w:hAnsi="Tahoma" w:cs="Tahoma"/>
                <w:sz w:val="16"/>
                <w:szCs w:val="16"/>
                <w:lang w:val="en-US"/>
              </w:rPr>
              <w:t>5 Jenis</w:t>
            </w:r>
          </w:p>
        </w:tc>
        <w:tc>
          <w:tcPr>
            <w:tcW w:w="1350" w:type="dxa"/>
          </w:tcPr>
          <w:p w:rsidR="00716186" w:rsidRPr="00AF31EB" w:rsidRDefault="00716186" w:rsidP="003D24D5">
            <w:pPr>
              <w:pStyle w:val="ListParagraph"/>
              <w:ind w:left="0"/>
              <w:jc w:val="right"/>
              <w:rPr>
                <w:rFonts w:ascii="Tahoma" w:hAnsi="Tahoma" w:cs="Tahoma"/>
                <w:sz w:val="16"/>
                <w:szCs w:val="16"/>
              </w:rPr>
            </w:pPr>
            <w:r w:rsidRPr="00647050">
              <w:rPr>
                <w:rFonts w:ascii="Tahoma" w:hAnsi="Tahoma" w:cs="Tahoma"/>
                <w:bCs/>
                <w:sz w:val="16"/>
                <w:szCs w:val="16"/>
              </w:rPr>
              <w:t>6</w:t>
            </w:r>
            <w:r>
              <w:rPr>
                <w:rFonts w:ascii="Tahoma" w:hAnsi="Tahoma" w:cs="Tahoma"/>
                <w:bCs/>
                <w:sz w:val="16"/>
                <w:szCs w:val="16"/>
              </w:rPr>
              <w:t>.</w:t>
            </w:r>
            <w:r w:rsidRPr="00647050">
              <w:rPr>
                <w:rFonts w:ascii="Tahoma" w:hAnsi="Tahoma" w:cs="Tahoma"/>
                <w:bCs/>
                <w:sz w:val="16"/>
                <w:szCs w:val="16"/>
              </w:rPr>
              <w:t>982</w:t>
            </w:r>
            <w:r>
              <w:rPr>
                <w:rFonts w:ascii="Tahoma" w:hAnsi="Tahoma" w:cs="Tahoma"/>
                <w:bCs/>
                <w:sz w:val="16"/>
                <w:szCs w:val="16"/>
              </w:rPr>
              <w:t>.</w:t>
            </w:r>
            <w:r w:rsidRPr="00647050">
              <w:rPr>
                <w:rFonts w:ascii="Tahoma" w:hAnsi="Tahoma" w:cs="Tahoma"/>
                <w:bCs/>
                <w:sz w:val="16"/>
                <w:szCs w:val="16"/>
              </w:rPr>
              <w:t>500</w:t>
            </w:r>
          </w:p>
        </w:tc>
        <w:tc>
          <w:tcPr>
            <w:tcW w:w="216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Penyediaan Alat Tulis Kantor</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Pr>
          <w:p w:rsidR="00716186" w:rsidRPr="00AF31EB" w:rsidRDefault="00716186" w:rsidP="003D24D5">
            <w:pPr>
              <w:pStyle w:val="ListParagraph"/>
              <w:ind w:left="0"/>
              <w:rPr>
                <w:rFonts w:ascii="Tahoma" w:hAnsi="Tahoma" w:cs="Tahoma"/>
                <w:sz w:val="16"/>
                <w:szCs w:val="16"/>
              </w:rPr>
            </w:pPr>
            <w:r>
              <w:rPr>
                <w:rFonts w:ascii="Tahoma" w:hAnsi="Tahoma" w:cs="Tahoma"/>
                <w:sz w:val="16"/>
                <w:szCs w:val="16"/>
                <w:lang w:val="en-US"/>
              </w:rPr>
              <w:t>Jenis</w:t>
            </w:r>
            <w:r w:rsidRPr="00AF31EB">
              <w:rPr>
                <w:rFonts w:ascii="Tahoma" w:hAnsi="Tahoma" w:cs="Tahoma"/>
                <w:sz w:val="16"/>
                <w:szCs w:val="16"/>
              </w:rPr>
              <w:t xml:space="preserve"> </w:t>
            </w:r>
            <w:r>
              <w:rPr>
                <w:rFonts w:ascii="Tahoma" w:hAnsi="Tahoma" w:cs="Tahoma"/>
                <w:sz w:val="16"/>
                <w:szCs w:val="16"/>
                <w:lang w:val="en-US"/>
              </w:rPr>
              <w:t xml:space="preserve"> </w:t>
            </w:r>
            <w:r w:rsidRPr="00AF31EB">
              <w:rPr>
                <w:rFonts w:ascii="Tahoma" w:hAnsi="Tahoma" w:cs="Tahoma"/>
                <w:sz w:val="16"/>
                <w:szCs w:val="16"/>
              </w:rPr>
              <w:t>Alat Tulis Kantor</w:t>
            </w:r>
          </w:p>
        </w:tc>
        <w:tc>
          <w:tcPr>
            <w:tcW w:w="1710" w:type="dxa"/>
          </w:tcPr>
          <w:p w:rsidR="00716186" w:rsidRPr="00936F14" w:rsidRDefault="00716186" w:rsidP="003D24D5">
            <w:pPr>
              <w:pStyle w:val="ListParagraph"/>
              <w:ind w:left="0"/>
              <w:jc w:val="center"/>
              <w:rPr>
                <w:rFonts w:ascii="Tahoma" w:hAnsi="Tahoma" w:cs="Tahoma"/>
                <w:sz w:val="16"/>
                <w:szCs w:val="16"/>
                <w:lang w:val="en-US"/>
              </w:rPr>
            </w:pPr>
            <w:r>
              <w:rPr>
                <w:rFonts w:ascii="Tahoma" w:hAnsi="Tahoma" w:cs="Tahoma"/>
                <w:sz w:val="16"/>
                <w:szCs w:val="16"/>
                <w:lang w:val="en-US"/>
              </w:rPr>
              <w:t>5 Jenis</w:t>
            </w:r>
          </w:p>
        </w:tc>
        <w:tc>
          <w:tcPr>
            <w:tcW w:w="1260" w:type="dxa"/>
          </w:tcPr>
          <w:p w:rsidR="00716186" w:rsidRPr="00AF31EB" w:rsidRDefault="00716186" w:rsidP="003D24D5">
            <w:pPr>
              <w:pStyle w:val="ListParagraph"/>
              <w:ind w:left="0"/>
              <w:jc w:val="right"/>
              <w:rPr>
                <w:rFonts w:ascii="Tahoma" w:hAnsi="Tahoma" w:cs="Tahoma"/>
                <w:sz w:val="16"/>
                <w:szCs w:val="16"/>
              </w:rPr>
            </w:pP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40"/>
        </w:trPr>
        <w:tc>
          <w:tcPr>
            <w:tcW w:w="540" w:type="dxa"/>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Penyediaan Barang Cetak dan Penggandaan</w:t>
            </w:r>
          </w:p>
        </w:tc>
        <w:tc>
          <w:tcPr>
            <w:tcW w:w="108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Pr>
          <w:p w:rsidR="00716186" w:rsidRPr="00BC5F8D" w:rsidRDefault="00716186" w:rsidP="003D24D5">
            <w:pPr>
              <w:pStyle w:val="ListParagraph"/>
              <w:ind w:left="0"/>
              <w:rPr>
                <w:rFonts w:ascii="Tahoma" w:hAnsi="Tahoma" w:cs="Tahoma"/>
                <w:sz w:val="16"/>
                <w:szCs w:val="16"/>
                <w:lang w:val="en-US"/>
              </w:rPr>
            </w:pPr>
            <w:r>
              <w:rPr>
                <w:rFonts w:ascii="Tahoma" w:hAnsi="Tahoma" w:cs="Tahoma"/>
                <w:sz w:val="16"/>
                <w:szCs w:val="16"/>
                <w:lang w:val="en-US"/>
              </w:rPr>
              <w:t>Laporan realisasi anggaranyang dicetak atau digandakan</w:t>
            </w:r>
          </w:p>
        </w:tc>
        <w:tc>
          <w:tcPr>
            <w:tcW w:w="1260" w:type="dxa"/>
          </w:tcPr>
          <w:p w:rsidR="00716186" w:rsidRPr="00936F14" w:rsidRDefault="00716186" w:rsidP="003D24D5">
            <w:pPr>
              <w:pStyle w:val="ListParagraph"/>
              <w:ind w:left="0"/>
              <w:jc w:val="center"/>
              <w:rPr>
                <w:rFonts w:ascii="Tahoma" w:hAnsi="Tahoma" w:cs="Tahoma"/>
                <w:sz w:val="16"/>
                <w:szCs w:val="16"/>
                <w:lang w:val="en-US"/>
              </w:rPr>
            </w:pPr>
            <w:r>
              <w:rPr>
                <w:rFonts w:ascii="Tahoma" w:hAnsi="Tahoma" w:cs="Tahoma"/>
                <w:sz w:val="16"/>
                <w:szCs w:val="16"/>
                <w:lang w:val="en-US"/>
              </w:rPr>
              <w:t>4 Dokumen</w:t>
            </w:r>
          </w:p>
        </w:tc>
        <w:tc>
          <w:tcPr>
            <w:tcW w:w="1350" w:type="dxa"/>
          </w:tcPr>
          <w:p w:rsidR="00716186" w:rsidRPr="00AF31EB" w:rsidRDefault="00716186" w:rsidP="003D24D5">
            <w:pPr>
              <w:pStyle w:val="ListParagraph"/>
              <w:ind w:left="0"/>
              <w:jc w:val="right"/>
              <w:rPr>
                <w:rFonts w:ascii="Tahoma" w:hAnsi="Tahoma" w:cs="Tahoma"/>
                <w:sz w:val="16"/>
                <w:szCs w:val="16"/>
              </w:rPr>
            </w:pPr>
            <w:r w:rsidRPr="00647050">
              <w:rPr>
                <w:rFonts w:ascii="Tahoma" w:hAnsi="Tahoma" w:cs="Tahoma"/>
                <w:bCs/>
                <w:sz w:val="16"/>
                <w:szCs w:val="16"/>
              </w:rPr>
              <w:t>14</w:t>
            </w:r>
            <w:r>
              <w:rPr>
                <w:rFonts w:ascii="Tahoma" w:hAnsi="Tahoma" w:cs="Tahoma"/>
                <w:bCs/>
                <w:sz w:val="16"/>
                <w:szCs w:val="16"/>
              </w:rPr>
              <w:t>.</w:t>
            </w:r>
            <w:r w:rsidRPr="00647050">
              <w:rPr>
                <w:rFonts w:ascii="Tahoma" w:hAnsi="Tahoma" w:cs="Tahoma"/>
                <w:bCs/>
                <w:sz w:val="16"/>
                <w:szCs w:val="16"/>
              </w:rPr>
              <w:t>845</w:t>
            </w:r>
            <w:r>
              <w:rPr>
                <w:rFonts w:ascii="Tahoma" w:hAnsi="Tahoma" w:cs="Tahoma"/>
                <w:bCs/>
                <w:sz w:val="16"/>
                <w:szCs w:val="16"/>
              </w:rPr>
              <w:t>.</w:t>
            </w:r>
            <w:r w:rsidRPr="00647050">
              <w:rPr>
                <w:rFonts w:ascii="Tahoma" w:hAnsi="Tahoma" w:cs="Tahoma"/>
                <w:bCs/>
                <w:sz w:val="16"/>
                <w:szCs w:val="16"/>
              </w:rPr>
              <w:t>635</w:t>
            </w:r>
          </w:p>
        </w:tc>
        <w:tc>
          <w:tcPr>
            <w:tcW w:w="216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Penyediaan Barang Cetak</w:t>
            </w:r>
            <w:r>
              <w:rPr>
                <w:rFonts w:ascii="Tahoma" w:hAnsi="Tahoma" w:cs="Tahoma"/>
                <w:sz w:val="16"/>
                <w:szCs w:val="16"/>
              </w:rPr>
              <w:t>an</w:t>
            </w:r>
            <w:r w:rsidRPr="00AF31EB">
              <w:rPr>
                <w:rFonts w:ascii="Tahoma" w:hAnsi="Tahoma" w:cs="Tahoma"/>
                <w:sz w:val="16"/>
                <w:szCs w:val="16"/>
              </w:rPr>
              <w:t xml:space="preserve"> dan Penggandaan</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Pr>
          <w:p w:rsidR="00716186" w:rsidRPr="00BC5F8D" w:rsidRDefault="00716186" w:rsidP="003D24D5">
            <w:pPr>
              <w:pStyle w:val="ListParagraph"/>
              <w:ind w:left="0"/>
              <w:rPr>
                <w:rFonts w:ascii="Tahoma" w:hAnsi="Tahoma" w:cs="Tahoma"/>
                <w:sz w:val="16"/>
                <w:szCs w:val="16"/>
                <w:lang w:val="en-US"/>
              </w:rPr>
            </w:pPr>
            <w:r>
              <w:rPr>
                <w:rFonts w:ascii="Tahoma" w:hAnsi="Tahoma" w:cs="Tahoma"/>
                <w:sz w:val="16"/>
                <w:szCs w:val="16"/>
                <w:lang w:val="en-US"/>
              </w:rPr>
              <w:t>Laporan realisasi anggaranyang dicetak atau digandakan</w:t>
            </w:r>
          </w:p>
        </w:tc>
        <w:tc>
          <w:tcPr>
            <w:tcW w:w="1710" w:type="dxa"/>
          </w:tcPr>
          <w:p w:rsidR="00716186" w:rsidRPr="00936F14" w:rsidRDefault="00716186" w:rsidP="003D24D5">
            <w:pPr>
              <w:pStyle w:val="ListParagraph"/>
              <w:ind w:left="0"/>
              <w:jc w:val="center"/>
              <w:rPr>
                <w:rFonts w:ascii="Tahoma" w:hAnsi="Tahoma" w:cs="Tahoma"/>
                <w:sz w:val="16"/>
                <w:szCs w:val="16"/>
                <w:lang w:val="en-US"/>
              </w:rPr>
            </w:pPr>
            <w:r>
              <w:rPr>
                <w:rFonts w:ascii="Tahoma" w:hAnsi="Tahoma" w:cs="Tahoma"/>
                <w:sz w:val="16"/>
                <w:szCs w:val="16"/>
                <w:lang w:val="en-US"/>
              </w:rPr>
              <w:t>4 Dokumen</w:t>
            </w:r>
          </w:p>
        </w:tc>
        <w:tc>
          <w:tcPr>
            <w:tcW w:w="1260" w:type="dxa"/>
          </w:tcPr>
          <w:p w:rsidR="00716186" w:rsidRPr="00AF31EB" w:rsidRDefault="00716186" w:rsidP="003D24D5">
            <w:pPr>
              <w:pStyle w:val="ListParagraph"/>
              <w:ind w:left="0"/>
              <w:jc w:val="right"/>
              <w:rPr>
                <w:rFonts w:ascii="Tahoma" w:hAnsi="Tahoma" w:cs="Tahoma"/>
                <w:sz w:val="16"/>
                <w:szCs w:val="16"/>
              </w:rPr>
            </w:pP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980"/>
        </w:trPr>
        <w:tc>
          <w:tcPr>
            <w:tcW w:w="540" w:type="dxa"/>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Penyediaan komponen instalasi/penerangan bangunan kantor</w:t>
            </w:r>
          </w:p>
        </w:tc>
        <w:tc>
          <w:tcPr>
            <w:tcW w:w="108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Pr>
          <w:p w:rsidR="00716186" w:rsidRPr="00BC5F8D" w:rsidRDefault="00716186" w:rsidP="003D24D5">
            <w:pPr>
              <w:pStyle w:val="ListParagraph"/>
              <w:ind w:left="0"/>
              <w:rPr>
                <w:rFonts w:ascii="Tahoma" w:hAnsi="Tahoma" w:cs="Tahoma"/>
                <w:sz w:val="16"/>
                <w:szCs w:val="16"/>
                <w:lang w:val="en-US"/>
              </w:rPr>
            </w:pPr>
            <w:r>
              <w:rPr>
                <w:rFonts w:ascii="Tahoma" w:hAnsi="Tahoma" w:cs="Tahoma"/>
                <w:sz w:val="16"/>
                <w:szCs w:val="16"/>
                <w:lang w:val="en-US"/>
              </w:rPr>
              <w:t>Jenis komponen instalasi listrik dan penerangan bangunan kantor yang disediakan</w:t>
            </w:r>
          </w:p>
        </w:tc>
        <w:tc>
          <w:tcPr>
            <w:tcW w:w="1260" w:type="dxa"/>
          </w:tcPr>
          <w:p w:rsidR="00716186" w:rsidRPr="00936F14" w:rsidRDefault="00716186" w:rsidP="003D24D5">
            <w:pPr>
              <w:pStyle w:val="ListParagraph"/>
              <w:ind w:left="0"/>
              <w:jc w:val="center"/>
              <w:rPr>
                <w:rFonts w:ascii="Tahoma" w:hAnsi="Tahoma" w:cs="Tahoma"/>
                <w:sz w:val="16"/>
                <w:szCs w:val="16"/>
                <w:lang w:val="en-US"/>
              </w:rPr>
            </w:pPr>
            <w:r>
              <w:rPr>
                <w:rFonts w:ascii="Tahoma" w:hAnsi="Tahoma" w:cs="Tahoma"/>
                <w:sz w:val="16"/>
                <w:szCs w:val="16"/>
                <w:lang w:val="en-US"/>
              </w:rPr>
              <w:t>2 Jenis</w:t>
            </w:r>
          </w:p>
        </w:tc>
        <w:tc>
          <w:tcPr>
            <w:tcW w:w="1350" w:type="dxa"/>
          </w:tcPr>
          <w:p w:rsidR="00716186" w:rsidRPr="00AF31EB" w:rsidRDefault="00716186" w:rsidP="003D24D5">
            <w:pPr>
              <w:pStyle w:val="ListParagraph"/>
              <w:ind w:left="0"/>
              <w:jc w:val="right"/>
              <w:rPr>
                <w:rFonts w:ascii="Tahoma" w:hAnsi="Tahoma" w:cs="Tahoma"/>
                <w:sz w:val="16"/>
                <w:szCs w:val="16"/>
              </w:rPr>
            </w:pPr>
            <w:r w:rsidRPr="00647050">
              <w:rPr>
                <w:rFonts w:ascii="Tahoma" w:hAnsi="Tahoma" w:cs="Tahoma"/>
                <w:bCs/>
                <w:sz w:val="16"/>
                <w:szCs w:val="16"/>
              </w:rPr>
              <w:t>2</w:t>
            </w:r>
            <w:r>
              <w:rPr>
                <w:rFonts w:ascii="Tahoma" w:hAnsi="Tahoma" w:cs="Tahoma"/>
                <w:bCs/>
                <w:sz w:val="16"/>
                <w:szCs w:val="16"/>
              </w:rPr>
              <w:t>.</w:t>
            </w:r>
            <w:r w:rsidRPr="00647050">
              <w:rPr>
                <w:rFonts w:ascii="Tahoma" w:hAnsi="Tahoma" w:cs="Tahoma"/>
                <w:bCs/>
                <w:sz w:val="16"/>
                <w:szCs w:val="16"/>
              </w:rPr>
              <w:t>034</w:t>
            </w:r>
            <w:r>
              <w:rPr>
                <w:rFonts w:ascii="Tahoma" w:hAnsi="Tahoma" w:cs="Tahoma"/>
                <w:bCs/>
                <w:sz w:val="16"/>
                <w:szCs w:val="16"/>
              </w:rPr>
              <w:t>.</w:t>
            </w:r>
            <w:r w:rsidRPr="00647050">
              <w:rPr>
                <w:rFonts w:ascii="Tahoma" w:hAnsi="Tahoma" w:cs="Tahoma"/>
                <w:bCs/>
                <w:sz w:val="16"/>
                <w:szCs w:val="16"/>
              </w:rPr>
              <w:t>375</w:t>
            </w:r>
          </w:p>
        </w:tc>
        <w:tc>
          <w:tcPr>
            <w:tcW w:w="216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Penyediaan komponen instalasi/penerangan bangunan kantor</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Pr>
          <w:p w:rsidR="00716186" w:rsidRPr="00BC5F8D" w:rsidRDefault="00716186" w:rsidP="003D24D5">
            <w:pPr>
              <w:pStyle w:val="ListParagraph"/>
              <w:ind w:left="0"/>
              <w:rPr>
                <w:rFonts w:ascii="Tahoma" w:hAnsi="Tahoma" w:cs="Tahoma"/>
                <w:sz w:val="16"/>
                <w:szCs w:val="16"/>
                <w:lang w:val="en-US"/>
              </w:rPr>
            </w:pPr>
            <w:r>
              <w:rPr>
                <w:rFonts w:ascii="Tahoma" w:hAnsi="Tahoma" w:cs="Tahoma"/>
                <w:sz w:val="16"/>
                <w:szCs w:val="16"/>
                <w:lang w:val="en-US"/>
              </w:rPr>
              <w:t>Jenis komponen instalasi listrik dan penerangan bangunan kantor yang disediakan</w:t>
            </w:r>
          </w:p>
        </w:tc>
        <w:tc>
          <w:tcPr>
            <w:tcW w:w="1710" w:type="dxa"/>
          </w:tcPr>
          <w:p w:rsidR="00716186" w:rsidRPr="00936F14" w:rsidRDefault="00716186" w:rsidP="003D24D5">
            <w:pPr>
              <w:pStyle w:val="ListParagraph"/>
              <w:ind w:left="0"/>
              <w:jc w:val="center"/>
              <w:rPr>
                <w:rFonts w:ascii="Tahoma" w:hAnsi="Tahoma" w:cs="Tahoma"/>
                <w:sz w:val="16"/>
                <w:szCs w:val="16"/>
                <w:lang w:val="en-US"/>
              </w:rPr>
            </w:pPr>
            <w:r>
              <w:rPr>
                <w:rFonts w:ascii="Tahoma" w:hAnsi="Tahoma" w:cs="Tahoma"/>
                <w:sz w:val="16"/>
                <w:szCs w:val="16"/>
                <w:lang w:val="en-US"/>
              </w:rPr>
              <w:t>2 Jenis</w:t>
            </w:r>
          </w:p>
        </w:tc>
        <w:tc>
          <w:tcPr>
            <w:tcW w:w="1260" w:type="dxa"/>
          </w:tcPr>
          <w:p w:rsidR="00716186" w:rsidRPr="00AF31EB" w:rsidRDefault="00716186" w:rsidP="003D24D5">
            <w:pPr>
              <w:pStyle w:val="ListParagraph"/>
              <w:ind w:left="0"/>
              <w:jc w:val="right"/>
              <w:rPr>
                <w:rFonts w:ascii="Tahoma" w:hAnsi="Tahoma" w:cs="Tahoma"/>
                <w:sz w:val="16"/>
                <w:szCs w:val="16"/>
              </w:rPr>
            </w:pP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967"/>
        </w:trPr>
        <w:tc>
          <w:tcPr>
            <w:tcW w:w="540" w:type="dxa"/>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Rapat-rapat koordinasi dan konsultasi ke luar daerah</w:t>
            </w:r>
          </w:p>
        </w:tc>
        <w:tc>
          <w:tcPr>
            <w:tcW w:w="1080" w:type="dxa"/>
          </w:tcPr>
          <w:p w:rsidR="00716186" w:rsidRPr="00AF31EB" w:rsidRDefault="00716186" w:rsidP="003D24D5">
            <w:pPr>
              <w:pStyle w:val="ListParagraph"/>
              <w:ind w:left="-108" w:firstLine="108"/>
              <w:jc w:val="center"/>
              <w:rPr>
                <w:rFonts w:ascii="Tahoma" w:hAnsi="Tahoma" w:cs="Tahoma"/>
                <w:sz w:val="16"/>
                <w:szCs w:val="16"/>
              </w:rPr>
            </w:pPr>
            <w:r w:rsidRPr="00AF31EB">
              <w:rPr>
                <w:rFonts w:ascii="Tahoma" w:hAnsi="Tahoma" w:cs="Tahoma"/>
                <w:sz w:val="16"/>
                <w:szCs w:val="16"/>
              </w:rPr>
              <w:t>Kota Samarinda</w:t>
            </w:r>
          </w:p>
        </w:tc>
        <w:tc>
          <w:tcPr>
            <w:tcW w:w="1980" w:type="dxa"/>
          </w:tcPr>
          <w:p w:rsidR="00716186" w:rsidRPr="00BC5F8D" w:rsidRDefault="00716186" w:rsidP="003D24D5">
            <w:pPr>
              <w:pStyle w:val="ListParagraph"/>
              <w:ind w:left="0"/>
              <w:rPr>
                <w:rFonts w:ascii="Tahoma" w:hAnsi="Tahoma" w:cs="Tahoma"/>
                <w:sz w:val="16"/>
                <w:szCs w:val="16"/>
                <w:lang w:val="en-US"/>
              </w:rPr>
            </w:pPr>
            <w:r>
              <w:rPr>
                <w:rFonts w:ascii="Tahoma" w:hAnsi="Tahoma" w:cs="Tahoma"/>
                <w:sz w:val="16"/>
                <w:szCs w:val="16"/>
                <w:lang w:val="en-US"/>
              </w:rPr>
              <w:t>Persentase rapat koordinasi dan konsultasi keluar daerah yang dihadiri</w:t>
            </w:r>
          </w:p>
        </w:tc>
        <w:tc>
          <w:tcPr>
            <w:tcW w:w="1260" w:type="dxa"/>
          </w:tcPr>
          <w:p w:rsidR="00716186" w:rsidRPr="00936F14" w:rsidRDefault="00716186" w:rsidP="003D24D5">
            <w:pPr>
              <w:pStyle w:val="ListParagraph"/>
              <w:ind w:left="0"/>
              <w:jc w:val="center"/>
              <w:rPr>
                <w:rFonts w:ascii="Tahoma" w:hAnsi="Tahoma" w:cs="Tahoma"/>
                <w:sz w:val="16"/>
                <w:szCs w:val="16"/>
                <w:lang w:val="en-US"/>
              </w:rPr>
            </w:pPr>
            <w:r>
              <w:rPr>
                <w:rFonts w:ascii="Tahoma" w:hAnsi="Tahoma" w:cs="Tahoma"/>
                <w:sz w:val="16"/>
                <w:szCs w:val="16"/>
                <w:lang w:val="en-US"/>
              </w:rPr>
              <w:t>100 Persen</w:t>
            </w:r>
          </w:p>
        </w:tc>
        <w:tc>
          <w:tcPr>
            <w:tcW w:w="1350" w:type="dxa"/>
          </w:tcPr>
          <w:p w:rsidR="00716186" w:rsidRPr="00AF31EB" w:rsidRDefault="00716186" w:rsidP="003D24D5">
            <w:pPr>
              <w:pStyle w:val="ListParagraph"/>
              <w:ind w:left="0"/>
              <w:jc w:val="right"/>
              <w:rPr>
                <w:rFonts w:ascii="Tahoma" w:hAnsi="Tahoma" w:cs="Tahoma"/>
                <w:sz w:val="16"/>
                <w:szCs w:val="16"/>
              </w:rPr>
            </w:pPr>
            <w:r w:rsidRPr="00647050">
              <w:rPr>
                <w:rFonts w:ascii="Tahoma" w:hAnsi="Tahoma" w:cs="Tahoma"/>
                <w:bCs/>
                <w:sz w:val="16"/>
                <w:szCs w:val="16"/>
              </w:rPr>
              <w:t>73</w:t>
            </w:r>
            <w:r>
              <w:rPr>
                <w:rFonts w:ascii="Tahoma" w:hAnsi="Tahoma" w:cs="Tahoma"/>
                <w:bCs/>
                <w:sz w:val="16"/>
                <w:szCs w:val="16"/>
              </w:rPr>
              <w:t>.</w:t>
            </w:r>
            <w:r w:rsidRPr="00647050">
              <w:rPr>
                <w:rFonts w:ascii="Tahoma" w:hAnsi="Tahoma" w:cs="Tahoma"/>
                <w:bCs/>
                <w:sz w:val="16"/>
                <w:szCs w:val="16"/>
              </w:rPr>
              <w:t>500</w:t>
            </w:r>
            <w:r>
              <w:rPr>
                <w:rFonts w:ascii="Tahoma" w:hAnsi="Tahoma" w:cs="Tahoma"/>
                <w:bCs/>
                <w:sz w:val="16"/>
                <w:szCs w:val="16"/>
              </w:rPr>
              <w:t>.</w:t>
            </w:r>
            <w:r w:rsidRPr="00647050">
              <w:rPr>
                <w:rFonts w:ascii="Tahoma" w:hAnsi="Tahoma" w:cs="Tahoma"/>
                <w:bCs/>
                <w:sz w:val="16"/>
                <w:szCs w:val="16"/>
              </w:rPr>
              <w:t>000</w:t>
            </w:r>
          </w:p>
        </w:tc>
        <w:tc>
          <w:tcPr>
            <w:tcW w:w="216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Rapat-rapat koordinasi dan konsultasi ke luar daerah</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Pr>
          <w:p w:rsidR="00716186" w:rsidRPr="00BC5F8D" w:rsidRDefault="00716186" w:rsidP="003D24D5">
            <w:pPr>
              <w:pStyle w:val="ListParagraph"/>
              <w:ind w:left="0"/>
              <w:rPr>
                <w:rFonts w:ascii="Tahoma" w:hAnsi="Tahoma" w:cs="Tahoma"/>
                <w:sz w:val="16"/>
                <w:szCs w:val="16"/>
                <w:lang w:val="en-US"/>
              </w:rPr>
            </w:pPr>
            <w:r>
              <w:rPr>
                <w:rFonts w:ascii="Tahoma" w:hAnsi="Tahoma" w:cs="Tahoma"/>
                <w:sz w:val="16"/>
                <w:szCs w:val="16"/>
                <w:lang w:val="en-US"/>
              </w:rPr>
              <w:t>Persentase rapat koordinasi dan konsultasi keluar daerah yang dihadiri</w:t>
            </w:r>
          </w:p>
        </w:tc>
        <w:tc>
          <w:tcPr>
            <w:tcW w:w="1710" w:type="dxa"/>
          </w:tcPr>
          <w:p w:rsidR="00716186" w:rsidRPr="00936F14" w:rsidRDefault="00716186" w:rsidP="003D24D5">
            <w:pPr>
              <w:pStyle w:val="ListParagraph"/>
              <w:ind w:left="0"/>
              <w:jc w:val="center"/>
              <w:rPr>
                <w:rFonts w:ascii="Tahoma" w:hAnsi="Tahoma" w:cs="Tahoma"/>
                <w:sz w:val="16"/>
                <w:szCs w:val="16"/>
                <w:lang w:val="en-US"/>
              </w:rPr>
            </w:pPr>
            <w:r>
              <w:rPr>
                <w:rFonts w:ascii="Tahoma" w:hAnsi="Tahoma" w:cs="Tahoma"/>
                <w:sz w:val="16"/>
                <w:szCs w:val="16"/>
                <w:lang w:val="en-US"/>
              </w:rPr>
              <w:t>100 Persen</w:t>
            </w:r>
          </w:p>
        </w:tc>
        <w:tc>
          <w:tcPr>
            <w:tcW w:w="1260" w:type="dxa"/>
          </w:tcPr>
          <w:p w:rsidR="00716186" w:rsidRPr="00AF31EB" w:rsidRDefault="00716186" w:rsidP="003D24D5">
            <w:pPr>
              <w:pStyle w:val="ListParagraph"/>
              <w:ind w:left="0"/>
              <w:jc w:val="right"/>
              <w:rPr>
                <w:rFonts w:ascii="Tahoma" w:hAnsi="Tahoma" w:cs="Tahoma"/>
                <w:sz w:val="16"/>
                <w:szCs w:val="16"/>
              </w:rPr>
            </w:pP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40"/>
        </w:trPr>
        <w:tc>
          <w:tcPr>
            <w:tcW w:w="540" w:type="dxa"/>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Penyediaan jasa administrasi perkantoran</w:t>
            </w:r>
          </w:p>
        </w:tc>
        <w:tc>
          <w:tcPr>
            <w:tcW w:w="108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Pr>
          <w:p w:rsidR="00716186" w:rsidRPr="00BD17E3" w:rsidRDefault="00716186" w:rsidP="003D24D5">
            <w:pPr>
              <w:pStyle w:val="ListParagraph"/>
              <w:ind w:left="0"/>
              <w:rPr>
                <w:rFonts w:ascii="Tahoma" w:hAnsi="Tahoma" w:cs="Tahoma"/>
                <w:sz w:val="16"/>
                <w:szCs w:val="16"/>
                <w:lang w:val="en-US"/>
              </w:rPr>
            </w:pPr>
            <w:r>
              <w:rPr>
                <w:rFonts w:ascii="Tahoma" w:hAnsi="Tahoma" w:cs="Tahoma"/>
                <w:sz w:val="16"/>
                <w:szCs w:val="16"/>
                <w:lang w:val="en-US"/>
              </w:rPr>
              <w:t>PTT serta pengelola keuangan dan barang yang dibayarkan honorariumnya</w:t>
            </w:r>
          </w:p>
        </w:tc>
        <w:tc>
          <w:tcPr>
            <w:tcW w:w="1260" w:type="dxa"/>
          </w:tcPr>
          <w:p w:rsidR="00716186" w:rsidRPr="00936F14" w:rsidRDefault="00716186" w:rsidP="003D24D5">
            <w:pPr>
              <w:pStyle w:val="ListParagraph"/>
              <w:ind w:left="0"/>
              <w:jc w:val="center"/>
              <w:rPr>
                <w:rFonts w:ascii="Tahoma" w:hAnsi="Tahoma" w:cs="Tahoma"/>
                <w:sz w:val="16"/>
                <w:szCs w:val="16"/>
                <w:lang w:val="en-US"/>
              </w:rPr>
            </w:pPr>
            <w:r>
              <w:rPr>
                <w:rFonts w:ascii="Tahoma" w:hAnsi="Tahoma" w:cs="Tahoma"/>
                <w:sz w:val="16"/>
                <w:szCs w:val="16"/>
                <w:lang w:val="en-US"/>
              </w:rPr>
              <w:t>30 Orang</w:t>
            </w:r>
          </w:p>
        </w:tc>
        <w:tc>
          <w:tcPr>
            <w:tcW w:w="1350" w:type="dxa"/>
          </w:tcPr>
          <w:p w:rsidR="00716186" w:rsidRPr="00AF31EB" w:rsidRDefault="00716186" w:rsidP="003D24D5">
            <w:pPr>
              <w:pStyle w:val="ListParagraph"/>
              <w:ind w:left="0"/>
              <w:jc w:val="right"/>
              <w:rPr>
                <w:rFonts w:ascii="Tahoma" w:hAnsi="Tahoma" w:cs="Tahoma"/>
                <w:sz w:val="16"/>
                <w:szCs w:val="16"/>
              </w:rPr>
            </w:pPr>
            <w:r w:rsidRPr="00647050">
              <w:rPr>
                <w:rFonts w:ascii="Tahoma" w:hAnsi="Tahoma" w:cs="Tahoma"/>
                <w:bCs/>
                <w:sz w:val="16"/>
                <w:szCs w:val="16"/>
                <w:lang w:val="fi-FI"/>
              </w:rPr>
              <w:t>426</w:t>
            </w:r>
            <w:r>
              <w:rPr>
                <w:rFonts w:ascii="Tahoma" w:hAnsi="Tahoma" w:cs="Tahoma"/>
                <w:bCs/>
                <w:sz w:val="16"/>
                <w:szCs w:val="16"/>
              </w:rPr>
              <w:t>.</w:t>
            </w:r>
            <w:r w:rsidRPr="00647050">
              <w:rPr>
                <w:rFonts w:ascii="Tahoma" w:hAnsi="Tahoma" w:cs="Tahoma"/>
                <w:bCs/>
                <w:sz w:val="16"/>
                <w:szCs w:val="16"/>
                <w:lang w:val="fi-FI"/>
              </w:rPr>
              <w:t>961</w:t>
            </w:r>
            <w:r>
              <w:rPr>
                <w:rFonts w:ascii="Tahoma" w:hAnsi="Tahoma" w:cs="Tahoma"/>
                <w:bCs/>
                <w:sz w:val="16"/>
                <w:szCs w:val="16"/>
              </w:rPr>
              <w:t>.</w:t>
            </w:r>
            <w:r w:rsidRPr="00647050">
              <w:rPr>
                <w:rFonts w:ascii="Tahoma" w:hAnsi="Tahoma" w:cs="Tahoma"/>
                <w:bCs/>
                <w:sz w:val="16"/>
                <w:szCs w:val="16"/>
                <w:lang w:val="fi-FI"/>
              </w:rPr>
              <w:t>500</w:t>
            </w:r>
          </w:p>
        </w:tc>
        <w:tc>
          <w:tcPr>
            <w:tcW w:w="216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Penyediaan jasa administrasi perkantoran</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Pr>
          <w:p w:rsidR="00716186" w:rsidRPr="00BD17E3" w:rsidRDefault="00716186" w:rsidP="003D24D5">
            <w:pPr>
              <w:pStyle w:val="ListParagraph"/>
              <w:ind w:left="0"/>
              <w:rPr>
                <w:rFonts w:ascii="Tahoma" w:hAnsi="Tahoma" w:cs="Tahoma"/>
                <w:sz w:val="16"/>
                <w:szCs w:val="16"/>
                <w:lang w:val="en-US"/>
              </w:rPr>
            </w:pPr>
            <w:r>
              <w:rPr>
                <w:rFonts w:ascii="Tahoma" w:hAnsi="Tahoma" w:cs="Tahoma"/>
                <w:sz w:val="16"/>
                <w:szCs w:val="16"/>
                <w:lang w:val="en-US"/>
              </w:rPr>
              <w:t>PTT serta pengelola keuangan dan barang yang dibayarkan honorariumnya</w:t>
            </w:r>
          </w:p>
        </w:tc>
        <w:tc>
          <w:tcPr>
            <w:tcW w:w="1710" w:type="dxa"/>
          </w:tcPr>
          <w:p w:rsidR="00716186" w:rsidRPr="00936F14" w:rsidRDefault="00716186" w:rsidP="003D24D5">
            <w:pPr>
              <w:pStyle w:val="ListParagraph"/>
              <w:ind w:left="0"/>
              <w:jc w:val="center"/>
              <w:rPr>
                <w:rFonts w:ascii="Tahoma" w:hAnsi="Tahoma" w:cs="Tahoma"/>
                <w:sz w:val="16"/>
                <w:szCs w:val="16"/>
                <w:lang w:val="en-US"/>
              </w:rPr>
            </w:pPr>
            <w:r>
              <w:rPr>
                <w:rFonts w:ascii="Tahoma" w:hAnsi="Tahoma" w:cs="Tahoma"/>
                <w:sz w:val="16"/>
                <w:szCs w:val="16"/>
                <w:lang w:val="en-US"/>
              </w:rPr>
              <w:t>30 Orang</w:t>
            </w:r>
          </w:p>
        </w:tc>
        <w:tc>
          <w:tcPr>
            <w:tcW w:w="1260" w:type="dxa"/>
          </w:tcPr>
          <w:p w:rsidR="00716186" w:rsidRPr="00AF31EB" w:rsidRDefault="00716186" w:rsidP="003D24D5">
            <w:pPr>
              <w:pStyle w:val="ListParagraph"/>
              <w:ind w:left="0"/>
              <w:jc w:val="right"/>
              <w:rPr>
                <w:rFonts w:ascii="Tahoma" w:hAnsi="Tahoma" w:cs="Tahoma"/>
                <w:sz w:val="16"/>
                <w:szCs w:val="16"/>
              </w:rPr>
            </w:pP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554"/>
        </w:trPr>
        <w:tc>
          <w:tcPr>
            <w:tcW w:w="540" w:type="dxa"/>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Penyediaan makanan dan minuman</w:t>
            </w:r>
          </w:p>
        </w:tc>
        <w:tc>
          <w:tcPr>
            <w:tcW w:w="108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Tersedianya makanan dan minuman</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12 Bulan</w:t>
            </w:r>
          </w:p>
        </w:tc>
        <w:tc>
          <w:tcPr>
            <w:tcW w:w="1350" w:type="dxa"/>
          </w:tcPr>
          <w:p w:rsidR="00716186" w:rsidRPr="00AF31EB" w:rsidRDefault="00716186" w:rsidP="003D24D5">
            <w:pPr>
              <w:pStyle w:val="ListParagraph"/>
              <w:ind w:left="0"/>
              <w:jc w:val="right"/>
              <w:rPr>
                <w:rFonts w:ascii="Tahoma" w:hAnsi="Tahoma" w:cs="Tahoma"/>
                <w:sz w:val="16"/>
                <w:szCs w:val="16"/>
              </w:rPr>
            </w:pPr>
            <w:r w:rsidRPr="00AF31EB">
              <w:rPr>
                <w:rFonts w:ascii="Tahoma" w:hAnsi="Tahoma" w:cs="Tahoma"/>
                <w:sz w:val="16"/>
                <w:szCs w:val="16"/>
              </w:rPr>
              <w:t>10.000.000</w:t>
            </w:r>
          </w:p>
        </w:tc>
        <w:tc>
          <w:tcPr>
            <w:tcW w:w="216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Penyediaan makanan dan minuman</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Tersedianya makanan dan minuman</w:t>
            </w:r>
          </w:p>
        </w:tc>
        <w:tc>
          <w:tcPr>
            <w:tcW w:w="171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12 Bulan</w:t>
            </w:r>
          </w:p>
        </w:tc>
        <w:tc>
          <w:tcPr>
            <w:tcW w:w="1260" w:type="dxa"/>
          </w:tcPr>
          <w:p w:rsidR="00716186" w:rsidRPr="00AF31EB" w:rsidRDefault="00716186" w:rsidP="003D24D5">
            <w:pPr>
              <w:pStyle w:val="ListParagraph"/>
              <w:ind w:left="0"/>
              <w:jc w:val="right"/>
              <w:rPr>
                <w:rFonts w:ascii="Tahoma" w:hAnsi="Tahoma" w:cs="Tahoma"/>
                <w:sz w:val="16"/>
                <w:szCs w:val="16"/>
              </w:rPr>
            </w:pP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c>
          <w:tcPr>
            <w:tcW w:w="540" w:type="dxa"/>
            <w:vAlign w:val="center"/>
          </w:tcPr>
          <w:p w:rsidR="00716186" w:rsidRPr="00697B18" w:rsidRDefault="00716186" w:rsidP="003D24D5">
            <w:pPr>
              <w:pStyle w:val="ListParagraph"/>
              <w:ind w:left="0"/>
              <w:jc w:val="center"/>
              <w:rPr>
                <w:rFonts w:ascii="Tahoma" w:hAnsi="Tahoma" w:cs="Tahoma"/>
                <w:b/>
                <w:sz w:val="16"/>
                <w:szCs w:val="16"/>
              </w:rPr>
            </w:pPr>
            <w:r w:rsidRPr="00697B18">
              <w:rPr>
                <w:rFonts w:ascii="Tahoma" w:hAnsi="Tahoma" w:cs="Tahoma"/>
                <w:b/>
                <w:sz w:val="16"/>
                <w:szCs w:val="16"/>
              </w:rPr>
              <w:t>2</w:t>
            </w:r>
          </w:p>
        </w:tc>
        <w:tc>
          <w:tcPr>
            <w:tcW w:w="7470" w:type="dxa"/>
            <w:gridSpan w:val="5"/>
            <w:vAlign w:val="center"/>
          </w:tcPr>
          <w:p w:rsidR="00716186" w:rsidRPr="00AF31EB" w:rsidRDefault="00716186" w:rsidP="003D24D5">
            <w:pPr>
              <w:pStyle w:val="ListParagraph"/>
              <w:ind w:left="0"/>
              <w:rPr>
                <w:rFonts w:ascii="Tahoma" w:hAnsi="Tahoma" w:cs="Tahoma"/>
                <w:sz w:val="16"/>
                <w:szCs w:val="16"/>
              </w:rPr>
            </w:pPr>
            <w:r w:rsidRPr="00AF31EB">
              <w:rPr>
                <w:rFonts w:ascii="Tahoma" w:hAnsi="Tahoma" w:cs="Tahoma"/>
                <w:b/>
                <w:sz w:val="16"/>
                <w:szCs w:val="16"/>
              </w:rPr>
              <w:t>Program Peningkatan Sarana dan Prasarana Aparatur</w:t>
            </w:r>
          </w:p>
        </w:tc>
        <w:tc>
          <w:tcPr>
            <w:tcW w:w="9270" w:type="dxa"/>
            <w:gridSpan w:val="6"/>
            <w:vAlign w:val="center"/>
          </w:tcPr>
          <w:p w:rsidR="00716186" w:rsidRDefault="00716186" w:rsidP="003D24D5">
            <w:pPr>
              <w:pStyle w:val="ListParagraph"/>
              <w:ind w:left="0"/>
              <w:rPr>
                <w:rFonts w:ascii="Tahoma" w:hAnsi="Tahoma" w:cs="Tahoma"/>
                <w:b/>
                <w:sz w:val="16"/>
                <w:szCs w:val="16"/>
              </w:rPr>
            </w:pPr>
          </w:p>
          <w:p w:rsidR="00716186" w:rsidRPr="00AF31EB" w:rsidRDefault="00716186" w:rsidP="003D24D5">
            <w:pPr>
              <w:pStyle w:val="ListParagraph"/>
              <w:ind w:left="0"/>
              <w:rPr>
                <w:rFonts w:ascii="Tahoma" w:hAnsi="Tahoma" w:cs="Tahoma"/>
                <w:b/>
                <w:sz w:val="16"/>
                <w:szCs w:val="16"/>
              </w:rPr>
            </w:pPr>
            <w:r w:rsidRPr="00AF31EB">
              <w:rPr>
                <w:rFonts w:ascii="Tahoma" w:hAnsi="Tahoma" w:cs="Tahoma"/>
                <w:b/>
                <w:sz w:val="16"/>
                <w:szCs w:val="16"/>
              </w:rPr>
              <w:t>Program Peningkatan Sarana dan Prasarana Aparatur</w:t>
            </w:r>
          </w:p>
        </w:tc>
      </w:tr>
      <w:tr w:rsidR="00716186" w:rsidRPr="00AF31EB" w:rsidTr="003D24D5">
        <w:trPr>
          <w:trHeight w:val="835"/>
        </w:trPr>
        <w:tc>
          <w:tcPr>
            <w:tcW w:w="540" w:type="dxa"/>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Pemeliharaan rutin/berkala gedung kantor</w:t>
            </w:r>
          </w:p>
        </w:tc>
        <w:tc>
          <w:tcPr>
            <w:tcW w:w="108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Pr>
          <w:p w:rsidR="00716186" w:rsidRPr="00BD17E3" w:rsidRDefault="00716186" w:rsidP="003D24D5">
            <w:pPr>
              <w:pStyle w:val="ListParagraph"/>
              <w:ind w:left="0"/>
              <w:rPr>
                <w:rFonts w:ascii="Tahoma" w:hAnsi="Tahoma" w:cs="Tahoma"/>
                <w:sz w:val="16"/>
                <w:szCs w:val="16"/>
                <w:lang w:val="en-US"/>
              </w:rPr>
            </w:pPr>
            <w:r>
              <w:rPr>
                <w:rFonts w:ascii="Tahoma" w:hAnsi="Tahoma" w:cs="Tahoma"/>
                <w:sz w:val="16"/>
                <w:szCs w:val="16"/>
                <w:lang w:val="en-US"/>
              </w:rPr>
              <w:t>Persentase Gedung milik sendiri/sewa yang dipelihara</w:t>
            </w:r>
          </w:p>
        </w:tc>
        <w:tc>
          <w:tcPr>
            <w:tcW w:w="1260" w:type="dxa"/>
          </w:tcPr>
          <w:p w:rsidR="00716186" w:rsidRPr="00936F14" w:rsidRDefault="00716186" w:rsidP="003D24D5">
            <w:pPr>
              <w:pStyle w:val="ListParagraph"/>
              <w:ind w:left="0"/>
              <w:jc w:val="center"/>
              <w:rPr>
                <w:rFonts w:ascii="Tahoma" w:hAnsi="Tahoma" w:cs="Tahoma"/>
                <w:sz w:val="16"/>
                <w:szCs w:val="16"/>
                <w:lang w:val="en-US"/>
              </w:rPr>
            </w:pPr>
            <w:r>
              <w:rPr>
                <w:rFonts w:ascii="Tahoma" w:hAnsi="Tahoma" w:cs="Tahoma"/>
                <w:sz w:val="16"/>
                <w:szCs w:val="16"/>
                <w:lang w:val="en-US"/>
              </w:rPr>
              <w:t>100 Persen</w:t>
            </w:r>
          </w:p>
        </w:tc>
        <w:tc>
          <w:tcPr>
            <w:tcW w:w="1350" w:type="dxa"/>
          </w:tcPr>
          <w:p w:rsidR="00716186" w:rsidRPr="00AF31EB" w:rsidRDefault="00716186" w:rsidP="003D24D5">
            <w:pPr>
              <w:pStyle w:val="ListParagraph"/>
              <w:ind w:left="0"/>
              <w:jc w:val="right"/>
              <w:rPr>
                <w:rFonts w:ascii="Tahoma" w:hAnsi="Tahoma" w:cs="Tahoma"/>
                <w:sz w:val="16"/>
                <w:szCs w:val="16"/>
              </w:rPr>
            </w:pPr>
            <w:r w:rsidRPr="00647050">
              <w:rPr>
                <w:rFonts w:ascii="Tahoma" w:hAnsi="Tahoma" w:cs="Tahoma"/>
                <w:bCs/>
                <w:sz w:val="16"/>
                <w:szCs w:val="16"/>
              </w:rPr>
              <w:t>7</w:t>
            </w:r>
            <w:r>
              <w:rPr>
                <w:rFonts w:ascii="Tahoma" w:hAnsi="Tahoma" w:cs="Tahoma"/>
                <w:bCs/>
                <w:sz w:val="16"/>
                <w:szCs w:val="16"/>
              </w:rPr>
              <w:t>.</w:t>
            </w:r>
            <w:r w:rsidRPr="00647050">
              <w:rPr>
                <w:rFonts w:ascii="Tahoma" w:hAnsi="Tahoma" w:cs="Tahoma"/>
                <w:bCs/>
                <w:sz w:val="16"/>
                <w:szCs w:val="16"/>
              </w:rPr>
              <w:t>861</w:t>
            </w:r>
            <w:r>
              <w:rPr>
                <w:rFonts w:ascii="Tahoma" w:hAnsi="Tahoma" w:cs="Tahoma"/>
                <w:bCs/>
                <w:sz w:val="16"/>
                <w:szCs w:val="16"/>
              </w:rPr>
              <w:t>.</w:t>
            </w:r>
            <w:r w:rsidRPr="00647050">
              <w:rPr>
                <w:rFonts w:ascii="Tahoma" w:hAnsi="Tahoma" w:cs="Tahoma"/>
                <w:bCs/>
                <w:sz w:val="16"/>
                <w:szCs w:val="16"/>
              </w:rPr>
              <w:t>875</w:t>
            </w:r>
          </w:p>
        </w:tc>
        <w:tc>
          <w:tcPr>
            <w:tcW w:w="216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Pemeliharaan rutin/berkala gedung kantor</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Pr>
          <w:p w:rsidR="00716186" w:rsidRPr="00BD17E3" w:rsidRDefault="00716186" w:rsidP="003D24D5">
            <w:pPr>
              <w:pStyle w:val="ListParagraph"/>
              <w:ind w:left="0"/>
              <w:rPr>
                <w:rFonts w:ascii="Tahoma" w:hAnsi="Tahoma" w:cs="Tahoma"/>
                <w:sz w:val="16"/>
                <w:szCs w:val="16"/>
                <w:lang w:val="en-US"/>
              </w:rPr>
            </w:pPr>
            <w:r>
              <w:rPr>
                <w:rFonts w:ascii="Tahoma" w:hAnsi="Tahoma" w:cs="Tahoma"/>
                <w:sz w:val="16"/>
                <w:szCs w:val="16"/>
                <w:lang w:val="en-US"/>
              </w:rPr>
              <w:t>Persentase Gedung milik sendiri/sewa yang dipelihara</w:t>
            </w:r>
          </w:p>
        </w:tc>
        <w:tc>
          <w:tcPr>
            <w:tcW w:w="1710" w:type="dxa"/>
          </w:tcPr>
          <w:p w:rsidR="00716186" w:rsidRPr="00936F14" w:rsidRDefault="00716186" w:rsidP="003D24D5">
            <w:pPr>
              <w:pStyle w:val="ListParagraph"/>
              <w:ind w:left="0"/>
              <w:jc w:val="center"/>
              <w:rPr>
                <w:rFonts w:ascii="Tahoma" w:hAnsi="Tahoma" w:cs="Tahoma"/>
                <w:sz w:val="16"/>
                <w:szCs w:val="16"/>
                <w:lang w:val="en-US"/>
              </w:rPr>
            </w:pPr>
            <w:r>
              <w:rPr>
                <w:rFonts w:ascii="Tahoma" w:hAnsi="Tahoma" w:cs="Tahoma"/>
                <w:sz w:val="16"/>
                <w:szCs w:val="16"/>
                <w:lang w:val="en-US"/>
              </w:rPr>
              <w:t>100 Persen</w:t>
            </w:r>
          </w:p>
        </w:tc>
        <w:tc>
          <w:tcPr>
            <w:tcW w:w="1260" w:type="dxa"/>
          </w:tcPr>
          <w:p w:rsidR="00716186" w:rsidRPr="00AF31EB" w:rsidRDefault="00716186" w:rsidP="003D24D5">
            <w:pPr>
              <w:pStyle w:val="ListParagraph"/>
              <w:ind w:left="0"/>
              <w:jc w:val="right"/>
              <w:rPr>
                <w:rFonts w:ascii="Tahoma" w:hAnsi="Tahoma" w:cs="Tahoma"/>
                <w:sz w:val="16"/>
                <w:szCs w:val="16"/>
              </w:rPr>
            </w:pP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1011"/>
        </w:trPr>
        <w:tc>
          <w:tcPr>
            <w:tcW w:w="540" w:type="dxa"/>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Pemeliharaan rutin/berkala kendaraan dinas/operasional</w:t>
            </w:r>
          </w:p>
        </w:tc>
        <w:tc>
          <w:tcPr>
            <w:tcW w:w="108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Pr>
          <w:p w:rsidR="00716186" w:rsidRPr="00BD17E3" w:rsidRDefault="00716186" w:rsidP="003D24D5">
            <w:pPr>
              <w:pStyle w:val="ListParagraph"/>
              <w:ind w:left="0"/>
              <w:rPr>
                <w:rFonts w:ascii="Tahoma" w:hAnsi="Tahoma" w:cs="Tahoma"/>
                <w:sz w:val="16"/>
                <w:szCs w:val="16"/>
                <w:lang w:val="en-US"/>
              </w:rPr>
            </w:pPr>
            <w:r>
              <w:rPr>
                <w:rFonts w:ascii="Tahoma" w:hAnsi="Tahoma" w:cs="Tahoma"/>
                <w:sz w:val="16"/>
                <w:szCs w:val="16"/>
                <w:lang w:val="en-US"/>
              </w:rPr>
              <w:t>Persentase kendaraan dinas/Operasional yang dipelihara</w:t>
            </w:r>
          </w:p>
        </w:tc>
        <w:tc>
          <w:tcPr>
            <w:tcW w:w="1260" w:type="dxa"/>
          </w:tcPr>
          <w:p w:rsidR="00716186" w:rsidRPr="00AF31EB" w:rsidRDefault="00716186" w:rsidP="003D24D5">
            <w:pPr>
              <w:pStyle w:val="ListParagraph"/>
              <w:ind w:left="0"/>
              <w:jc w:val="center"/>
              <w:rPr>
                <w:rFonts w:ascii="Tahoma" w:hAnsi="Tahoma" w:cs="Tahoma"/>
                <w:sz w:val="16"/>
                <w:szCs w:val="16"/>
              </w:rPr>
            </w:pPr>
            <w:r>
              <w:rPr>
                <w:rFonts w:ascii="Tahoma" w:hAnsi="Tahoma" w:cs="Tahoma"/>
                <w:sz w:val="16"/>
                <w:szCs w:val="16"/>
                <w:lang w:val="en-US"/>
              </w:rPr>
              <w:t>100 Persen</w:t>
            </w:r>
          </w:p>
        </w:tc>
        <w:tc>
          <w:tcPr>
            <w:tcW w:w="1350" w:type="dxa"/>
          </w:tcPr>
          <w:p w:rsidR="00716186" w:rsidRPr="00AF31EB" w:rsidRDefault="00716186" w:rsidP="003D24D5">
            <w:pPr>
              <w:pStyle w:val="ListParagraph"/>
              <w:ind w:left="0"/>
              <w:jc w:val="right"/>
              <w:rPr>
                <w:rFonts w:ascii="Tahoma" w:hAnsi="Tahoma" w:cs="Tahoma"/>
                <w:sz w:val="16"/>
                <w:szCs w:val="16"/>
              </w:rPr>
            </w:pPr>
            <w:r w:rsidRPr="00647050">
              <w:rPr>
                <w:rFonts w:ascii="Tahoma" w:hAnsi="Tahoma" w:cs="Tahoma"/>
                <w:bCs/>
                <w:sz w:val="16"/>
                <w:szCs w:val="16"/>
              </w:rPr>
              <w:t>48</w:t>
            </w:r>
            <w:r>
              <w:rPr>
                <w:rFonts w:ascii="Tahoma" w:hAnsi="Tahoma" w:cs="Tahoma"/>
                <w:bCs/>
                <w:sz w:val="16"/>
                <w:szCs w:val="16"/>
              </w:rPr>
              <w:t>.</w:t>
            </w:r>
            <w:r w:rsidRPr="00647050">
              <w:rPr>
                <w:rFonts w:ascii="Tahoma" w:hAnsi="Tahoma" w:cs="Tahoma"/>
                <w:bCs/>
                <w:sz w:val="16"/>
                <w:szCs w:val="16"/>
              </w:rPr>
              <w:t>187</w:t>
            </w:r>
            <w:r>
              <w:rPr>
                <w:rFonts w:ascii="Tahoma" w:hAnsi="Tahoma" w:cs="Tahoma"/>
                <w:bCs/>
                <w:sz w:val="16"/>
                <w:szCs w:val="16"/>
              </w:rPr>
              <w:t>.</w:t>
            </w:r>
            <w:r w:rsidRPr="00647050">
              <w:rPr>
                <w:rFonts w:ascii="Tahoma" w:hAnsi="Tahoma" w:cs="Tahoma"/>
                <w:bCs/>
                <w:sz w:val="16"/>
                <w:szCs w:val="16"/>
              </w:rPr>
              <w:t>650</w:t>
            </w:r>
          </w:p>
        </w:tc>
        <w:tc>
          <w:tcPr>
            <w:tcW w:w="216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Pemeliharaan rutin/berkala kendaraan dinas/operasional</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Pr>
          <w:p w:rsidR="00716186" w:rsidRPr="00BD17E3" w:rsidRDefault="00716186" w:rsidP="003D24D5">
            <w:pPr>
              <w:pStyle w:val="ListParagraph"/>
              <w:ind w:left="0"/>
              <w:rPr>
                <w:rFonts w:ascii="Tahoma" w:hAnsi="Tahoma" w:cs="Tahoma"/>
                <w:sz w:val="16"/>
                <w:szCs w:val="16"/>
                <w:lang w:val="en-US"/>
              </w:rPr>
            </w:pPr>
            <w:r>
              <w:rPr>
                <w:rFonts w:ascii="Tahoma" w:hAnsi="Tahoma" w:cs="Tahoma"/>
                <w:sz w:val="16"/>
                <w:szCs w:val="16"/>
                <w:lang w:val="en-US"/>
              </w:rPr>
              <w:t>Persentase kendaraan dinas/Operasional yang dipelihara</w:t>
            </w:r>
          </w:p>
        </w:tc>
        <w:tc>
          <w:tcPr>
            <w:tcW w:w="1710" w:type="dxa"/>
          </w:tcPr>
          <w:p w:rsidR="00716186" w:rsidRPr="00AF31EB" w:rsidRDefault="00716186" w:rsidP="003D24D5">
            <w:pPr>
              <w:pStyle w:val="ListParagraph"/>
              <w:ind w:left="0"/>
              <w:jc w:val="center"/>
              <w:rPr>
                <w:rFonts w:ascii="Tahoma" w:hAnsi="Tahoma" w:cs="Tahoma"/>
                <w:sz w:val="16"/>
                <w:szCs w:val="16"/>
              </w:rPr>
            </w:pPr>
            <w:r>
              <w:rPr>
                <w:rFonts w:ascii="Tahoma" w:hAnsi="Tahoma" w:cs="Tahoma"/>
                <w:sz w:val="16"/>
                <w:szCs w:val="16"/>
                <w:lang w:val="en-US"/>
              </w:rPr>
              <w:t>100 Persen</w:t>
            </w:r>
          </w:p>
        </w:tc>
        <w:tc>
          <w:tcPr>
            <w:tcW w:w="1260" w:type="dxa"/>
          </w:tcPr>
          <w:p w:rsidR="00716186" w:rsidRPr="00AF31EB" w:rsidRDefault="00716186" w:rsidP="003D24D5">
            <w:pPr>
              <w:pStyle w:val="ListParagraph"/>
              <w:ind w:left="0"/>
              <w:jc w:val="right"/>
              <w:rPr>
                <w:rFonts w:ascii="Tahoma" w:hAnsi="Tahoma" w:cs="Tahoma"/>
                <w:sz w:val="16"/>
                <w:szCs w:val="16"/>
              </w:rPr>
            </w:pP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703"/>
        </w:trPr>
        <w:tc>
          <w:tcPr>
            <w:tcW w:w="540" w:type="dxa"/>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Pemeliharaan rutin/berkala perlengkapan kantor</w:t>
            </w:r>
          </w:p>
        </w:tc>
        <w:tc>
          <w:tcPr>
            <w:tcW w:w="108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Pr>
          <w:p w:rsidR="00716186" w:rsidRPr="00BD17E3" w:rsidRDefault="00716186" w:rsidP="003D24D5">
            <w:pPr>
              <w:pStyle w:val="ListParagraph"/>
              <w:ind w:left="0"/>
              <w:rPr>
                <w:rFonts w:ascii="Tahoma" w:hAnsi="Tahoma" w:cs="Tahoma"/>
                <w:sz w:val="16"/>
                <w:szCs w:val="16"/>
                <w:lang w:val="en-US"/>
              </w:rPr>
            </w:pPr>
            <w:r>
              <w:rPr>
                <w:rFonts w:ascii="Tahoma" w:hAnsi="Tahoma" w:cs="Tahoma"/>
                <w:sz w:val="16"/>
                <w:szCs w:val="16"/>
                <w:lang w:val="en-US"/>
              </w:rPr>
              <w:t>Persentase Perlengkapan dan Peralatan kantor yang dipelihara</w:t>
            </w:r>
          </w:p>
        </w:tc>
        <w:tc>
          <w:tcPr>
            <w:tcW w:w="1260" w:type="dxa"/>
          </w:tcPr>
          <w:p w:rsidR="00716186" w:rsidRPr="00AF31EB" w:rsidRDefault="00716186" w:rsidP="003D24D5">
            <w:pPr>
              <w:pStyle w:val="ListParagraph"/>
              <w:ind w:left="0"/>
              <w:jc w:val="center"/>
              <w:rPr>
                <w:rFonts w:ascii="Tahoma" w:hAnsi="Tahoma" w:cs="Tahoma"/>
                <w:sz w:val="16"/>
                <w:szCs w:val="16"/>
              </w:rPr>
            </w:pPr>
            <w:r>
              <w:rPr>
                <w:rFonts w:ascii="Tahoma" w:hAnsi="Tahoma" w:cs="Tahoma"/>
                <w:sz w:val="16"/>
                <w:szCs w:val="16"/>
                <w:lang w:val="en-US"/>
              </w:rPr>
              <w:t>100 Persen</w:t>
            </w:r>
          </w:p>
        </w:tc>
        <w:tc>
          <w:tcPr>
            <w:tcW w:w="1350" w:type="dxa"/>
          </w:tcPr>
          <w:p w:rsidR="00716186" w:rsidRPr="00936F14" w:rsidRDefault="00716186" w:rsidP="003D24D5">
            <w:pPr>
              <w:pStyle w:val="ListParagraph"/>
              <w:tabs>
                <w:tab w:val="center" w:pos="517"/>
              </w:tabs>
              <w:ind w:left="0"/>
              <w:jc w:val="right"/>
              <w:rPr>
                <w:rFonts w:ascii="Tahoma" w:hAnsi="Tahoma" w:cs="Tahoma"/>
                <w:sz w:val="16"/>
                <w:szCs w:val="16"/>
                <w:lang w:val="en-US"/>
              </w:rPr>
            </w:pPr>
            <w:r>
              <w:rPr>
                <w:rFonts w:ascii="Tahoma" w:hAnsi="Tahoma" w:cs="Tahoma"/>
                <w:sz w:val="16"/>
                <w:szCs w:val="16"/>
              </w:rPr>
              <w:tab/>
            </w:r>
            <w:r w:rsidRPr="00647050">
              <w:rPr>
                <w:rFonts w:ascii="Tahoma" w:hAnsi="Tahoma" w:cs="Tahoma"/>
                <w:bCs/>
                <w:sz w:val="16"/>
                <w:szCs w:val="16"/>
              </w:rPr>
              <w:t>5</w:t>
            </w:r>
            <w:r>
              <w:rPr>
                <w:rFonts w:ascii="Tahoma" w:hAnsi="Tahoma" w:cs="Tahoma"/>
                <w:bCs/>
                <w:sz w:val="16"/>
                <w:szCs w:val="16"/>
              </w:rPr>
              <w:t>.</w:t>
            </w:r>
            <w:r w:rsidRPr="00647050">
              <w:rPr>
                <w:rFonts w:ascii="Tahoma" w:hAnsi="Tahoma" w:cs="Tahoma"/>
                <w:bCs/>
                <w:sz w:val="16"/>
                <w:szCs w:val="16"/>
              </w:rPr>
              <w:t>197</w:t>
            </w:r>
            <w:r>
              <w:rPr>
                <w:rFonts w:ascii="Tahoma" w:hAnsi="Tahoma" w:cs="Tahoma"/>
                <w:bCs/>
                <w:sz w:val="16"/>
                <w:szCs w:val="16"/>
              </w:rPr>
              <w:t>.</w:t>
            </w:r>
            <w:r w:rsidRPr="00647050">
              <w:rPr>
                <w:rFonts w:ascii="Tahoma" w:hAnsi="Tahoma" w:cs="Tahoma"/>
                <w:bCs/>
                <w:sz w:val="16"/>
                <w:szCs w:val="16"/>
              </w:rPr>
              <w:t>500</w:t>
            </w:r>
            <w:r>
              <w:rPr>
                <w:rFonts w:ascii="Tahoma" w:hAnsi="Tahoma" w:cs="Tahoma"/>
                <w:bCs/>
                <w:sz w:val="16"/>
                <w:szCs w:val="16"/>
                <w:lang w:val="en-US"/>
              </w:rPr>
              <w:t xml:space="preserve"> </w:t>
            </w:r>
          </w:p>
        </w:tc>
        <w:tc>
          <w:tcPr>
            <w:tcW w:w="216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Pemeliharaan rutin/berkala perlengkapan kantor</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Pr>
          <w:p w:rsidR="00716186" w:rsidRPr="00BD17E3" w:rsidRDefault="00716186" w:rsidP="003D24D5">
            <w:pPr>
              <w:pStyle w:val="ListParagraph"/>
              <w:ind w:left="0"/>
              <w:rPr>
                <w:rFonts w:ascii="Tahoma" w:hAnsi="Tahoma" w:cs="Tahoma"/>
                <w:sz w:val="16"/>
                <w:szCs w:val="16"/>
                <w:lang w:val="en-US"/>
              </w:rPr>
            </w:pPr>
            <w:r>
              <w:rPr>
                <w:rFonts w:ascii="Tahoma" w:hAnsi="Tahoma" w:cs="Tahoma"/>
                <w:sz w:val="16"/>
                <w:szCs w:val="16"/>
                <w:lang w:val="en-US"/>
              </w:rPr>
              <w:t>Persentase Perlengkapan dan Peralatan kantor yang dipelihara</w:t>
            </w:r>
          </w:p>
        </w:tc>
        <w:tc>
          <w:tcPr>
            <w:tcW w:w="1710" w:type="dxa"/>
          </w:tcPr>
          <w:p w:rsidR="00716186" w:rsidRPr="00AF31EB" w:rsidRDefault="00716186" w:rsidP="003D24D5">
            <w:pPr>
              <w:pStyle w:val="ListParagraph"/>
              <w:ind w:left="0"/>
              <w:jc w:val="center"/>
              <w:rPr>
                <w:rFonts w:ascii="Tahoma" w:hAnsi="Tahoma" w:cs="Tahoma"/>
                <w:sz w:val="16"/>
                <w:szCs w:val="16"/>
              </w:rPr>
            </w:pPr>
            <w:r>
              <w:rPr>
                <w:rFonts w:ascii="Tahoma" w:hAnsi="Tahoma" w:cs="Tahoma"/>
                <w:sz w:val="16"/>
                <w:szCs w:val="16"/>
                <w:lang w:val="en-US"/>
              </w:rPr>
              <w:t>100 Persen</w:t>
            </w:r>
          </w:p>
        </w:tc>
        <w:tc>
          <w:tcPr>
            <w:tcW w:w="1260" w:type="dxa"/>
          </w:tcPr>
          <w:p w:rsidR="00716186" w:rsidRPr="00AF31EB" w:rsidRDefault="00716186" w:rsidP="003D24D5">
            <w:pPr>
              <w:pStyle w:val="ListParagraph"/>
              <w:ind w:left="0"/>
              <w:jc w:val="right"/>
              <w:rPr>
                <w:rFonts w:ascii="Tahoma" w:hAnsi="Tahoma" w:cs="Tahoma"/>
                <w:sz w:val="16"/>
                <w:szCs w:val="16"/>
              </w:rPr>
            </w:pPr>
          </w:p>
        </w:tc>
        <w:tc>
          <w:tcPr>
            <w:tcW w:w="1080" w:type="dxa"/>
          </w:tcPr>
          <w:p w:rsidR="00716186" w:rsidRDefault="00716186" w:rsidP="003D24D5">
            <w:pPr>
              <w:pStyle w:val="ListParagraph"/>
              <w:ind w:left="0"/>
              <w:jc w:val="both"/>
              <w:rPr>
                <w:rFonts w:ascii="Tahoma" w:hAnsi="Tahoma" w:cs="Tahoma"/>
                <w:sz w:val="16"/>
                <w:szCs w:val="16"/>
              </w:rPr>
            </w:pPr>
          </w:p>
          <w:p w:rsidR="00716186" w:rsidRDefault="00716186" w:rsidP="003D24D5">
            <w:pPr>
              <w:pStyle w:val="ListParagraph"/>
              <w:ind w:left="0"/>
              <w:jc w:val="both"/>
              <w:rPr>
                <w:rFonts w:ascii="Tahoma" w:hAnsi="Tahoma" w:cs="Tahoma"/>
                <w:sz w:val="16"/>
                <w:szCs w:val="16"/>
              </w:rPr>
            </w:pPr>
          </w:p>
          <w:p w:rsidR="00716186" w:rsidRDefault="00716186" w:rsidP="003D24D5">
            <w:pPr>
              <w:pStyle w:val="ListParagraph"/>
              <w:ind w:left="0"/>
              <w:jc w:val="both"/>
              <w:rPr>
                <w:rFonts w:ascii="Tahoma" w:hAnsi="Tahoma" w:cs="Tahoma"/>
                <w:sz w:val="16"/>
                <w:szCs w:val="16"/>
              </w:rPr>
            </w:pPr>
          </w:p>
          <w:p w:rsidR="00716186" w:rsidRDefault="00716186" w:rsidP="003D24D5">
            <w:pPr>
              <w:pStyle w:val="ListParagraph"/>
              <w:ind w:left="0"/>
              <w:jc w:val="both"/>
              <w:rPr>
                <w:rFonts w:ascii="Tahoma" w:hAnsi="Tahoma" w:cs="Tahoma"/>
                <w:sz w:val="16"/>
                <w:szCs w:val="16"/>
              </w:rPr>
            </w:pPr>
          </w:p>
          <w:p w:rsidR="00716186" w:rsidRDefault="00716186" w:rsidP="003D24D5">
            <w:pPr>
              <w:pStyle w:val="ListParagraph"/>
              <w:ind w:left="0"/>
              <w:jc w:val="both"/>
              <w:rPr>
                <w:rFonts w:ascii="Tahoma" w:hAnsi="Tahoma" w:cs="Tahoma"/>
                <w:sz w:val="16"/>
                <w:szCs w:val="16"/>
              </w:rPr>
            </w:pPr>
          </w:p>
          <w:p w:rsidR="00716186" w:rsidRPr="00AF31EB" w:rsidRDefault="00716186" w:rsidP="003D24D5">
            <w:pPr>
              <w:pStyle w:val="ListParagraph"/>
              <w:ind w:left="0"/>
              <w:jc w:val="both"/>
              <w:rPr>
                <w:rFonts w:ascii="Tahoma" w:hAnsi="Tahoma" w:cs="Tahoma"/>
                <w:sz w:val="16"/>
                <w:szCs w:val="16"/>
              </w:rPr>
            </w:pPr>
          </w:p>
        </w:tc>
      </w:tr>
      <w:tr w:rsidR="00716186" w:rsidRPr="00AF31EB" w:rsidTr="003D24D5">
        <w:tc>
          <w:tcPr>
            <w:tcW w:w="540" w:type="dxa"/>
            <w:vAlign w:val="center"/>
          </w:tcPr>
          <w:p w:rsidR="00716186" w:rsidRPr="00697B18" w:rsidRDefault="00716186" w:rsidP="003D24D5">
            <w:pPr>
              <w:pStyle w:val="ListParagraph"/>
              <w:ind w:left="0"/>
              <w:jc w:val="center"/>
              <w:rPr>
                <w:rFonts w:ascii="Tahoma" w:hAnsi="Tahoma" w:cs="Tahoma"/>
                <w:b/>
                <w:sz w:val="16"/>
                <w:szCs w:val="16"/>
              </w:rPr>
            </w:pPr>
            <w:r w:rsidRPr="00697B18">
              <w:rPr>
                <w:rFonts w:ascii="Tahoma" w:hAnsi="Tahoma" w:cs="Tahoma"/>
                <w:b/>
                <w:sz w:val="16"/>
                <w:szCs w:val="16"/>
              </w:rPr>
              <w:lastRenderedPageBreak/>
              <w:t>3</w:t>
            </w:r>
          </w:p>
        </w:tc>
        <w:tc>
          <w:tcPr>
            <w:tcW w:w="7470" w:type="dxa"/>
            <w:gridSpan w:val="5"/>
            <w:vAlign w:val="center"/>
          </w:tcPr>
          <w:p w:rsidR="00716186" w:rsidRPr="00AF31EB" w:rsidRDefault="00716186" w:rsidP="003D24D5">
            <w:pPr>
              <w:pStyle w:val="ListParagraph"/>
              <w:ind w:left="0"/>
              <w:rPr>
                <w:rFonts w:ascii="Tahoma" w:hAnsi="Tahoma" w:cs="Tahoma"/>
                <w:sz w:val="16"/>
                <w:szCs w:val="16"/>
              </w:rPr>
            </w:pPr>
            <w:r w:rsidRPr="00AF31EB">
              <w:rPr>
                <w:rFonts w:ascii="Tahoma" w:hAnsi="Tahoma" w:cs="Tahoma"/>
                <w:b/>
                <w:sz w:val="16"/>
                <w:szCs w:val="16"/>
              </w:rPr>
              <w:t>Program peningkatan Disiplin Aparatur</w:t>
            </w:r>
          </w:p>
        </w:tc>
        <w:tc>
          <w:tcPr>
            <w:tcW w:w="9270" w:type="dxa"/>
            <w:gridSpan w:val="6"/>
            <w:vAlign w:val="center"/>
          </w:tcPr>
          <w:p w:rsidR="00716186" w:rsidRDefault="00716186" w:rsidP="003D24D5">
            <w:pPr>
              <w:pStyle w:val="ListParagraph"/>
              <w:ind w:left="0"/>
              <w:rPr>
                <w:rFonts w:ascii="Tahoma" w:hAnsi="Tahoma" w:cs="Tahoma"/>
                <w:b/>
                <w:sz w:val="16"/>
                <w:szCs w:val="16"/>
              </w:rPr>
            </w:pPr>
          </w:p>
          <w:p w:rsidR="00716186" w:rsidRPr="00AF31EB" w:rsidRDefault="00716186" w:rsidP="003D24D5">
            <w:pPr>
              <w:pStyle w:val="ListParagraph"/>
              <w:ind w:left="0"/>
              <w:rPr>
                <w:rFonts w:ascii="Tahoma" w:hAnsi="Tahoma" w:cs="Tahoma"/>
                <w:sz w:val="16"/>
                <w:szCs w:val="16"/>
              </w:rPr>
            </w:pPr>
            <w:r w:rsidRPr="00AF31EB">
              <w:rPr>
                <w:rFonts w:ascii="Tahoma" w:hAnsi="Tahoma" w:cs="Tahoma"/>
                <w:b/>
                <w:sz w:val="16"/>
                <w:szCs w:val="16"/>
              </w:rPr>
              <w:t>Program peningkatan Disiplin Aparatur</w:t>
            </w:r>
          </w:p>
        </w:tc>
      </w:tr>
      <w:tr w:rsidR="00716186" w:rsidRPr="00AF31EB" w:rsidTr="003D24D5">
        <w:trPr>
          <w:trHeight w:val="788"/>
        </w:trPr>
        <w:tc>
          <w:tcPr>
            <w:tcW w:w="540" w:type="dxa"/>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Pengadaan pakaian dinas beserta kelengkapannya</w:t>
            </w:r>
          </w:p>
        </w:tc>
        <w:tc>
          <w:tcPr>
            <w:tcW w:w="108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Pengadaan pakaian dinas beserta kelengkapannya</w:t>
            </w:r>
          </w:p>
        </w:tc>
        <w:tc>
          <w:tcPr>
            <w:tcW w:w="1260" w:type="dxa"/>
          </w:tcPr>
          <w:p w:rsidR="00716186" w:rsidRPr="00AF31EB" w:rsidRDefault="00716186" w:rsidP="003D24D5">
            <w:pPr>
              <w:pStyle w:val="ListParagraph"/>
              <w:ind w:left="0"/>
              <w:jc w:val="center"/>
              <w:rPr>
                <w:rFonts w:ascii="Tahoma" w:hAnsi="Tahoma" w:cs="Tahoma"/>
                <w:sz w:val="16"/>
                <w:szCs w:val="16"/>
              </w:rPr>
            </w:pPr>
            <w:r>
              <w:rPr>
                <w:rFonts w:ascii="Tahoma" w:hAnsi="Tahoma" w:cs="Tahoma"/>
                <w:sz w:val="16"/>
                <w:szCs w:val="16"/>
              </w:rPr>
              <w:t>8</w:t>
            </w:r>
            <w:r w:rsidRPr="00AF31EB">
              <w:rPr>
                <w:rFonts w:ascii="Tahoma" w:hAnsi="Tahoma" w:cs="Tahoma"/>
                <w:sz w:val="16"/>
                <w:szCs w:val="16"/>
              </w:rPr>
              <w:t>0 orang</w:t>
            </w:r>
          </w:p>
        </w:tc>
        <w:tc>
          <w:tcPr>
            <w:tcW w:w="1350" w:type="dxa"/>
          </w:tcPr>
          <w:p w:rsidR="00716186" w:rsidRPr="00AF31EB" w:rsidRDefault="00716186" w:rsidP="003D24D5">
            <w:pPr>
              <w:pStyle w:val="ListParagraph"/>
              <w:ind w:left="0"/>
              <w:jc w:val="right"/>
              <w:rPr>
                <w:rFonts w:ascii="Tahoma" w:hAnsi="Tahoma" w:cs="Tahoma"/>
                <w:sz w:val="16"/>
                <w:szCs w:val="16"/>
              </w:rPr>
            </w:pPr>
            <w:r>
              <w:rPr>
                <w:rFonts w:ascii="Tahoma" w:hAnsi="Tahoma" w:cs="Tahoma"/>
                <w:sz w:val="16"/>
                <w:szCs w:val="16"/>
              </w:rPr>
              <w:t>32</w:t>
            </w:r>
            <w:r w:rsidRPr="00AF31EB">
              <w:rPr>
                <w:rFonts w:ascii="Tahoma" w:hAnsi="Tahoma" w:cs="Tahoma"/>
                <w:sz w:val="16"/>
                <w:szCs w:val="16"/>
              </w:rPr>
              <w:t>.</w:t>
            </w:r>
            <w:r>
              <w:rPr>
                <w:rFonts w:ascii="Tahoma" w:hAnsi="Tahoma" w:cs="Tahoma"/>
                <w:sz w:val="16"/>
                <w:szCs w:val="16"/>
              </w:rPr>
              <w:t>000</w:t>
            </w:r>
            <w:r w:rsidRPr="00AF31EB">
              <w:rPr>
                <w:rFonts w:ascii="Tahoma" w:hAnsi="Tahoma" w:cs="Tahoma"/>
                <w:sz w:val="16"/>
                <w:szCs w:val="16"/>
              </w:rPr>
              <w:t>.000</w:t>
            </w:r>
          </w:p>
        </w:tc>
        <w:tc>
          <w:tcPr>
            <w:tcW w:w="216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Pengadaan pakaian dinas beserta kelengkapannya</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Pengadaan pakaian dinas beserta kelengkapannya</w:t>
            </w:r>
          </w:p>
        </w:tc>
        <w:tc>
          <w:tcPr>
            <w:tcW w:w="1710" w:type="dxa"/>
          </w:tcPr>
          <w:p w:rsidR="00716186" w:rsidRPr="00AF31EB" w:rsidRDefault="00716186" w:rsidP="003D24D5">
            <w:pPr>
              <w:pStyle w:val="ListParagraph"/>
              <w:ind w:left="0"/>
              <w:jc w:val="center"/>
              <w:rPr>
                <w:rFonts w:ascii="Tahoma" w:hAnsi="Tahoma" w:cs="Tahoma"/>
                <w:sz w:val="16"/>
                <w:szCs w:val="16"/>
              </w:rPr>
            </w:pPr>
            <w:r>
              <w:rPr>
                <w:rFonts w:ascii="Tahoma" w:hAnsi="Tahoma" w:cs="Tahoma"/>
                <w:sz w:val="16"/>
                <w:szCs w:val="16"/>
              </w:rPr>
              <w:t>80</w:t>
            </w:r>
            <w:r w:rsidRPr="00AF31EB">
              <w:rPr>
                <w:rFonts w:ascii="Tahoma" w:hAnsi="Tahoma" w:cs="Tahoma"/>
                <w:sz w:val="16"/>
                <w:szCs w:val="16"/>
              </w:rPr>
              <w:t xml:space="preserve"> orang</w:t>
            </w:r>
          </w:p>
        </w:tc>
        <w:tc>
          <w:tcPr>
            <w:tcW w:w="1260" w:type="dxa"/>
          </w:tcPr>
          <w:p w:rsidR="00716186" w:rsidRPr="00AF31EB" w:rsidRDefault="00716186" w:rsidP="003D24D5">
            <w:pPr>
              <w:pStyle w:val="ListParagraph"/>
              <w:ind w:left="0"/>
              <w:jc w:val="right"/>
              <w:rPr>
                <w:rFonts w:ascii="Tahoma" w:hAnsi="Tahoma" w:cs="Tahoma"/>
                <w:sz w:val="16"/>
                <w:szCs w:val="16"/>
              </w:rPr>
            </w:pPr>
            <w:r>
              <w:rPr>
                <w:rFonts w:ascii="Tahoma" w:hAnsi="Tahoma" w:cs="Tahoma"/>
                <w:sz w:val="16"/>
                <w:szCs w:val="16"/>
              </w:rPr>
              <w:t>0</w:t>
            </w: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c>
          <w:tcPr>
            <w:tcW w:w="540" w:type="dxa"/>
            <w:vAlign w:val="center"/>
          </w:tcPr>
          <w:p w:rsidR="00716186" w:rsidRPr="00697B18" w:rsidRDefault="00716186" w:rsidP="003D24D5">
            <w:pPr>
              <w:pStyle w:val="ListParagraph"/>
              <w:ind w:left="0"/>
              <w:jc w:val="center"/>
              <w:rPr>
                <w:rFonts w:ascii="Tahoma" w:hAnsi="Tahoma" w:cs="Tahoma"/>
                <w:b/>
                <w:sz w:val="16"/>
                <w:szCs w:val="16"/>
              </w:rPr>
            </w:pPr>
            <w:r w:rsidRPr="00697B18">
              <w:rPr>
                <w:rFonts w:ascii="Tahoma" w:hAnsi="Tahoma" w:cs="Tahoma"/>
                <w:b/>
                <w:sz w:val="16"/>
                <w:szCs w:val="16"/>
              </w:rPr>
              <w:t>4</w:t>
            </w:r>
          </w:p>
        </w:tc>
        <w:tc>
          <w:tcPr>
            <w:tcW w:w="7470" w:type="dxa"/>
            <w:gridSpan w:val="5"/>
            <w:vAlign w:val="center"/>
          </w:tcPr>
          <w:p w:rsidR="00716186" w:rsidRPr="00AF31EB" w:rsidRDefault="00716186" w:rsidP="003D24D5">
            <w:pPr>
              <w:pStyle w:val="ListParagraph"/>
              <w:ind w:left="0"/>
              <w:rPr>
                <w:rFonts w:ascii="Tahoma" w:hAnsi="Tahoma" w:cs="Tahoma"/>
                <w:sz w:val="16"/>
                <w:szCs w:val="16"/>
              </w:rPr>
            </w:pPr>
            <w:r w:rsidRPr="00AF31EB">
              <w:rPr>
                <w:rFonts w:ascii="Tahoma" w:hAnsi="Tahoma" w:cs="Tahoma"/>
                <w:b/>
                <w:sz w:val="16"/>
                <w:szCs w:val="16"/>
              </w:rPr>
              <w:t>Program Peningkatan Kapasitas Sumber Daya Aparatur</w:t>
            </w:r>
          </w:p>
        </w:tc>
        <w:tc>
          <w:tcPr>
            <w:tcW w:w="9270" w:type="dxa"/>
            <w:gridSpan w:val="6"/>
            <w:vAlign w:val="center"/>
          </w:tcPr>
          <w:p w:rsidR="00716186" w:rsidRDefault="00716186" w:rsidP="003D24D5">
            <w:pPr>
              <w:pStyle w:val="ListParagraph"/>
              <w:ind w:left="0"/>
              <w:rPr>
                <w:rFonts w:ascii="Tahoma" w:hAnsi="Tahoma" w:cs="Tahoma"/>
                <w:b/>
                <w:sz w:val="16"/>
                <w:szCs w:val="16"/>
              </w:rPr>
            </w:pPr>
          </w:p>
          <w:p w:rsidR="00716186" w:rsidRPr="00AF31EB" w:rsidRDefault="00716186" w:rsidP="003D24D5">
            <w:pPr>
              <w:pStyle w:val="ListParagraph"/>
              <w:ind w:left="0"/>
              <w:rPr>
                <w:rFonts w:ascii="Tahoma" w:hAnsi="Tahoma" w:cs="Tahoma"/>
                <w:sz w:val="16"/>
                <w:szCs w:val="16"/>
              </w:rPr>
            </w:pPr>
            <w:r w:rsidRPr="00AF31EB">
              <w:rPr>
                <w:rFonts w:ascii="Tahoma" w:hAnsi="Tahoma" w:cs="Tahoma"/>
                <w:b/>
                <w:sz w:val="16"/>
                <w:szCs w:val="16"/>
              </w:rPr>
              <w:t>Program Peningkatan Kapasitas Sumber Daya Aparatur</w:t>
            </w:r>
          </w:p>
        </w:tc>
      </w:tr>
      <w:tr w:rsidR="00716186" w:rsidRPr="00AF31EB" w:rsidTr="003D24D5">
        <w:trPr>
          <w:trHeight w:val="1035"/>
        </w:trPr>
        <w:tc>
          <w:tcPr>
            <w:tcW w:w="540" w:type="dxa"/>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Peningkatan SDM dan penataan pengelolaan administrasi</w:t>
            </w:r>
          </w:p>
        </w:tc>
        <w:tc>
          <w:tcPr>
            <w:tcW w:w="108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Jumlah peningkatan SDM dan penataan pengelolaan administrasi</w:t>
            </w:r>
          </w:p>
        </w:tc>
        <w:tc>
          <w:tcPr>
            <w:tcW w:w="1260" w:type="dxa"/>
          </w:tcPr>
          <w:p w:rsidR="00716186" w:rsidRPr="00AF31EB" w:rsidRDefault="00716186" w:rsidP="003D24D5">
            <w:pPr>
              <w:pStyle w:val="ListParagraph"/>
              <w:ind w:left="0"/>
              <w:jc w:val="center"/>
              <w:rPr>
                <w:rFonts w:ascii="Tahoma" w:hAnsi="Tahoma" w:cs="Tahoma"/>
                <w:sz w:val="16"/>
                <w:szCs w:val="16"/>
              </w:rPr>
            </w:pPr>
            <w:r>
              <w:rPr>
                <w:rFonts w:ascii="Tahoma" w:hAnsi="Tahoma" w:cs="Tahoma"/>
                <w:sz w:val="16"/>
                <w:szCs w:val="16"/>
              </w:rPr>
              <w:t>12</w:t>
            </w:r>
            <w:r w:rsidRPr="00AF31EB">
              <w:rPr>
                <w:rFonts w:ascii="Tahoma" w:hAnsi="Tahoma" w:cs="Tahoma"/>
                <w:sz w:val="16"/>
                <w:szCs w:val="16"/>
              </w:rPr>
              <w:t xml:space="preserve"> orang</w:t>
            </w:r>
          </w:p>
        </w:tc>
        <w:tc>
          <w:tcPr>
            <w:tcW w:w="1350" w:type="dxa"/>
          </w:tcPr>
          <w:p w:rsidR="00716186" w:rsidRPr="00AF31EB" w:rsidRDefault="00716186" w:rsidP="003D24D5">
            <w:pPr>
              <w:pStyle w:val="ListParagraph"/>
              <w:ind w:left="0"/>
              <w:jc w:val="right"/>
              <w:rPr>
                <w:rFonts w:ascii="Tahoma" w:hAnsi="Tahoma" w:cs="Tahoma"/>
                <w:sz w:val="16"/>
                <w:szCs w:val="16"/>
              </w:rPr>
            </w:pPr>
            <w:r>
              <w:rPr>
                <w:rFonts w:ascii="Tahoma" w:hAnsi="Tahoma" w:cs="Tahoma"/>
                <w:sz w:val="16"/>
                <w:szCs w:val="16"/>
              </w:rPr>
              <w:t>120</w:t>
            </w:r>
            <w:r w:rsidRPr="00AF31EB">
              <w:rPr>
                <w:rFonts w:ascii="Tahoma" w:hAnsi="Tahoma" w:cs="Tahoma"/>
                <w:sz w:val="16"/>
                <w:szCs w:val="16"/>
              </w:rPr>
              <w:t>.</w:t>
            </w:r>
            <w:r>
              <w:rPr>
                <w:rFonts w:ascii="Tahoma" w:hAnsi="Tahoma" w:cs="Tahoma"/>
                <w:sz w:val="16"/>
                <w:szCs w:val="16"/>
              </w:rPr>
              <w:t>0</w:t>
            </w:r>
            <w:r w:rsidRPr="00AF31EB">
              <w:rPr>
                <w:rFonts w:ascii="Tahoma" w:hAnsi="Tahoma" w:cs="Tahoma"/>
                <w:sz w:val="16"/>
                <w:szCs w:val="16"/>
              </w:rPr>
              <w:t>00.000</w:t>
            </w:r>
          </w:p>
        </w:tc>
        <w:tc>
          <w:tcPr>
            <w:tcW w:w="216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Peningkatan SDM dan penataan pengelolaan administrasi</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Jumlah peningkatan SDM dan penataan pengelolaan administrasi</w:t>
            </w:r>
          </w:p>
        </w:tc>
        <w:tc>
          <w:tcPr>
            <w:tcW w:w="1710" w:type="dxa"/>
          </w:tcPr>
          <w:p w:rsidR="00716186" w:rsidRPr="00AF31EB" w:rsidRDefault="00716186" w:rsidP="003D24D5">
            <w:pPr>
              <w:pStyle w:val="ListParagraph"/>
              <w:ind w:left="0"/>
              <w:jc w:val="center"/>
              <w:rPr>
                <w:rFonts w:ascii="Tahoma" w:hAnsi="Tahoma" w:cs="Tahoma"/>
                <w:sz w:val="16"/>
                <w:szCs w:val="16"/>
              </w:rPr>
            </w:pPr>
            <w:r>
              <w:rPr>
                <w:rFonts w:ascii="Tahoma" w:hAnsi="Tahoma" w:cs="Tahoma"/>
                <w:sz w:val="16"/>
                <w:szCs w:val="16"/>
              </w:rPr>
              <w:t>12</w:t>
            </w:r>
            <w:r w:rsidRPr="00AF31EB">
              <w:rPr>
                <w:rFonts w:ascii="Tahoma" w:hAnsi="Tahoma" w:cs="Tahoma"/>
                <w:sz w:val="16"/>
                <w:szCs w:val="16"/>
              </w:rPr>
              <w:t xml:space="preserve"> orang</w:t>
            </w:r>
          </w:p>
        </w:tc>
        <w:tc>
          <w:tcPr>
            <w:tcW w:w="1260" w:type="dxa"/>
          </w:tcPr>
          <w:p w:rsidR="00716186" w:rsidRPr="00AF31EB" w:rsidRDefault="00716186" w:rsidP="003D24D5">
            <w:pPr>
              <w:pStyle w:val="ListParagraph"/>
              <w:ind w:left="0"/>
              <w:jc w:val="right"/>
              <w:rPr>
                <w:rFonts w:ascii="Tahoma" w:hAnsi="Tahoma" w:cs="Tahoma"/>
                <w:sz w:val="16"/>
                <w:szCs w:val="16"/>
              </w:rPr>
            </w:pPr>
            <w:r>
              <w:rPr>
                <w:rFonts w:ascii="Tahoma" w:hAnsi="Tahoma" w:cs="Tahoma"/>
                <w:sz w:val="16"/>
                <w:szCs w:val="16"/>
              </w:rPr>
              <w:t>0</w:t>
            </w: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c>
          <w:tcPr>
            <w:tcW w:w="540" w:type="dxa"/>
            <w:vAlign w:val="center"/>
          </w:tcPr>
          <w:p w:rsidR="00716186" w:rsidRPr="00697B18" w:rsidRDefault="00716186" w:rsidP="003D24D5">
            <w:pPr>
              <w:pStyle w:val="ListParagraph"/>
              <w:ind w:left="0"/>
              <w:jc w:val="center"/>
              <w:rPr>
                <w:rFonts w:ascii="Tahoma" w:hAnsi="Tahoma" w:cs="Tahoma"/>
                <w:b/>
                <w:sz w:val="16"/>
                <w:szCs w:val="16"/>
              </w:rPr>
            </w:pPr>
            <w:r w:rsidRPr="00697B18">
              <w:rPr>
                <w:rFonts w:ascii="Tahoma" w:hAnsi="Tahoma" w:cs="Tahoma"/>
                <w:b/>
                <w:sz w:val="16"/>
                <w:szCs w:val="16"/>
              </w:rPr>
              <w:t>5</w:t>
            </w:r>
          </w:p>
        </w:tc>
        <w:tc>
          <w:tcPr>
            <w:tcW w:w="7470" w:type="dxa"/>
            <w:gridSpan w:val="5"/>
            <w:vAlign w:val="center"/>
          </w:tcPr>
          <w:p w:rsidR="00716186" w:rsidRPr="00AF31EB" w:rsidRDefault="00716186" w:rsidP="003D24D5">
            <w:pPr>
              <w:pStyle w:val="ListParagraph"/>
              <w:ind w:left="0"/>
              <w:rPr>
                <w:rFonts w:ascii="Tahoma" w:hAnsi="Tahoma" w:cs="Tahoma"/>
                <w:sz w:val="16"/>
                <w:szCs w:val="16"/>
              </w:rPr>
            </w:pPr>
            <w:r w:rsidRPr="00AF31EB">
              <w:rPr>
                <w:rFonts w:ascii="Tahoma" w:hAnsi="Tahoma" w:cs="Tahoma"/>
                <w:b/>
                <w:sz w:val="16"/>
                <w:szCs w:val="16"/>
              </w:rPr>
              <w:t>Program Peningkatan Pengembangan Sistem Pelaporan Capaian Kinerja dan Keuangan</w:t>
            </w:r>
          </w:p>
        </w:tc>
        <w:tc>
          <w:tcPr>
            <w:tcW w:w="9270" w:type="dxa"/>
            <w:gridSpan w:val="6"/>
            <w:vAlign w:val="center"/>
          </w:tcPr>
          <w:p w:rsidR="00716186" w:rsidRDefault="00716186" w:rsidP="003D24D5">
            <w:pPr>
              <w:pStyle w:val="ListParagraph"/>
              <w:ind w:left="0"/>
              <w:rPr>
                <w:rFonts w:ascii="Tahoma" w:hAnsi="Tahoma" w:cs="Tahoma"/>
                <w:b/>
                <w:sz w:val="16"/>
                <w:szCs w:val="16"/>
              </w:rPr>
            </w:pPr>
          </w:p>
          <w:p w:rsidR="00716186" w:rsidRPr="00AF31EB" w:rsidRDefault="00716186" w:rsidP="003D24D5">
            <w:pPr>
              <w:pStyle w:val="ListParagraph"/>
              <w:ind w:left="0"/>
              <w:rPr>
                <w:rFonts w:ascii="Tahoma" w:hAnsi="Tahoma" w:cs="Tahoma"/>
                <w:sz w:val="16"/>
                <w:szCs w:val="16"/>
              </w:rPr>
            </w:pPr>
            <w:r w:rsidRPr="00AF31EB">
              <w:rPr>
                <w:rFonts w:ascii="Tahoma" w:hAnsi="Tahoma" w:cs="Tahoma"/>
                <w:b/>
                <w:sz w:val="16"/>
                <w:szCs w:val="16"/>
              </w:rPr>
              <w:t>Program Peningkatan Pengembangan Sistem Pelaporan Capaian Kinerja dan Keuangan</w:t>
            </w:r>
          </w:p>
        </w:tc>
      </w:tr>
      <w:tr w:rsidR="00716186" w:rsidRPr="00AF31EB" w:rsidTr="003D24D5">
        <w:tc>
          <w:tcPr>
            <w:tcW w:w="540" w:type="dxa"/>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Peningkatan pengembangan sistem pelaporan</w:t>
            </w:r>
          </w:p>
        </w:tc>
        <w:tc>
          <w:tcPr>
            <w:tcW w:w="108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Dokumen SAKIP </w:t>
            </w:r>
          </w:p>
        </w:tc>
        <w:tc>
          <w:tcPr>
            <w:tcW w:w="1260" w:type="dxa"/>
          </w:tcPr>
          <w:p w:rsidR="00716186" w:rsidRPr="00AF31EB" w:rsidRDefault="00716186" w:rsidP="003D24D5">
            <w:pPr>
              <w:pStyle w:val="ListParagraph"/>
              <w:ind w:left="0"/>
              <w:jc w:val="center"/>
              <w:rPr>
                <w:rFonts w:ascii="Tahoma" w:hAnsi="Tahoma" w:cs="Tahoma"/>
                <w:sz w:val="16"/>
                <w:szCs w:val="16"/>
              </w:rPr>
            </w:pPr>
            <w:r>
              <w:rPr>
                <w:rFonts w:ascii="Tahoma" w:hAnsi="Tahoma" w:cs="Tahoma"/>
                <w:sz w:val="16"/>
                <w:szCs w:val="16"/>
                <w:lang w:val="en-US"/>
              </w:rPr>
              <w:t xml:space="preserve">7 </w:t>
            </w:r>
            <w:r w:rsidRPr="00AF31EB">
              <w:rPr>
                <w:rFonts w:ascii="Tahoma" w:hAnsi="Tahoma" w:cs="Tahoma"/>
                <w:sz w:val="16"/>
                <w:szCs w:val="16"/>
              </w:rPr>
              <w:t>dokumen</w:t>
            </w:r>
          </w:p>
        </w:tc>
        <w:tc>
          <w:tcPr>
            <w:tcW w:w="1350" w:type="dxa"/>
          </w:tcPr>
          <w:p w:rsidR="00716186" w:rsidRPr="00AF31EB" w:rsidRDefault="00716186" w:rsidP="003D24D5">
            <w:pPr>
              <w:pStyle w:val="ListParagraph"/>
              <w:ind w:left="0"/>
              <w:jc w:val="right"/>
              <w:rPr>
                <w:rFonts w:ascii="Tahoma" w:hAnsi="Tahoma" w:cs="Tahoma"/>
                <w:sz w:val="16"/>
                <w:szCs w:val="16"/>
              </w:rPr>
            </w:pPr>
            <w:r>
              <w:rPr>
                <w:rFonts w:ascii="Tahoma" w:hAnsi="Tahoma" w:cs="Tahoma"/>
                <w:sz w:val="16"/>
                <w:szCs w:val="16"/>
                <w:lang w:val="en-US"/>
              </w:rPr>
              <w:t>52</w:t>
            </w:r>
            <w:r>
              <w:rPr>
                <w:rFonts w:ascii="Tahoma" w:hAnsi="Tahoma" w:cs="Tahoma"/>
                <w:sz w:val="16"/>
                <w:szCs w:val="16"/>
              </w:rPr>
              <w:t>.</w:t>
            </w:r>
            <w:r>
              <w:rPr>
                <w:rFonts w:ascii="Tahoma" w:hAnsi="Tahoma" w:cs="Tahoma"/>
                <w:sz w:val="16"/>
                <w:szCs w:val="16"/>
                <w:lang w:val="en-US"/>
              </w:rPr>
              <w:t>5</w:t>
            </w:r>
            <w:r w:rsidRPr="00AF31EB">
              <w:rPr>
                <w:rFonts w:ascii="Tahoma" w:hAnsi="Tahoma" w:cs="Tahoma"/>
                <w:sz w:val="16"/>
                <w:szCs w:val="16"/>
              </w:rPr>
              <w:t>00.000</w:t>
            </w:r>
          </w:p>
        </w:tc>
        <w:tc>
          <w:tcPr>
            <w:tcW w:w="216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Peningkatan pengembangan sistem pelaporan</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Dokumen SAKIP </w:t>
            </w:r>
          </w:p>
        </w:tc>
        <w:tc>
          <w:tcPr>
            <w:tcW w:w="1710" w:type="dxa"/>
          </w:tcPr>
          <w:p w:rsidR="00716186" w:rsidRPr="00AF31EB" w:rsidRDefault="00716186" w:rsidP="003D24D5">
            <w:pPr>
              <w:pStyle w:val="ListParagraph"/>
              <w:ind w:left="0"/>
              <w:jc w:val="center"/>
              <w:rPr>
                <w:rFonts w:ascii="Tahoma" w:hAnsi="Tahoma" w:cs="Tahoma"/>
                <w:sz w:val="16"/>
                <w:szCs w:val="16"/>
              </w:rPr>
            </w:pPr>
            <w:r>
              <w:rPr>
                <w:rFonts w:ascii="Tahoma" w:hAnsi="Tahoma" w:cs="Tahoma"/>
                <w:sz w:val="16"/>
                <w:szCs w:val="16"/>
              </w:rPr>
              <w:t>7</w:t>
            </w:r>
            <w:r w:rsidRPr="00AF31EB">
              <w:rPr>
                <w:rFonts w:ascii="Tahoma" w:hAnsi="Tahoma" w:cs="Tahoma"/>
                <w:sz w:val="16"/>
                <w:szCs w:val="16"/>
              </w:rPr>
              <w:t xml:space="preserve"> dokumen</w:t>
            </w:r>
          </w:p>
        </w:tc>
        <w:tc>
          <w:tcPr>
            <w:tcW w:w="1260" w:type="dxa"/>
          </w:tcPr>
          <w:p w:rsidR="00716186" w:rsidRPr="00AF31EB" w:rsidRDefault="00716186" w:rsidP="003D24D5">
            <w:pPr>
              <w:pStyle w:val="ListParagraph"/>
              <w:ind w:left="0"/>
              <w:jc w:val="right"/>
              <w:rPr>
                <w:rFonts w:ascii="Tahoma" w:hAnsi="Tahoma" w:cs="Tahoma"/>
                <w:sz w:val="16"/>
                <w:szCs w:val="16"/>
              </w:rPr>
            </w:pPr>
          </w:p>
        </w:tc>
        <w:tc>
          <w:tcPr>
            <w:tcW w:w="1080" w:type="dxa"/>
          </w:tcPr>
          <w:p w:rsidR="00716186" w:rsidRDefault="00716186" w:rsidP="003D24D5">
            <w:pPr>
              <w:pStyle w:val="ListParagraph"/>
              <w:ind w:left="0"/>
              <w:jc w:val="both"/>
              <w:rPr>
                <w:rFonts w:ascii="Tahoma" w:hAnsi="Tahoma" w:cs="Tahoma"/>
                <w:sz w:val="16"/>
                <w:szCs w:val="16"/>
              </w:rPr>
            </w:pPr>
          </w:p>
          <w:p w:rsidR="00716186" w:rsidRDefault="00716186" w:rsidP="003D24D5">
            <w:pPr>
              <w:pStyle w:val="ListParagraph"/>
              <w:ind w:left="0"/>
              <w:jc w:val="both"/>
              <w:rPr>
                <w:rFonts w:ascii="Tahoma" w:hAnsi="Tahoma" w:cs="Tahoma"/>
                <w:sz w:val="16"/>
                <w:szCs w:val="16"/>
              </w:rPr>
            </w:pPr>
          </w:p>
          <w:p w:rsidR="00716186" w:rsidRDefault="00716186" w:rsidP="003D24D5">
            <w:pPr>
              <w:pStyle w:val="ListParagraph"/>
              <w:ind w:left="0"/>
              <w:jc w:val="both"/>
              <w:rPr>
                <w:rFonts w:ascii="Tahoma" w:hAnsi="Tahoma" w:cs="Tahoma"/>
                <w:sz w:val="16"/>
                <w:szCs w:val="16"/>
              </w:rPr>
            </w:pPr>
          </w:p>
          <w:p w:rsidR="00716186" w:rsidRDefault="00716186" w:rsidP="003D24D5">
            <w:pPr>
              <w:pStyle w:val="ListParagraph"/>
              <w:ind w:left="0"/>
              <w:jc w:val="both"/>
              <w:rPr>
                <w:rFonts w:ascii="Tahoma" w:hAnsi="Tahoma" w:cs="Tahoma"/>
                <w:sz w:val="16"/>
                <w:szCs w:val="16"/>
              </w:rPr>
            </w:pPr>
          </w:p>
          <w:p w:rsidR="00716186" w:rsidRDefault="00716186" w:rsidP="003D24D5">
            <w:pPr>
              <w:pStyle w:val="ListParagraph"/>
              <w:ind w:left="0"/>
              <w:jc w:val="both"/>
              <w:rPr>
                <w:rFonts w:ascii="Tahoma" w:hAnsi="Tahoma" w:cs="Tahoma"/>
                <w:sz w:val="16"/>
                <w:szCs w:val="16"/>
              </w:rPr>
            </w:pPr>
          </w:p>
          <w:p w:rsidR="00716186" w:rsidRDefault="00716186" w:rsidP="003D24D5">
            <w:pPr>
              <w:pStyle w:val="ListParagraph"/>
              <w:ind w:left="0"/>
              <w:jc w:val="both"/>
              <w:rPr>
                <w:rFonts w:ascii="Tahoma" w:hAnsi="Tahoma" w:cs="Tahoma"/>
                <w:sz w:val="16"/>
                <w:szCs w:val="16"/>
              </w:rPr>
            </w:pPr>
          </w:p>
          <w:p w:rsidR="00716186" w:rsidRDefault="00716186" w:rsidP="003D24D5">
            <w:pPr>
              <w:pStyle w:val="ListParagraph"/>
              <w:ind w:left="0"/>
              <w:jc w:val="both"/>
              <w:rPr>
                <w:rFonts w:ascii="Tahoma" w:hAnsi="Tahoma" w:cs="Tahoma"/>
                <w:sz w:val="16"/>
                <w:szCs w:val="16"/>
              </w:rPr>
            </w:pPr>
          </w:p>
          <w:p w:rsidR="00716186" w:rsidRDefault="00716186" w:rsidP="003D24D5">
            <w:pPr>
              <w:pStyle w:val="ListParagraph"/>
              <w:ind w:left="0"/>
              <w:jc w:val="both"/>
              <w:rPr>
                <w:rFonts w:ascii="Tahoma" w:hAnsi="Tahoma" w:cs="Tahoma"/>
                <w:sz w:val="16"/>
                <w:szCs w:val="16"/>
              </w:rPr>
            </w:pPr>
          </w:p>
          <w:p w:rsidR="00716186" w:rsidRDefault="00716186" w:rsidP="003D24D5">
            <w:pPr>
              <w:pStyle w:val="ListParagraph"/>
              <w:ind w:left="0"/>
              <w:jc w:val="both"/>
              <w:rPr>
                <w:rFonts w:ascii="Tahoma" w:hAnsi="Tahoma" w:cs="Tahoma"/>
                <w:sz w:val="16"/>
                <w:szCs w:val="16"/>
              </w:rPr>
            </w:pPr>
          </w:p>
          <w:p w:rsidR="00716186" w:rsidRPr="00AF31EB" w:rsidRDefault="00716186" w:rsidP="003D24D5">
            <w:pPr>
              <w:pStyle w:val="ListParagraph"/>
              <w:ind w:left="0"/>
              <w:jc w:val="both"/>
              <w:rPr>
                <w:rFonts w:ascii="Tahoma" w:hAnsi="Tahoma" w:cs="Tahoma"/>
                <w:sz w:val="16"/>
                <w:szCs w:val="16"/>
              </w:rPr>
            </w:pPr>
          </w:p>
        </w:tc>
      </w:tr>
      <w:tr w:rsidR="00716186" w:rsidRPr="00AF31EB" w:rsidTr="003D24D5">
        <w:tc>
          <w:tcPr>
            <w:tcW w:w="540" w:type="dxa"/>
            <w:vMerge w:val="restart"/>
          </w:tcPr>
          <w:p w:rsidR="00716186" w:rsidRDefault="00716186" w:rsidP="003D24D5">
            <w:pPr>
              <w:pStyle w:val="ListParagraph"/>
              <w:ind w:left="0"/>
              <w:jc w:val="center"/>
              <w:rPr>
                <w:rFonts w:ascii="Tahoma" w:hAnsi="Tahoma" w:cs="Tahoma"/>
                <w:b/>
                <w:sz w:val="16"/>
                <w:szCs w:val="16"/>
                <w:lang w:val="en-US"/>
              </w:rPr>
            </w:pPr>
          </w:p>
          <w:p w:rsidR="00716186" w:rsidRDefault="00716186" w:rsidP="003D24D5">
            <w:pPr>
              <w:pStyle w:val="ListParagraph"/>
              <w:ind w:left="0"/>
              <w:jc w:val="center"/>
              <w:rPr>
                <w:rFonts w:ascii="Tahoma" w:hAnsi="Tahoma" w:cs="Tahoma"/>
                <w:b/>
                <w:sz w:val="16"/>
                <w:szCs w:val="16"/>
                <w:lang w:val="en-US"/>
              </w:rPr>
            </w:pPr>
          </w:p>
          <w:p w:rsidR="00716186" w:rsidRDefault="00716186" w:rsidP="003D24D5">
            <w:pPr>
              <w:pStyle w:val="ListParagraph"/>
              <w:ind w:left="0"/>
              <w:jc w:val="center"/>
              <w:rPr>
                <w:rFonts w:ascii="Tahoma" w:hAnsi="Tahoma" w:cs="Tahoma"/>
                <w:b/>
                <w:sz w:val="16"/>
                <w:szCs w:val="16"/>
                <w:lang w:val="en-US"/>
              </w:rPr>
            </w:pPr>
          </w:p>
          <w:p w:rsidR="00716186" w:rsidRDefault="00716186" w:rsidP="003D24D5">
            <w:pPr>
              <w:pStyle w:val="ListParagraph"/>
              <w:ind w:left="0"/>
              <w:jc w:val="center"/>
              <w:rPr>
                <w:rFonts w:ascii="Tahoma" w:hAnsi="Tahoma" w:cs="Tahoma"/>
                <w:b/>
                <w:sz w:val="16"/>
                <w:szCs w:val="16"/>
                <w:lang w:val="en-US"/>
              </w:rPr>
            </w:pPr>
          </w:p>
          <w:p w:rsidR="00716186" w:rsidRPr="00697B18" w:rsidRDefault="00716186" w:rsidP="003D24D5">
            <w:pPr>
              <w:pStyle w:val="ListParagraph"/>
              <w:ind w:left="0"/>
              <w:jc w:val="center"/>
              <w:rPr>
                <w:rFonts w:ascii="Tahoma" w:hAnsi="Tahoma" w:cs="Tahoma"/>
                <w:b/>
                <w:sz w:val="16"/>
                <w:szCs w:val="16"/>
              </w:rPr>
            </w:pPr>
            <w:r w:rsidRPr="00697B18">
              <w:rPr>
                <w:rFonts w:ascii="Tahoma" w:hAnsi="Tahoma" w:cs="Tahoma"/>
                <w:b/>
                <w:sz w:val="16"/>
                <w:szCs w:val="16"/>
              </w:rPr>
              <w:t>6</w:t>
            </w:r>
          </w:p>
        </w:tc>
        <w:tc>
          <w:tcPr>
            <w:tcW w:w="7470" w:type="dxa"/>
            <w:gridSpan w:val="5"/>
          </w:tcPr>
          <w:p w:rsidR="00716186" w:rsidRDefault="00716186" w:rsidP="003D24D5">
            <w:pPr>
              <w:pStyle w:val="ListParagraph"/>
              <w:ind w:left="0"/>
              <w:rPr>
                <w:rFonts w:ascii="Tahoma" w:hAnsi="Tahoma" w:cs="Tahoma"/>
                <w:b/>
                <w:sz w:val="16"/>
                <w:szCs w:val="16"/>
                <w:lang w:val="en-US"/>
              </w:rPr>
            </w:pPr>
          </w:p>
          <w:p w:rsidR="00716186" w:rsidRDefault="00716186" w:rsidP="003D24D5">
            <w:pPr>
              <w:pStyle w:val="ListParagraph"/>
              <w:ind w:left="0"/>
              <w:rPr>
                <w:rFonts w:ascii="Tahoma" w:hAnsi="Tahoma" w:cs="Tahoma"/>
                <w:b/>
                <w:sz w:val="16"/>
                <w:szCs w:val="16"/>
                <w:lang w:val="en-US"/>
              </w:rPr>
            </w:pPr>
          </w:p>
          <w:p w:rsidR="00716186" w:rsidRDefault="00716186" w:rsidP="003D24D5">
            <w:pPr>
              <w:pStyle w:val="ListParagraph"/>
              <w:ind w:left="0"/>
              <w:rPr>
                <w:rFonts w:ascii="Tahoma" w:hAnsi="Tahoma" w:cs="Tahoma"/>
                <w:b/>
                <w:sz w:val="16"/>
                <w:szCs w:val="16"/>
                <w:lang w:val="en-US"/>
              </w:rPr>
            </w:pPr>
          </w:p>
          <w:p w:rsidR="00716186" w:rsidRDefault="00716186" w:rsidP="003D24D5">
            <w:pPr>
              <w:pStyle w:val="ListParagraph"/>
              <w:ind w:left="0"/>
              <w:rPr>
                <w:rFonts w:ascii="Tahoma" w:hAnsi="Tahoma" w:cs="Tahoma"/>
                <w:b/>
                <w:sz w:val="16"/>
                <w:szCs w:val="16"/>
                <w:lang w:val="en-US"/>
              </w:rPr>
            </w:pPr>
          </w:p>
          <w:p w:rsidR="00716186" w:rsidRPr="00AF31EB" w:rsidRDefault="00716186" w:rsidP="003D24D5">
            <w:pPr>
              <w:pStyle w:val="ListParagraph"/>
              <w:ind w:left="0"/>
              <w:rPr>
                <w:rFonts w:ascii="Tahoma" w:hAnsi="Tahoma" w:cs="Tahoma"/>
                <w:sz w:val="16"/>
                <w:szCs w:val="16"/>
              </w:rPr>
            </w:pPr>
            <w:r w:rsidRPr="00AF31EB">
              <w:rPr>
                <w:rFonts w:ascii="Tahoma" w:hAnsi="Tahoma" w:cs="Tahoma"/>
                <w:b/>
                <w:sz w:val="16"/>
                <w:szCs w:val="16"/>
              </w:rPr>
              <w:t>Program Mengintensifkan Penanganan Pengaduan Masyarakat</w:t>
            </w:r>
          </w:p>
        </w:tc>
        <w:tc>
          <w:tcPr>
            <w:tcW w:w="9270" w:type="dxa"/>
            <w:gridSpan w:val="6"/>
            <w:vAlign w:val="center"/>
          </w:tcPr>
          <w:p w:rsidR="00716186" w:rsidRDefault="00716186" w:rsidP="003D24D5">
            <w:pPr>
              <w:pStyle w:val="ListParagraph"/>
              <w:ind w:left="0"/>
              <w:rPr>
                <w:rFonts w:ascii="Tahoma" w:hAnsi="Tahoma" w:cs="Tahoma"/>
                <w:b/>
                <w:sz w:val="16"/>
                <w:szCs w:val="16"/>
                <w:lang w:val="en-US"/>
              </w:rPr>
            </w:pPr>
          </w:p>
          <w:p w:rsidR="00716186" w:rsidRDefault="00716186" w:rsidP="003D24D5">
            <w:pPr>
              <w:pStyle w:val="ListParagraph"/>
              <w:ind w:left="0"/>
              <w:rPr>
                <w:rFonts w:ascii="Tahoma" w:hAnsi="Tahoma" w:cs="Tahoma"/>
                <w:b/>
                <w:sz w:val="16"/>
                <w:szCs w:val="16"/>
                <w:lang w:val="en-US"/>
              </w:rPr>
            </w:pPr>
          </w:p>
          <w:p w:rsidR="00716186" w:rsidRDefault="00716186" w:rsidP="003D24D5">
            <w:pPr>
              <w:pStyle w:val="ListParagraph"/>
              <w:ind w:left="0"/>
              <w:rPr>
                <w:rFonts w:ascii="Tahoma" w:hAnsi="Tahoma" w:cs="Tahoma"/>
                <w:b/>
                <w:sz w:val="16"/>
                <w:szCs w:val="16"/>
                <w:lang w:val="en-US"/>
              </w:rPr>
            </w:pPr>
          </w:p>
          <w:p w:rsidR="00716186" w:rsidRDefault="00716186" w:rsidP="003D24D5">
            <w:pPr>
              <w:pStyle w:val="ListParagraph"/>
              <w:ind w:left="0"/>
              <w:rPr>
                <w:rFonts w:ascii="Tahoma" w:hAnsi="Tahoma" w:cs="Tahoma"/>
                <w:b/>
                <w:sz w:val="16"/>
                <w:szCs w:val="16"/>
                <w:lang w:val="en-US"/>
              </w:rPr>
            </w:pPr>
          </w:p>
          <w:p w:rsidR="00716186" w:rsidRDefault="00716186" w:rsidP="003D24D5">
            <w:pPr>
              <w:pStyle w:val="ListParagraph"/>
              <w:ind w:left="0"/>
              <w:rPr>
                <w:rFonts w:ascii="Tahoma" w:hAnsi="Tahoma" w:cs="Tahoma"/>
                <w:b/>
                <w:sz w:val="16"/>
                <w:szCs w:val="16"/>
                <w:lang w:val="en-US"/>
              </w:rPr>
            </w:pPr>
            <w:r w:rsidRPr="00AF31EB">
              <w:rPr>
                <w:rFonts w:ascii="Tahoma" w:hAnsi="Tahoma" w:cs="Tahoma"/>
                <w:b/>
                <w:sz w:val="16"/>
                <w:szCs w:val="16"/>
              </w:rPr>
              <w:t>Program Mengintensifkan Penanganan Pengaduan Masyarakat</w:t>
            </w:r>
          </w:p>
          <w:p w:rsidR="00716186" w:rsidRPr="00C32142" w:rsidRDefault="00716186" w:rsidP="003D24D5">
            <w:pPr>
              <w:pStyle w:val="ListParagraph"/>
              <w:ind w:left="0"/>
              <w:rPr>
                <w:rFonts w:ascii="Tahoma" w:hAnsi="Tahoma" w:cs="Tahoma"/>
                <w:sz w:val="16"/>
                <w:szCs w:val="16"/>
                <w:lang w:val="en-US"/>
              </w:rPr>
            </w:pPr>
          </w:p>
        </w:tc>
      </w:tr>
      <w:tr w:rsidR="00716186" w:rsidRPr="00AF31EB" w:rsidTr="003D24D5">
        <w:trPr>
          <w:trHeight w:val="758"/>
        </w:trPr>
        <w:tc>
          <w:tcPr>
            <w:tcW w:w="540" w:type="dxa"/>
            <w:vMerge/>
          </w:tcPr>
          <w:p w:rsidR="00716186" w:rsidRPr="00AF31EB" w:rsidRDefault="00716186" w:rsidP="003D24D5">
            <w:pPr>
              <w:pStyle w:val="ListParagraph"/>
              <w:ind w:left="0"/>
              <w:jc w:val="both"/>
              <w:rPr>
                <w:rFonts w:ascii="Tahoma" w:hAnsi="Tahoma" w:cs="Tahoma"/>
                <w:sz w:val="16"/>
                <w:szCs w:val="16"/>
              </w:rPr>
            </w:pPr>
          </w:p>
        </w:tc>
        <w:tc>
          <w:tcPr>
            <w:tcW w:w="1800" w:type="dxa"/>
            <w:vMerge w:val="restart"/>
          </w:tcPr>
          <w:p w:rsidR="00716186" w:rsidRDefault="00716186" w:rsidP="003D24D5">
            <w:pPr>
              <w:pStyle w:val="ListParagraph"/>
              <w:ind w:left="0"/>
              <w:rPr>
                <w:rFonts w:ascii="Tahoma" w:hAnsi="Tahoma" w:cs="Tahoma"/>
                <w:sz w:val="16"/>
                <w:szCs w:val="16"/>
                <w:lang w:val="en-US"/>
              </w:rPr>
            </w:pPr>
          </w:p>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Pembangunan Lingkungan Sosial dan Kemasyarakatan </w:t>
            </w:r>
            <w:r>
              <w:rPr>
                <w:rFonts w:ascii="Tahoma" w:hAnsi="Tahoma" w:cs="Tahoma"/>
                <w:sz w:val="16"/>
                <w:szCs w:val="16"/>
              </w:rPr>
              <w:t>Palaran</w:t>
            </w:r>
          </w:p>
        </w:tc>
        <w:tc>
          <w:tcPr>
            <w:tcW w:w="1080" w:type="dxa"/>
            <w:vMerge w:val="restart"/>
          </w:tcPr>
          <w:p w:rsidR="00716186" w:rsidRDefault="00716186" w:rsidP="003D24D5">
            <w:pPr>
              <w:pStyle w:val="ListParagraph"/>
              <w:ind w:left="0"/>
              <w:jc w:val="center"/>
              <w:rPr>
                <w:rFonts w:ascii="Tahoma" w:hAnsi="Tahoma" w:cs="Tahoma"/>
                <w:sz w:val="16"/>
                <w:szCs w:val="16"/>
                <w:lang w:val="en-US"/>
              </w:rPr>
            </w:pPr>
          </w:p>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Pr>
          <w:p w:rsidR="00716186" w:rsidRDefault="00716186" w:rsidP="003D24D5">
            <w:pPr>
              <w:pStyle w:val="ListParagraph"/>
              <w:ind w:left="0"/>
              <w:rPr>
                <w:rFonts w:ascii="Tahoma" w:hAnsi="Tahoma" w:cs="Tahoma"/>
                <w:sz w:val="16"/>
                <w:szCs w:val="16"/>
                <w:lang w:val="en-US"/>
              </w:rPr>
            </w:pPr>
          </w:p>
          <w:p w:rsidR="00716186" w:rsidRDefault="00716186" w:rsidP="003D24D5">
            <w:pPr>
              <w:pStyle w:val="ListParagraph"/>
              <w:ind w:left="0"/>
              <w:rPr>
                <w:rFonts w:ascii="Tahoma" w:hAnsi="Tahoma" w:cs="Tahoma"/>
                <w:sz w:val="16"/>
                <w:szCs w:val="16"/>
                <w:lang w:val="en-US"/>
              </w:rPr>
            </w:pPr>
            <w:r w:rsidRPr="00AF31EB">
              <w:rPr>
                <w:rFonts w:ascii="Tahoma" w:hAnsi="Tahoma" w:cs="Tahoma"/>
                <w:sz w:val="16"/>
                <w:szCs w:val="16"/>
              </w:rPr>
              <w:t xml:space="preserve">Persentase pelayanan </w:t>
            </w:r>
            <w:r>
              <w:rPr>
                <w:rFonts w:ascii="Tahoma" w:hAnsi="Tahoma" w:cs="Tahoma"/>
                <w:sz w:val="16"/>
                <w:szCs w:val="16"/>
                <w:lang w:val="en-US"/>
              </w:rPr>
              <w:t xml:space="preserve">administrasi </w:t>
            </w:r>
            <w:r w:rsidRPr="00AF31EB">
              <w:rPr>
                <w:rFonts w:ascii="Tahoma" w:hAnsi="Tahoma" w:cs="Tahoma"/>
                <w:sz w:val="16"/>
                <w:szCs w:val="16"/>
              </w:rPr>
              <w:t>umum</w:t>
            </w:r>
            <w:r>
              <w:rPr>
                <w:rFonts w:ascii="Tahoma" w:hAnsi="Tahoma" w:cs="Tahoma"/>
                <w:sz w:val="16"/>
                <w:szCs w:val="16"/>
                <w:lang w:val="en-US"/>
              </w:rPr>
              <w:t xml:space="preserve"> yang tepat waktu</w:t>
            </w:r>
          </w:p>
          <w:p w:rsidR="00716186" w:rsidRPr="00BD17E3" w:rsidRDefault="00716186" w:rsidP="003D24D5">
            <w:pPr>
              <w:pStyle w:val="ListParagraph"/>
              <w:ind w:left="0"/>
              <w:rPr>
                <w:rFonts w:ascii="Tahoma" w:hAnsi="Tahoma" w:cs="Tahoma"/>
                <w:sz w:val="16"/>
                <w:szCs w:val="16"/>
                <w:lang w:val="en-US"/>
              </w:rPr>
            </w:pPr>
          </w:p>
        </w:tc>
        <w:tc>
          <w:tcPr>
            <w:tcW w:w="1260" w:type="dxa"/>
          </w:tcPr>
          <w:p w:rsidR="00716186" w:rsidRDefault="00716186" w:rsidP="003D24D5">
            <w:pPr>
              <w:pStyle w:val="ListParagraph"/>
              <w:ind w:left="0"/>
              <w:jc w:val="center"/>
              <w:rPr>
                <w:rFonts w:ascii="Tahoma" w:hAnsi="Tahoma" w:cs="Tahoma"/>
                <w:sz w:val="16"/>
                <w:szCs w:val="16"/>
                <w:lang w:val="en-US"/>
              </w:rPr>
            </w:pPr>
          </w:p>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vMerge w:val="restart"/>
          </w:tcPr>
          <w:p w:rsidR="00716186" w:rsidRDefault="00716186" w:rsidP="003D24D5">
            <w:pPr>
              <w:pStyle w:val="ListParagraph"/>
              <w:ind w:left="0"/>
              <w:jc w:val="right"/>
              <w:rPr>
                <w:rFonts w:ascii="Tahoma" w:hAnsi="Tahoma" w:cs="Tahoma"/>
                <w:bCs/>
                <w:sz w:val="16"/>
                <w:szCs w:val="16"/>
                <w:lang w:val="fi-FI"/>
              </w:rPr>
            </w:pPr>
          </w:p>
          <w:p w:rsidR="00716186" w:rsidRPr="00AF31EB" w:rsidRDefault="00716186" w:rsidP="003D24D5">
            <w:pPr>
              <w:pStyle w:val="ListParagraph"/>
              <w:ind w:left="0"/>
              <w:jc w:val="right"/>
              <w:rPr>
                <w:rFonts w:ascii="Tahoma" w:hAnsi="Tahoma" w:cs="Tahoma"/>
                <w:sz w:val="16"/>
                <w:szCs w:val="16"/>
              </w:rPr>
            </w:pPr>
            <w:r w:rsidRPr="00647050">
              <w:rPr>
                <w:rFonts w:ascii="Tahoma" w:hAnsi="Tahoma" w:cs="Tahoma"/>
                <w:bCs/>
                <w:sz w:val="16"/>
                <w:szCs w:val="16"/>
                <w:lang w:val="fi-FI"/>
              </w:rPr>
              <w:t>749</w:t>
            </w:r>
            <w:r>
              <w:rPr>
                <w:rFonts w:ascii="Tahoma" w:hAnsi="Tahoma" w:cs="Tahoma"/>
                <w:bCs/>
                <w:sz w:val="16"/>
                <w:szCs w:val="16"/>
              </w:rPr>
              <w:t>.</w:t>
            </w:r>
            <w:r w:rsidRPr="00647050">
              <w:rPr>
                <w:rFonts w:ascii="Tahoma" w:hAnsi="Tahoma" w:cs="Tahoma"/>
                <w:bCs/>
                <w:sz w:val="16"/>
                <w:szCs w:val="16"/>
                <w:lang w:val="fi-FI"/>
              </w:rPr>
              <w:t>073</w:t>
            </w:r>
            <w:r>
              <w:rPr>
                <w:rFonts w:ascii="Tahoma" w:hAnsi="Tahoma" w:cs="Tahoma"/>
                <w:bCs/>
                <w:sz w:val="16"/>
                <w:szCs w:val="16"/>
              </w:rPr>
              <w:t>.</w:t>
            </w:r>
            <w:r w:rsidRPr="00647050">
              <w:rPr>
                <w:rFonts w:ascii="Tahoma" w:hAnsi="Tahoma" w:cs="Tahoma"/>
                <w:bCs/>
                <w:sz w:val="16"/>
                <w:szCs w:val="16"/>
                <w:lang w:val="fi-FI"/>
              </w:rPr>
              <w:t>150</w:t>
            </w:r>
          </w:p>
        </w:tc>
        <w:tc>
          <w:tcPr>
            <w:tcW w:w="2160" w:type="dxa"/>
            <w:vMerge w:val="restart"/>
          </w:tcPr>
          <w:p w:rsidR="00716186" w:rsidRDefault="00716186" w:rsidP="003D24D5">
            <w:pPr>
              <w:pStyle w:val="ListParagraph"/>
              <w:ind w:left="0"/>
              <w:rPr>
                <w:rFonts w:ascii="Tahoma" w:hAnsi="Tahoma" w:cs="Tahoma"/>
                <w:sz w:val="16"/>
                <w:szCs w:val="16"/>
                <w:lang w:val="en-US"/>
              </w:rPr>
            </w:pPr>
          </w:p>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Pembangunan Lingkungan Sosial dan Kemasyarakatan </w:t>
            </w:r>
            <w:r>
              <w:rPr>
                <w:rFonts w:ascii="Tahoma" w:hAnsi="Tahoma" w:cs="Tahoma"/>
                <w:sz w:val="16"/>
                <w:szCs w:val="16"/>
              </w:rPr>
              <w:t>Palaran</w:t>
            </w:r>
          </w:p>
        </w:tc>
        <w:tc>
          <w:tcPr>
            <w:tcW w:w="1260" w:type="dxa"/>
            <w:vMerge w:val="restart"/>
          </w:tcPr>
          <w:p w:rsidR="00716186" w:rsidRDefault="00716186" w:rsidP="003D24D5">
            <w:pPr>
              <w:pStyle w:val="ListParagraph"/>
              <w:ind w:left="0"/>
              <w:jc w:val="center"/>
              <w:rPr>
                <w:rFonts w:ascii="Tahoma" w:hAnsi="Tahoma" w:cs="Tahoma"/>
                <w:sz w:val="16"/>
                <w:szCs w:val="16"/>
                <w:lang w:val="en-US"/>
              </w:rPr>
            </w:pPr>
          </w:p>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Pr>
          <w:p w:rsidR="00716186" w:rsidRDefault="00716186" w:rsidP="003D24D5">
            <w:pPr>
              <w:pStyle w:val="ListParagraph"/>
              <w:ind w:left="0"/>
              <w:rPr>
                <w:rFonts w:ascii="Tahoma" w:hAnsi="Tahoma" w:cs="Tahoma"/>
                <w:sz w:val="16"/>
                <w:szCs w:val="16"/>
                <w:lang w:val="en-US"/>
              </w:rPr>
            </w:pPr>
          </w:p>
          <w:p w:rsidR="00716186" w:rsidRPr="00BD17E3" w:rsidRDefault="00716186" w:rsidP="003D24D5">
            <w:pPr>
              <w:pStyle w:val="ListParagraph"/>
              <w:ind w:left="0"/>
              <w:rPr>
                <w:rFonts w:ascii="Tahoma" w:hAnsi="Tahoma" w:cs="Tahoma"/>
                <w:sz w:val="16"/>
                <w:szCs w:val="16"/>
                <w:lang w:val="en-US"/>
              </w:rPr>
            </w:pPr>
            <w:r w:rsidRPr="00AF31EB">
              <w:rPr>
                <w:rFonts w:ascii="Tahoma" w:hAnsi="Tahoma" w:cs="Tahoma"/>
                <w:sz w:val="16"/>
                <w:szCs w:val="16"/>
              </w:rPr>
              <w:t xml:space="preserve">Persentase pelayanan </w:t>
            </w:r>
            <w:r>
              <w:rPr>
                <w:rFonts w:ascii="Tahoma" w:hAnsi="Tahoma" w:cs="Tahoma"/>
                <w:sz w:val="16"/>
                <w:szCs w:val="16"/>
                <w:lang w:val="en-US"/>
              </w:rPr>
              <w:t xml:space="preserve">administrasi </w:t>
            </w:r>
            <w:r w:rsidRPr="00AF31EB">
              <w:rPr>
                <w:rFonts w:ascii="Tahoma" w:hAnsi="Tahoma" w:cs="Tahoma"/>
                <w:sz w:val="16"/>
                <w:szCs w:val="16"/>
              </w:rPr>
              <w:t>umum</w:t>
            </w:r>
            <w:r>
              <w:rPr>
                <w:rFonts w:ascii="Tahoma" w:hAnsi="Tahoma" w:cs="Tahoma"/>
                <w:sz w:val="16"/>
                <w:szCs w:val="16"/>
                <w:lang w:val="en-US"/>
              </w:rPr>
              <w:t xml:space="preserve"> yang tepat waktu</w:t>
            </w:r>
          </w:p>
        </w:tc>
        <w:tc>
          <w:tcPr>
            <w:tcW w:w="1710" w:type="dxa"/>
          </w:tcPr>
          <w:p w:rsidR="00716186" w:rsidRDefault="00716186" w:rsidP="003D24D5">
            <w:pPr>
              <w:pStyle w:val="ListParagraph"/>
              <w:ind w:left="0"/>
              <w:jc w:val="center"/>
              <w:rPr>
                <w:rFonts w:ascii="Tahoma" w:hAnsi="Tahoma" w:cs="Tahoma"/>
                <w:sz w:val="16"/>
                <w:szCs w:val="16"/>
                <w:lang w:val="en-US"/>
              </w:rPr>
            </w:pPr>
          </w:p>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vMerge w:val="restart"/>
          </w:tcPr>
          <w:p w:rsidR="00716186" w:rsidRPr="00AF31EB" w:rsidRDefault="00716186" w:rsidP="003D24D5">
            <w:pPr>
              <w:pStyle w:val="ListParagraph"/>
              <w:ind w:left="0"/>
              <w:jc w:val="right"/>
              <w:rPr>
                <w:rFonts w:ascii="Tahoma" w:hAnsi="Tahoma" w:cs="Tahoma"/>
                <w:sz w:val="16"/>
                <w:szCs w:val="16"/>
              </w:rPr>
            </w:pP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982"/>
        </w:trPr>
        <w:tc>
          <w:tcPr>
            <w:tcW w:w="540" w:type="dxa"/>
            <w:vMerge/>
          </w:tcPr>
          <w:p w:rsidR="00716186" w:rsidRPr="00AF31EB" w:rsidRDefault="00716186" w:rsidP="003D24D5">
            <w:pPr>
              <w:pStyle w:val="ListParagraph"/>
              <w:ind w:left="0"/>
              <w:jc w:val="both"/>
              <w:rPr>
                <w:rFonts w:ascii="Tahoma" w:hAnsi="Tahoma" w:cs="Tahoma"/>
                <w:sz w:val="16"/>
                <w:szCs w:val="16"/>
              </w:rPr>
            </w:pPr>
          </w:p>
        </w:tc>
        <w:tc>
          <w:tcPr>
            <w:tcW w:w="1800" w:type="dxa"/>
            <w:vMerge/>
          </w:tcPr>
          <w:p w:rsidR="00716186" w:rsidRPr="00AF31EB" w:rsidRDefault="00716186" w:rsidP="003D24D5">
            <w:pPr>
              <w:pStyle w:val="ListParagraph"/>
              <w:ind w:left="0"/>
              <w:rPr>
                <w:rFonts w:ascii="Tahoma" w:hAnsi="Tahoma" w:cs="Tahoma"/>
                <w:sz w:val="16"/>
                <w:szCs w:val="16"/>
              </w:rPr>
            </w:pPr>
          </w:p>
        </w:tc>
        <w:tc>
          <w:tcPr>
            <w:tcW w:w="1080" w:type="dxa"/>
            <w:vMerge/>
          </w:tcPr>
          <w:p w:rsidR="00716186" w:rsidRPr="00AF31EB" w:rsidRDefault="00716186" w:rsidP="003D24D5">
            <w:pPr>
              <w:pStyle w:val="ListParagraph"/>
              <w:ind w:left="0"/>
              <w:jc w:val="both"/>
              <w:rPr>
                <w:rFonts w:ascii="Tahoma" w:hAnsi="Tahoma" w:cs="Tahoma"/>
                <w:sz w:val="16"/>
                <w:szCs w:val="16"/>
              </w:rPr>
            </w:pPr>
          </w:p>
        </w:tc>
        <w:tc>
          <w:tcPr>
            <w:tcW w:w="1980" w:type="dxa"/>
          </w:tcPr>
          <w:p w:rsidR="00716186" w:rsidRPr="00AF31EB" w:rsidRDefault="00716186" w:rsidP="003D24D5">
            <w:pPr>
              <w:pStyle w:val="ListParagraph"/>
              <w:ind w:left="0"/>
              <w:rPr>
                <w:rFonts w:ascii="Tahoma" w:hAnsi="Tahoma" w:cs="Tahoma"/>
                <w:sz w:val="16"/>
                <w:szCs w:val="16"/>
              </w:rPr>
            </w:pPr>
            <w:r w:rsidRPr="00BD17E3">
              <w:rPr>
                <w:rFonts w:ascii="Tahoma" w:hAnsi="Tahoma" w:cs="Tahoma"/>
                <w:sz w:val="16"/>
                <w:szCs w:val="16"/>
              </w:rPr>
              <w:t>ketersediaan sarana dan prasarana pelayanan publik yang representatif</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vMerge/>
          </w:tcPr>
          <w:p w:rsidR="00716186" w:rsidRPr="00AF31EB" w:rsidRDefault="00716186" w:rsidP="003D24D5">
            <w:pPr>
              <w:pStyle w:val="ListParagraph"/>
              <w:ind w:left="0"/>
              <w:jc w:val="center"/>
              <w:rPr>
                <w:rFonts w:ascii="Tahoma" w:hAnsi="Tahoma" w:cs="Tahoma"/>
                <w:sz w:val="16"/>
                <w:szCs w:val="16"/>
              </w:rPr>
            </w:pPr>
          </w:p>
        </w:tc>
        <w:tc>
          <w:tcPr>
            <w:tcW w:w="2160" w:type="dxa"/>
            <w:vMerge/>
          </w:tcPr>
          <w:p w:rsidR="00716186" w:rsidRPr="00AF31EB" w:rsidRDefault="00716186" w:rsidP="003D24D5">
            <w:pPr>
              <w:pStyle w:val="ListParagraph"/>
              <w:ind w:left="0"/>
              <w:rPr>
                <w:rFonts w:ascii="Tahoma" w:hAnsi="Tahoma" w:cs="Tahoma"/>
                <w:sz w:val="16"/>
                <w:szCs w:val="16"/>
              </w:rPr>
            </w:pPr>
          </w:p>
        </w:tc>
        <w:tc>
          <w:tcPr>
            <w:tcW w:w="1260" w:type="dxa"/>
            <w:vMerge/>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BD17E3">
              <w:rPr>
                <w:rFonts w:ascii="Tahoma" w:hAnsi="Tahoma" w:cs="Tahoma"/>
                <w:sz w:val="16"/>
                <w:szCs w:val="16"/>
              </w:rPr>
              <w:t>ketersediaan sarana dan prasarana pelayanan publik yang representatif</w:t>
            </w:r>
          </w:p>
        </w:tc>
        <w:tc>
          <w:tcPr>
            <w:tcW w:w="171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vMerge/>
          </w:tcPr>
          <w:p w:rsidR="00716186" w:rsidRPr="00AF31EB" w:rsidRDefault="00716186" w:rsidP="003D24D5">
            <w:pPr>
              <w:pStyle w:val="ListParagraph"/>
              <w:ind w:left="0"/>
              <w:jc w:val="center"/>
              <w:rPr>
                <w:rFonts w:ascii="Tahoma" w:hAnsi="Tahoma" w:cs="Tahoma"/>
                <w:sz w:val="16"/>
                <w:szCs w:val="16"/>
              </w:rPr>
            </w:pP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1280"/>
        </w:trPr>
        <w:tc>
          <w:tcPr>
            <w:tcW w:w="540" w:type="dxa"/>
            <w:vMerge/>
          </w:tcPr>
          <w:p w:rsidR="00716186" w:rsidRPr="00AF31EB" w:rsidRDefault="00716186" w:rsidP="003D24D5">
            <w:pPr>
              <w:pStyle w:val="ListParagraph"/>
              <w:ind w:left="0"/>
              <w:jc w:val="both"/>
              <w:rPr>
                <w:rFonts w:ascii="Tahoma" w:hAnsi="Tahoma" w:cs="Tahoma"/>
                <w:sz w:val="16"/>
                <w:szCs w:val="16"/>
              </w:rPr>
            </w:pPr>
          </w:p>
        </w:tc>
        <w:tc>
          <w:tcPr>
            <w:tcW w:w="1800" w:type="dxa"/>
            <w:vMerge/>
          </w:tcPr>
          <w:p w:rsidR="00716186" w:rsidRPr="00AF31EB" w:rsidRDefault="00716186" w:rsidP="003D24D5">
            <w:pPr>
              <w:pStyle w:val="ListParagraph"/>
              <w:ind w:left="0"/>
              <w:rPr>
                <w:rFonts w:ascii="Tahoma" w:hAnsi="Tahoma" w:cs="Tahoma"/>
                <w:sz w:val="16"/>
                <w:szCs w:val="16"/>
              </w:rPr>
            </w:pPr>
          </w:p>
        </w:tc>
        <w:tc>
          <w:tcPr>
            <w:tcW w:w="1080" w:type="dxa"/>
            <w:vMerge/>
          </w:tcPr>
          <w:p w:rsidR="00716186" w:rsidRPr="00AF31EB" w:rsidRDefault="00716186" w:rsidP="003D24D5">
            <w:pPr>
              <w:pStyle w:val="ListParagraph"/>
              <w:ind w:left="0"/>
              <w:jc w:val="both"/>
              <w:rPr>
                <w:rFonts w:ascii="Tahoma" w:hAnsi="Tahoma" w:cs="Tahoma"/>
                <w:sz w:val="16"/>
                <w:szCs w:val="16"/>
              </w:rPr>
            </w:pPr>
          </w:p>
        </w:tc>
        <w:tc>
          <w:tcPr>
            <w:tcW w:w="1980" w:type="dxa"/>
          </w:tcPr>
          <w:p w:rsidR="00716186" w:rsidRPr="00AF31EB" w:rsidRDefault="00716186" w:rsidP="003D24D5">
            <w:pPr>
              <w:pStyle w:val="ListParagraph"/>
              <w:ind w:left="0"/>
              <w:rPr>
                <w:rFonts w:ascii="Tahoma" w:hAnsi="Tahoma" w:cs="Tahoma"/>
                <w:sz w:val="16"/>
                <w:szCs w:val="16"/>
              </w:rPr>
            </w:pPr>
            <w:r w:rsidRPr="00BD17E3">
              <w:rPr>
                <w:rFonts w:ascii="Tahoma" w:hAnsi="Tahoma" w:cs="Tahoma"/>
                <w:sz w:val="16"/>
                <w:szCs w:val="16"/>
              </w:rPr>
              <w:t>Persentase kelurahan yang menerapkan HBS dan PHBS</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vMerge/>
          </w:tcPr>
          <w:p w:rsidR="00716186" w:rsidRPr="00AF31EB" w:rsidRDefault="00716186" w:rsidP="003D24D5">
            <w:pPr>
              <w:pStyle w:val="ListParagraph"/>
              <w:ind w:left="0"/>
              <w:jc w:val="center"/>
              <w:rPr>
                <w:rFonts w:ascii="Tahoma" w:hAnsi="Tahoma" w:cs="Tahoma"/>
                <w:sz w:val="16"/>
                <w:szCs w:val="16"/>
              </w:rPr>
            </w:pPr>
          </w:p>
        </w:tc>
        <w:tc>
          <w:tcPr>
            <w:tcW w:w="2160" w:type="dxa"/>
            <w:vMerge/>
          </w:tcPr>
          <w:p w:rsidR="00716186" w:rsidRPr="00AF31EB" w:rsidRDefault="00716186" w:rsidP="003D24D5">
            <w:pPr>
              <w:pStyle w:val="ListParagraph"/>
              <w:ind w:left="0"/>
              <w:rPr>
                <w:rFonts w:ascii="Tahoma" w:hAnsi="Tahoma" w:cs="Tahoma"/>
                <w:sz w:val="16"/>
                <w:szCs w:val="16"/>
              </w:rPr>
            </w:pPr>
          </w:p>
        </w:tc>
        <w:tc>
          <w:tcPr>
            <w:tcW w:w="1260" w:type="dxa"/>
            <w:vMerge/>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BD17E3">
              <w:rPr>
                <w:rFonts w:ascii="Tahoma" w:hAnsi="Tahoma" w:cs="Tahoma"/>
                <w:sz w:val="16"/>
                <w:szCs w:val="16"/>
              </w:rPr>
              <w:t>Persentase kelurahan yang menerapkan HBS dan PHBS</w:t>
            </w:r>
          </w:p>
        </w:tc>
        <w:tc>
          <w:tcPr>
            <w:tcW w:w="171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vMerge/>
          </w:tcPr>
          <w:p w:rsidR="00716186" w:rsidRPr="00AF31EB" w:rsidRDefault="00716186" w:rsidP="003D24D5">
            <w:pPr>
              <w:pStyle w:val="ListParagraph"/>
              <w:ind w:left="0"/>
              <w:jc w:val="center"/>
              <w:rPr>
                <w:rFonts w:ascii="Tahoma" w:hAnsi="Tahoma" w:cs="Tahoma"/>
                <w:sz w:val="16"/>
                <w:szCs w:val="16"/>
              </w:rPr>
            </w:pP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972"/>
        </w:trPr>
        <w:tc>
          <w:tcPr>
            <w:tcW w:w="540" w:type="dxa"/>
            <w:vMerge/>
          </w:tcPr>
          <w:p w:rsidR="00716186" w:rsidRPr="00AF31EB" w:rsidRDefault="00716186" w:rsidP="003D24D5">
            <w:pPr>
              <w:pStyle w:val="ListParagraph"/>
              <w:ind w:left="0"/>
              <w:jc w:val="both"/>
              <w:rPr>
                <w:rFonts w:ascii="Tahoma" w:hAnsi="Tahoma" w:cs="Tahoma"/>
                <w:sz w:val="16"/>
                <w:szCs w:val="16"/>
              </w:rPr>
            </w:pPr>
          </w:p>
        </w:tc>
        <w:tc>
          <w:tcPr>
            <w:tcW w:w="1800" w:type="dxa"/>
            <w:vMerge/>
          </w:tcPr>
          <w:p w:rsidR="00716186" w:rsidRPr="00AF31EB" w:rsidRDefault="00716186" w:rsidP="003D24D5">
            <w:pPr>
              <w:pStyle w:val="ListParagraph"/>
              <w:ind w:left="0"/>
              <w:rPr>
                <w:rFonts w:ascii="Tahoma" w:hAnsi="Tahoma" w:cs="Tahoma"/>
                <w:sz w:val="16"/>
                <w:szCs w:val="16"/>
              </w:rPr>
            </w:pPr>
          </w:p>
        </w:tc>
        <w:tc>
          <w:tcPr>
            <w:tcW w:w="1080" w:type="dxa"/>
            <w:vMerge/>
          </w:tcPr>
          <w:p w:rsidR="00716186" w:rsidRPr="00AF31EB" w:rsidRDefault="00716186" w:rsidP="003D24D5">
            <w:pPr>
              <w:pStyle w:val="ListParagraph"/>
              <w:ind w:left="0"/>
              <w:jc w:val="both"/>
              <w:rPr>
                <w:rFonts w:ascii="Tahoma" w:hAnsi="Tahoma" w:cs="Tahoma"/>
                <w:sz w:val="16"/>
                <w:szCs w:val="16"/>
              </w:rPr>
            </w:pPr>
          </w:p>
        </w:tc>
        <w:tc>
          <w:tcPr>
            <w:tcW w:w="1980" w:type="dxa"/>
          </w:tcPr>
          <w:p w:rsidR="00716186" w:rsidRPr="00AF31EB" w:rsidRDefault="00716186" w:rsidP="003D24D5">
            <w:pPr>
              <w:pStyle w:val="ListParagraph"/>
              <w:ind w:left="0"/>
              <w:rPr>
                <w:rFonts w:ascii="Tahoma" w:hAnsi="Tahoma" w:cs="Tahoma"/>
                <w:sz w:val="16"/>
                <w:szCs w:val="16"/>
              </w:rPr>
            </w:pPr>
            <w:r w:rsidRPr="00BD17E3">
              <w:rPr>
                <w:rFonts w:ascii="Tahoma" w:hAnsi="Tahoma" w:cs="Tahoma"/>
                <w:sz w:val="16"/>
                <w:szCs w:val="16"/>
              </w:rPr>
              <w:t>Persentase kegiatan Monitoring K3</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vMerge/>
          </w:tcPr>
          <w:p w:rsidR="00716186" w:rsidRPr="00AF31EB" w:rsidRDefault="00716186" w:rsidP="003D24D5">
            <w:pPr>
              <w:pStyle w:val="ListParagraph"/>
              <w:ind w:left="0"/>
              <w:jc w:val="center"/>
              <w:rPr>
                <w:rFonts w:ascii="Tahoma" w:hAnsi="Tahoma" w:cs="Tahoma"/>
                <w:sz w:val="16"/>
                <w:szCs w:val="16"/>
              </w:rPr>
            </w:pPr>
          </w:p>
        </w:tc>
        <w:tc>
          <w:tcPr>
            <w:tcW w:w="2160" w:type="dxa"/>
            <w:vMerge/>
          </w:tcPr>
          <w:p w:rsidR="00716186" w:rsidRPr="00AF31EB" w:rsidRDefault="00716186" w:rsidP="003D24D5">
            <w:pPr>
              <w:pStyle w:val="ListParagraph"/>
              <w:ind w:left="0"/>
              <w:rPr>
                <w:rFonts w:ascii="Tahoma" w:hAnsi="Tahoma" w:cs="Tahoma"/>
                <w:sz w:val="16"/>
                <w:szCs w:val="16"/>
              </w:rPr>
            </w:pPr>
          </w:p>
        </w:tc>
        <w:tc>
          <w:tcPr>
            <w:tcW w:w="1260" w:type="dxa"/>
            <w:vMerge/>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BD17E3">
              <w:rPr>
                <w:rFonts w:ascii="Tahoma" w:hAnsi="Tahoma" w:cs="Tahoma"/>
                <w:sz w:val="16"/>
                <w:szCs w:val="16"/>
              </w:rPr>
              <w:t>Persentase kegiatan Monitoring K3</w:t>
            </w:r>
          </w:p>
        </w:tc>
        <w:tc>
          <w:tcPr>
            <w:tcW w:w="171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vMerge/>
          </w:tcPr>
          <w:p w:rsidR="00716186" w:rsidRPr="00AF31EB" w:rsidRDefault="00716186" w:rsidP="003D24D5">
            <w:pPr>
              <w:pStyle w:val="ListParagraph"/>
              <w:ind w:left="0"/>
              <w:jc w:val="center"/>
              <w:rPr>
                <w:rFonts w:ascii="Tahoma" w:hAnsi="Tahoma" w:cs="Tahoma"/>
                <w:sz w:val="16"/>
                <w:szCs w:val="16"/>
              </w:rPr>
            </w:pP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986"/>
        </w:trPr>
        <w:tc>
          <w:tcPr>
            <w:tcW w:w="540" w:type="dxa"/>
            <w:vMerge/>
          </w:tcPr>
          <w:p w:rsidR="00716186" w:rsidRPr="00AF31EB" w:rsidRDefault="00716186" w:rsidP="003D24D5">
            <w:pPr>
              <w:pStyle w:val="ListParagraph"/>
              <w:ind w:left="0"/>
              <w:jc w:val="both"/>
              <w:rPr>
                <w:rFonts w:ascii="Tahoma" w:hAnsi="Tahoma" w:cs="Tahoma"/>
                <w:sz w:val="16"/>
                <w:szCs w:val="16"/>
              </w:rPr>
            </w:pPr>
          </w:p>
        </w:tc>
        <w:tc>
          <w:tcPr>
            <w:tcW w:w="1800" w:type="dxa"/>
            <w:vMerge/>
          </w:tcPr>
          <w:p w:rsidR="00716186" w:rsidRPr="00AF31EB" w:rsidRDefault="00716186" w:rsidP="003D24D5">
            <w:pPr>
              <w:pStyle w:val="ListParagraph"/>
              <w:ind w:left="0"/>
              <w:rPr>
                <w:rFonts w:ascii="Tahoma" w:hAnsi="Tahoma" w:cs="Tahoma"/>
                <w:sz w:val="16"/>
                <w:szCs w:val="16"/>
              </w:rPr>
            </w:pPr>
          </w:p>
        </w:tc>
        <w:tc>
          <w:tcPr>
            <w:tcW w:w="1080" w:type="dxa"/>
            <w:vMerge/>
          </w:tcPr>
          <w:p w:rsidR="00716186" w:rsidRPr="00AF31EB" w:rsidRDefault="00716186" w:rsidP="003D24D5">
            <w:pPr>
              <w:pStyle w:val="ListParagraph"/>
              <w:ind w:left="0"/>
              <w:jc w:val="both"/>
              <w:rPr>
                <w:rFonts w:ascii="Tahoma" w:hAnsi="Tahoma" w:cs="Tahoma"/>
                <w:sz w:val="16"/>
                <w:szCs w:val="16"/>
              </w:rPr>
            </w:pPr>
          </w:p>
        </w:tc>
        <w:tc>
          <w:tcPr>
            <w:tcW w:w="1980" w:type="dxa"/>
          </w:tcPr>
          <w:p w:rsidR="00716186" w:rsidRPr="00AF31EB" w:rsidRDefault="00716186" w:rsidP="003D24D5">
            <w:pPr>
              <w:pStyle w:val="ListParagraph"/>
              <w:ind w:left="0"/>
              <w:rPr>
                <w:rFonts w:ascii="Tahoma" w:hAnsi="Tahoma" w:cs="Tahoma"/>
                <w:sz w:val="16"/>
                <w:szCs w:val="16"/>
              </w:rPr>
            </w:pPr>
            <w:r w:rsidRPr="00BD17E3">
              <w:rPr>
                <w:rFonts w:ascii="Tahoma" w:hAnsi="Tahoma" w:cs="Tahoma"/>
                <w:sz w:val="16"/>
                <w:szCs w:val="16"/>
              </w:rPr>
              <w:t>Persentase Tingkat Partisipasi Masyarakat dalam Penyusunan Perencanaan Pembangunan Kecamatan</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vMerge/>
          </w:tcPr>
          <w:p w:rsidR="00716186" w:rsidRPr="00AF31EB" w:rsidRDefault="00716186" w:rsidP="003D24D5">
            <w:pPr>
              <w:pStyle w:val="ListParagraph"/>
              <w:ind w:left="0"/>
              <w:jc w:val="center"/>
              <w:rPr>
                <w:rFonts w:ascii="Tahoma" w:hAnsi="Tahoma" w:cs="Tahoma"/>
                <w:sz w:val="16"/>
                <w:szCs w:val="16"/>
              </w:rPr>
            </w:pPr>
          </w:p>
        </w:tc>
        <w:tc>
          <w:tcPr>
            <w:tcW w:w="2160" w:type="dxa"/>
            <w:vMerge/>
          </w:tcPr>
          <w:p w:rsidR="00716186" w:rsidRPr="00AF31EB" w:rsidRDefault="00716186" w:rsidP="003D24D5">
            <w:pPr>
              <w:pStyle w:val="ListParagraph"/>
              <w:ind w:left="0"/>
              <w:rPr>
                <w:rFonts w:ascii="Tahoma" w:hAnsi="Tahoma" w:cs="Tahoma"/>
                <w:sz w:val="16"/>
                <w:szCs w:val="16"/>
              </w:rPr>
            </w:pPr>
          </w:p>
        </w:tc>
        <w:tc>
          <w:tcPr>
            <w:tcW w:w="1260" w:type="dxa"/>
            <w:vMerge/>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BD17E3">
              <w:rPr>
                <w:rFonts w:ascii="Tahoma" w:hAnsi="Tahoma" w:cs="Tahoma"/>
                <w:sz w:val="16"/>
                <w:szCs w:val="16"/>
              </w:rPr>
              <w:t>Persentase Tingkat Partisipasi Masyarakat dalam Penyusunan Perencanaan Pembangunan Kecamatan</w:t>
            </w:r>
          </w:p>
        </w:tc>
        <w:tc>
          <w:tcPr>
            <w:tcW w:w="171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vMerge/>
          </w:tcPr>
          <w:p w:rsidR="00716186" w:rsidRPr="00AF31EB" w:rsidRDefault="00716186" w:rsidP="003D24D5">
            <w:pPr>
              <w:pStyle w:val="ListParagraph"/>
              <w:ind w:left="0"/>
              <w:jc w:val="center"/>
              <w:rPr>
                <w:rFonts w:ascii="Tahoma" w:hAnsi="Tahoma" w:cs="Tahoma"/>
                <w:sz w:val="16"/>
                <w:szCs w:val="16"/>
              </w:rPr>
            </w:pP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540"/>
        </w:trPr>
        <w:tc>
          <w:tcPr>
            <w:tcW w:w="540" w:type="dxa"/>
            <w:vMerge/>
          </w:tcPr>
          <w:p w:rsidR="00716186" w:rsidRPr="00AF31EB" w:rsidRDefault="00716186" w:rsidP="003D24D5">
            <w:pPr>
              <w:pStyle w:val="ListParagraph"/>
              <w:ind w:left="0"/>
              <w:jc w:val="both"/>
              <w:rPr>
                <w:rFonts w:ascii="Tahoma" w:hAnsi="Tahoma" w:cs="Tahoma"/>
                <w:sz w:val="16"/>
                <w:szCs w:val="16"/>
              </w:rPr>
            </w:pPr>
          </w:p>
        </w:tc>
        <w:tc>
          <w:tcPr>
            <w:tcW w:w="1800" w:type="dxa"/>
            <w:vMerge/>
          </w:tcPr>
          <w:p w:rsidR="00716186" w:rsidRPr="00AF31EB" w:rsidRDefault="00716186" w:rsidP="003D24D5">
            <w:pPr>
              <w:pStyle w:val="ListParagraph"/>
              <w:ind w:left="0"/>
              <w:rPr>
                <w:rFonts w:ascii="Tahoma" w:hAnsi="Tahoma" w:cs="Tahoma"/>
                <w:sz w:val="16"/>
                <w:szCs w:val="16"/>
              </w:rPr>
            </w:pPr>
          </w:p>
        </w:tc>
        <w:tc>
          <w:tcPr>
            <w:tcW w:w="1080" w:type="dxa"/>
            <w:vMerge/>
          </w:tcPr>
          <w:p w:rsidR="00716186" w:rsidRPr="00AF31EB" w:rsidRDefault="00716186" w:rsidP="003D24D5">
            <w:pPr>
              <w:pStyle w:val="ListParagraph"/>
              <w:ind w:left="0"/>
              <w:jc w:val="both"/>
              <w:rPr>
                <w:rFonts w:ascii="Tahoma" w:hAnsi="Tahoma" w:cs="Tahoma"/>
                <w:sz w:val="16"/>
                <w:szCs w:val="16"/>
              </w:rPr>
            </w:pPr>
          </w:p>
        </w:tc>
        <w:tc>
          <w:tcPr>
            <w:tcW w:w="1980" w:type="dxa"/>
          </w:tcPr>
          <w:p w:rsidR="00716186" w:rsidRPr="00AF31EB" w:rsidRDefault="00716186" w:rsidP="003D24D5">
            <w:pPr>
              <w:pStyle w:val="ListParagraph"/>
              <w:ind w:left="0"/>
              <w:rPr>
                <w:rFonts w:ascii="Tahoma" w:hAnsi="Tahoma" w:cs="Tahoma"/>
                <w:sz w:val="16"/>
                <w:szCs w:val="16"/>
              </w:rPr>
            </w:pPr>
            <w:r w:rsidRPr="00BD17E3">
              <w:rPr>
                <w:rFonts w:ascii="Tahoma" w:hAnsi="Tahoma" w:cs="Tahoma"/>
                <w:sz w:val="16"/>
                <w:szCs w:val="16"/>
              </w:rPr>
              <w:t>Persentase Kelurahan yang melaksanakan kegiatan Pembangunan sarana dan prasarana kelurahan dengan baik</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vMerge/>
          </w:tcPr>
          <w:p w:rsidR="00716186" w:rsidRPr="00AF31EB" w:rsidRDefault="00716186" w:rsidP="003D24D5">
            <w:pPr>
              <w:pStyle w:val="ListParagraph"/>
              <w:ind w:left="0"/>
              <w:jc w:val="center"/>
              <w:rPr>
                <w:rFonts w:ascii="Tahoma" w:hAnsi="Tahoma" w:cs="Tahoma"/>
                <w:sz w:val="16"/>
                <w:szCs w:val="16"/>
              </w:rPr>
            </w:pPr>
          </w:p>
        </w:tc>
        <w:tc>
          <w:tcPr>
            <w:tcW w:w="2160" w:type="dxa"/>
            <w:vMerge/>
          </w:tcPr>
          <w:p w:rsidR="00716186" w:rsidRPr="00AF31EB" w:rsidRDefault="00716186" w:rsidP="003D24D5">
            <w:pPr>
              <w:pStyle w:val="ListParagraph"/>
              <w:ind w:left="0"/>
              <w:rPr>
                <w:rFonts w:ascii="Tahoma" w:hAnsi="Tahoma" w:cs="Tahoma"/>
                <w:sz w:val="16"/>
                <w:szCs w:val="16"/>
              </w:rPr>
            </w:pPr>
          </w:p>
        </w:tc>
        <w:tc>
          <w:tcPr>
            <w:tcW w:w="1260" w:type="dxa"/>
            <w:vMerge/>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BD17E3">
              <w:rPr>
                <w:rFonts w:ascii="Tahoma" w:hAnsi="Tahoma" w:cs="Tahoma"/>
                <w:sz w:val="16"/>
                <w:szCs w:val="16"/>
              </w:rPr>
              <w:t>Persentase Kelurahan yang melaksanakan kegiatan Pembangunan sarana dan prasarana kelurahan dengan baik</w:t>
            </w:r>
          </w:p>
        </w:tc>
        <w:tc>
          <w:tcPr>
            <w:tcW w:w="171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vMerge/>
          </w:tcPr>
          <w:p w:rsidR="00716186" w:rsidRPr="00AF31EB" w:rsidRDefault="00716186" w:rsidP="003D24D5">
            <w:pPr>
              <w:pStyle w:val="ListParagraph"/>
              <w:ind w:left="0"/>
              <w:jc w:val="center"/>
              <w:rPr>
                <w:rFonts w:ascii="Tahoma" w:hAnsi="Tahoma" w:cs="Tahoma"/>
                <w:sz w:val="16"/>
                <w:szCs w:val="16"/>
              </w:rPr>
            </w:pP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553"/>
        </w:trPr>
        <w:tc>
          <w:tcPr>
            <w:tcW w:w="540" w:type="dxa"/>
            <w:vMerge/>
          </w:tcPr>
          <w:p w:rsidR="00716186" w:rsidRPr="00AF31EB" w:rsidRDefault="00716186" w:rsidP="003D24D5">
            <w:pPr>
              <w:pStyle w:val="ListParagraph"/>
              <w:ind w:left="0"/>
              <w:jc w:val="both"/>
              <w:rPr>
                <w:rFonts w:ascii="Tahoma" w:hAnsi="Tahoma" w:cs="Tahoma"/>
                <w:sz w:val="16"/>
                <w:szCs w:val="16"/>
              </w:rPr>
            </w:pPr>
          </w:p>
        </w:tc>
        <w:tc>
          <w:tcPr>
            <w:tcW w:w="1800" w:type="dxa"/>
            <w:vMerge/>
          </w:tcPr>
          <w:p w:rsidR="00716186" w:rsidRPr="00AF31EB" w:rsidRDefault="00716186" w:rsidP="003D24D5">
            <w:pPr>
              <w:pStyle w:val="ListParagraph"/>
              <w:ind w:left="0"/>
              <w:rPr>
                <w:rFonts w:ascii="Tahoma" w:hAnsi="Tahoma" w:cs="Tahoma"/>
                <w:sz w:val="16"/>
                <w:szCs w:val="16"/>
              </w:rPr>
            </w:pPr>
          </w:p>
        </w:tc>
        <w:tc>
          <w:tcPr>
            <w:tcW w:w="1080" w:type="dxa"/>
            <w:vMerge/>
          </w:tcPr>
          <w:p w:rsidR="00716186" w:rsidRPr="00AF31EB" w:rsidRDefault="00716186" w:rsidP="003D24D5">
            <w:pPr>
              <w:pStyle w:val="ListParagraph"/>
              <w:ind w:left="0"/>
              <w:jc w:val="both"/>
              <w:rPr>
                <w:rFonts w:ascii="Tahoma" w:hAnsi="Tahoma" w:cs="Tahoma"/>
                <w:sz w:val="16"/>
                <w:szCs w:val="16"/>
              </w:rPr>
            </w:pPr>
          </w:p>
        </w:tc>
        <w:tc>
          <w:tcPr>
            <w:tcW w:w="1980" w:type="dxa"/>
          </w:tcPr>
          <w:p w:rsidR="00716186" w:rsidRPr="00BD17E3" w:rsidRDefault="00716186" w:rsidP="003D24D5">
            <w:pPr>
              <w:pStyle w:val="ListParagraph"/>
              <w:ind w:left="0"/>
              <w:rPr>
                <w:rFonts w:ascii="Tahoma" w:hAnsi="Tahoma" w:cs="Tahoma"/>
                <w:sz w:val="16"/>
                <w:szCs w:val="16"/>
              </w:rPr>
            </w:pPr>
            <w:r w:rsidRPr="00BD17E3">
              <w:rPr>
                <w:rFonts w:ascii="Tahoma" w:hAnsi="Tahoma" w:cs="Tahoma"/>
                <w:sz w:val="16"/>
                <w:szCs w:val="16"/>
              </w:rPr>
              <w:t>Persentase Kelurahan yang melaksanakan kegiatan Pemberdayaan masyarakat kelurahan dengan baik</w:t>
            </w:r>
          </w:p>
        </w:tc>
        <w:tc>
          <w:tcPr>
            <w:tcW w:w="1260" w:type="dxa"/>
          </w:tcPr>
          <w:p w:rsidR="00716186" w:rsidRPr="00BD17E3" w:rsidRDefault="00716186" w:rsidP="003D24D5">
            <w:pPr>
              <w:pStyle w:val="ListParagraph"/>
              <w:ind w:left="0"/>
              <w:jc w:val="center"/>
              <w:rPr>
                <w:rFonts w:ascii="Tahoma" w:hAnsi="Tahoma" w:cs="Tahoma"/>
                <w:sz w:val="16"/>
                <w:szCs w:val="16"/>
                <w:lang w:val="en-US"/>
              </w:rPr>
            </w:pPr>
            <w:r>
              <w:rPr>
                <w:rFonts w:ascii="Tahoma" w:hAnsi="Tahoma" w:cs="Tahoma"/>
                <w:sz w:val="16"/>
                <w:szCs w:val="16"/>
                <w:lang w:val="en-US"/>
              </w:rPr>
              <w:t>100 %</w:t>
            </w:r>
          </w:p>
        </w:tc>
        <w:tc>
          <w:tcPr>
            <w:tcW w:w="1350" w:type="dxa"/>
          </w:tcPr>
          <w:p w:rsidR="00716186" w:rsidRPr="00AF31EB" w:rsidRDefault="00716186" w:rsidP="003D24D5">
            <w:pPr>
              <w:pStyle w:val="ListParagraph"/>
              <w:ind w:left="0"/>
              <w:jc w:val="center"/>
              <w:rPr>
                <w:rFonts w:ascii="Tahoma" w:hAnsi="Tahoma" w:cs="Tahoma"/>
                <w:sz w:val="16"/>
                <w:szCs w:val="16"/>
              </w:rPr>
            </w:pPr>
          </w:p>
        </w:tc>
        <w:tc>
          <w:tcPr>
            <w:tcW w:w="2160" w:type="dxa"/>
          </w:tcPr>
          <w:p w:rsidR="00716186" w:rsidRPr="00AF31EB" w:rsidRDefault="00716186" w:rsidP="003D24D5">
            <w:pPr>
              <w:pStyle w:val="ListParagraph"/>
              <w:ind w:left="0"/>
              <w:rPr>
                <w:rFonts w:ascii="Tahoma" w:hAnsi="Tahoma" w:cs="Tahoma"/>
                <w:sz w:val="16"/>
                <w:szCs w:val="16"/>
              </w:rPr>
            </w:pPr>
          </w:p>
        </w:tc>
        <w:tc>
          <w:tcPr>
            <w:tcW w:w="1260" w:type="dxa"/>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BD17E3" w:rsidRDefault="00716186" w:rsidP="003D24D5">
            <w:pPr>
              <w:pStyle w:val="ListParagraph"/>
              <w:ind w:left="0"/>
              <w:rPr>
                <w:rFonts w:ascii="Tahoma" w:hAnsi="Tahoma" w:cs="Tahoma"/>
                <w:sz w:val="16"/>
                <w:szCs w:val="16"/>
              </w:rPr>
            </w:pPr>
            <w:r w:rsidRPr="00BD17E3">
              <w:rPr>
                <w:rFonts w:ascii="Tahoma" w:hAnsi="Tahoma" w:cs="Tahoma"/>
                <w:sz w:val="16"/>
                <w:szCs w:val="16"/>
              </w:rPr>
              <w:t>Persentase Kelurahan yang melaksanakan kegiatan Pemberdayaan masyarakat kelurahan dengan baik</w:t>
            </w:r>
          </w:p>
        </w:tc>
        <w:tc>
          <w:tcPr>
            <w:tcW w:w="1710" w:type="dxa"/>
          </w:tcPr>
          <w:p w:rsidR="00716186" w:rsidRPr="00AF31EB" w:rsidRDefault="00716186" w:rsidP="003D24D5">
            <w:pPr>
              <w:pStyle w:val="ListParagraph"/>
              <w:ind w:left="0"/>
              <w:jc w:val="center"/>
              <w:rPr>
                <w:rFonts w:ascii="Tahoma" w:hAnsi="Tahoma" w:cs="Tahoma"/>
                <w:sz w:val="16"/>
                <w:szCs w:val="16"/>
              </w:rPr>
            </w:pPr>
          </w:p>
        </w:tc>
        <w:tc>
          <w:tcPr>
            <w:tcW w:w="1260" w:type="dxa"/>
          </w:tcPr>
          <w:p w:rsidR="00716186" w:rsidRPr="00AF31EB" w:rsidRDefault="00716186" w:rsidP="003D24D5">
            <w:pPr>
              <w:pStyle w:val="ListParagraph"/>
              <w:ind w:left="0"/>
              <w:jc w:val="center"/>
              <w:rPr>
                <w:rFonts w:ascii="Tahoma" w:hAnsi="Tahoma" w:cs="Tahoma"/>
                <w:sz w:val="16"/>
                <w:szCs w:val="16"/>
              </w:rPr>
            </w:pP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44"/>
        </w:trPr>
        <w:tc>
          <w:tcPr>
            <w:tcW w:w="540" w:type="dxa"/>
            <w:vMerge/>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Penunjang Kegiatan Kelurahan </w:t>
            </w:r>
            <w:r>
              <w:rPr>
                <w:rFonts w:ascii="Tahoma" w:hAnsi="Tahoma" w:cs="Tahoma"/>
                <w:sz w:val="16"/>
                <w:szCs w:val="16"/>
              </w:rPr>
              <w:t>Rawa Makmur</w:t>
            </w:r>
          </w:p>
        </w:tc>
        <w:tc>
          <w:tcPr>
            <w:tcW w:w="108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Persentase terlaksananya kegiatan kelurahan </w:t>
            </w:r>
            <w:r>
              <w:rPr>
                <w:rFonts w:ascii="Tahoma" w:hAnsi="Tahoma" w:cs="Tahoma"/>
                <w:sz w:val="16"/>
                <w:szCs w:val="16"/>
              </w:rPr>
              <w:t>Rawa Makmur</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tcPr>
          <w:p w:rsidR="00716186" w:rsidRPr="00AF31EB" w:rsidRDefault="00716186" w:rsidP="003D24D5">
            <w:pPr>
              <w:pStyle w:val="ListParagraph"/>
              <w:ind w:left="0"/>
              <w:jc w:val="right"/>
              <w:rPr>
                <w:rFonts w:ascii="Tahoma" w:hAnsi="Tahoma" w:cs="Tahoma"/>
                <w:sz w:val="16"/>
                <w:szCs w:val="16"/>
              </w:rPr>
            </w:pPr>
            <w:r w:rsidRPr="004124BA">
              <w:rPr>
                <w:rFonts w:ascii="Tahoma" w:hAnsi="Tahoma" w:cs="Tahoma"/>
                <w:bCs/>
                <w:sz w:val="16"/>
                <w:szCs w:val="16"/>
              </w:rPr>
              <w:t>554</w:t>
            </w:r>
            <w:r>
              <w:rPr>
                <w:rFonts w:ascii="Tahoma" w:hAnsi="Tahoma" w:cs="Tahoma"/>
                <w:bCs/>
                <w:sz w:val="16"/>
                <w:szCs w:val="16"/>
              </w:rPr>
              <w:t>.</w:t>
            </w:r>
            <w:r w:rsidRPr="004124BA">
              <w:rPr>
                <w:rFonts w:ascii="Tahoma" w:hAnsi="Tahoma" w:cs="Tahoma"/>
                <w:bCs/>
                <w:sz w:val="16"/>
                <w:szCs w:val="16"/>
              </w:rPr>
              <w:t>046</w:t>
            </w:r>
            <w:r>
              <w:rPr>
                <w:rFonts w:ascii="Tahoma" w:hAnsi="Tahoma" w:cs="Tahoma"/>
                <w:bCs/>
                <w:sz w:val="16"/>
                <w:szCs w:val="16"/>
              </w:rPr>
              <w:t>.</w:t>
            </w:r>
            <w:r w:rsidRPr="004124BA">
              <w:rPr>
                <w:rFonts w:ascii="Tahoma" w:hAnsi="Tahoma" w:cs="Tahoma"/>
                <w:bCs/>
                <w:sz w:val="16"/>
                <w:szCs w:val="16"/>
              </w:rPr>
              <w:t>150</w:t>
            </w:r>
          </w:p>
        </w:tc>
        <w:tc>
          <w:tcPr>
            <w:tcW w:w="216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Penunjang Kegiatan Kelurahan </w:t>
            </w:r>
            <w:r>
              <w:rPr>
                <w:rFonts w:ascii="Tahoma" w:hAnsi="Tahoma" w:cs="Tahoma"/>
                <w:sz w:val="16"/>
                <w:szCs w:val="16"/>
              </w:rPr>
              <w:t>Rawa Makmur</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Persentase terlaksananya kegiatan kelurahan </w:t>
            </w:r>
            <w:r>
              <w:rPr>
                <w:rFonts w:ascii="Tahoma" w:hAnsi="Tahoma" w:cs="Tahoma"/>
                <w:sz w:val="16"/>
                <w:szCs w:val="16"/>
              </w:rPr>
              <w:t>Rawa Makmur</w:t>
            </w:r>
          </w:p>
        </w:tc>
        <w:tc>
          <w:tcPr>
            <w:tcW w:w="171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tcPr>
          <w:p w:rsidR="00716186" w:rsidRPr="00AF31EB" w:rsidRDefault="00716186" w:rsidP="003D24D5">
            <w:pPr>
              <w:pStyle w:val="ListParagraph"/>
              <w:ind w:left="0"/>
              <w:jc w:val="right"/>
              <w:rPr>
                <w:rFonts w:ascii="Tahoma" w:hAnsi="Tahoma" w:cs="Tahoma"/>
                <w:sz w:val="16"/>
                <w:szCs w:val="16"/>
              </w:rPr>
            </w:pP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44"/>
        </w:trPr>
        <w:tc>
          <w:tcPr>
            <w:tcW w:w="540" w:type="dxa"/>
            <w:vMerge/>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Penunjang Kegiatan Kelurahan </w:t>
            </w:r>
            <w:r>
              <w:rPr>
                <w:rFonts w:ascii="Tahoma" w:hAnsi="Tahoma" w:cs="Tahoma"/>
                <w:sz w:val="16"/>
                <w:szCs w:val="16"/>
              </w:rPr>
              <w:t>Bantuas</w:t>
            </w:r>
          </w:p>
        </w:tc>
        <w:tc>
          <w:tcPr>
            <w:tcW w:w="108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Persentase terlaksananya kegiatan kelurahan </w:t>
            </w:r>
            <w:r>
              <w:rPr>
                <w:rFonts w:ascii="Tahoma" w:hAnsi="Tahoma" w:cs="Tahoma"/>
                <w:sz w:val="16"/>
                <w:szCs w:val="16"/>
              </w:rPr>
              <w:t>Bantuas</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tcPr>
          <w:p w:rsidR="00716186" w:rsidRPr="00AF31EB" w:rsidRDefault="00716186" w:rsidP="003D24D5">
            <w:pPr>
              <w:pStyle w:val="ListParagraph"/>
              <w:ind w:left="0"/>
              <w:jc w:val="right"/>
              <w:rPr>
                <w:rFonts w:ascii="Tahoma" w:hAnsi="Tahoma" w:cs="Tahoma"/>
                <w:sz w:val="16"/>
                <w:szCs w:val="16"/>
              </w:rPr>
            </w:pPr>
            <w:r w:rsidRPr="004124BA">
              <w:rPr>
                <w:rFonts w:ascii="Tahoma" w:hAnsi="Tahoma" w:cs="Tahoma"/>
                <w:bCs/>
                <w:sz w:val="16"/>
                <w:szCs w:val="16"/>
                <w:lang w:val="fi-FI"/>
              </w:rPr>
              <w:t>267</w:t>
            </w:r>
            <w:r>
              <w:rPr>
                <w:rFonts w:ascii="Tahoma" w:hAnsi="Tahoma" w:cs="Tahoma"/>
                <w:bCs/>
                <w:sz w:val="16"/>
                <w:szCs w:val="16"/>
              </w:rPr>
              <w:t>.</w:t>
            </w:r>
            <w:r w:rsidRPr="004124BA">
              <w:rPr>
                <w:rFonts w:ascii="Tahoma" w:hAnsi="Tahoma" w:cs="Tahoma"/>
                <w:bCs/>
                <w:sz w:val="16"/>
                <w:szCs w:val="16"/>
                <w:lang w:val="fi-FI"/>
              </w:rPr>
              <w:t>986</w:t>
            </w:r>
            <w:r>
              <w:rPr>
                <w:rFonts w:ascii="Tahoma" w:hAnsi="Tahoma" w:cs="Tahoma"/>
                <w:bCs/>
                <w:sz w:val="16"/>
                <w:szCs w:val="16"/>
              </w:rPr>
              <w:t>.</w:t>
            </w:r>
            <w:r w:rsidRPr="004124BA">
              <w:rPr>
                <w:rFonts w:ascii="Tahoma" w:hAnsi="Tahoma" w:cs="Tahoma"/>
                <w:bCs/>
                <w:sz w:val="16"/>
                <w:szCs w:val="16"/>
                <w:lang w:val="fi-FI"/>
              </w:rPr>
              <w:t>250</w:t>
            </w:r>
          </w:p>
        </w:tc>
        <w:tc>
          <w:tcPr>
            <w:tcW w:w="216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Penunjang Kegiatan Kelurahan </w:t>
            </w:r>
            <w:r>
              <w:rPr>
                <w:rFonts w:ascii="Tahoma" w:hAnsi="Tahoma" w:cs="Tahoma"/>
                <w:sz w:val="16"/>
                <w:szCs w:val="16"/>
              </w:rPr>
              <w:t>Bantuas</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Persentase terlaksananya kegiatan kelurahan </w:t>
            </w:r>
            <w:r>
              <w:rPr>
                <w:rFonts w:ascii="Tahoma" w:hAnsi="Tahoma" w:cs="Tahoma"/>
                <w:sz w:val="16"/>
                <w:szCs w:val="16"/>
              </w:rPr>
              <w:t>Bantuas</w:t>
            </w:r>
          </w:p>
        </w:tc>
        <w:tc>
          <w:tcPr>
            <w:tcW w:w="171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tcPr>
          <w:p w:rsidR="00716186" w:rsidRPr="00AF31EB" w:rsidRDefault="00716186" w:rsidP="003D24D5">
            <w:pPr>
              <w:pStyle w:val="ListParagraph"/>
              <w:ind w:left="0"/>
              <w:jc w:val="right"/>
              <w:rPr>
                <w:rFonts w:ascii="Tahoma" w:hAnsi="Tahoma" w:cs="Tahoma"/>
                <w:sz w:val="16"/>
                <w:szCs w:val="16"/>
              </w:rPr>
            </w:pP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50"/>
        </w:trPr>
        <w:tc>
          <w:tcPr>
            <w:tcW w:w="540" w:type="dxa"/>
            <w:vMerge/>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Penunjang Kegiatan Kelurahan </w:t>
            </w:r>
            <w:r>
              <w:rPr>
                <w:rFonts w:ascii="Tahoma" w:hAnsi="Tahoma" w:cs="Tahoma"/>
                <w:sz w:val="16"/>
                <w:szCs w:val="16"/>
              </w:rPr>
              <w:t>Bukuan</w:t>
            </w:r>
          </w:p>
        </w:tc>
        <w:tc>
          <w:tcPr>
            <w:tcW w:w="108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Persentase terlaksananya kegiatan kelurahan </w:t>
            </w:r>
            <w:r>
              <w:rPr>
                <w:rFonts w:ascii="Tahoma" w:hAnsi="Tahoma" w:cs="Tahoma"/>
                <w:sz w:val="16"/>
                <w:szCs w:val="16"/>
              </w:rPr>
              <w:t>Bukuan</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tcPr>
          <w:p w:rsidR="00716186" w:rsidRPr="00AF31EB" w:rsidRDefault="00716186" w:rsidP="003D24D5">
            <w:pPr>
              <w:pStyle w:val="ListParagraph"/>
              <w:ind w:left="0"/>
              <w:jc w:val="right"/>
              <w:rPr>
                <w:rFonts w:ascii="Tahoma" w:hAnsi="Tahoma" w:cs="Tahoma"/>
                <w:sz w:val="16"/>
                <w:szCs w:val="16"/>
              </w:rPr>
            </w:pPr>
            <w:r w:rsidRPr="004124BA">
              <w:rPr>
                <w:rFonts w:ascii="Tahoma" w:hAnsi="Tahoma" w:cs="Tahoma"/>
                <w:bCs/>
                <w:sz w:val="16"/>
                <w:szCs w:val="16"/>
                <w:lang w:val="fi-FI"/>
              </w:rPr>
              <w:t>575</w:t>
            </w:r>
            <w:r>
              <w:rPr>
                <w:rFonts w:ascii="Tahoma" w:hAnsi="Tahoma" w:cs="Tahoma"/>
                <w:bCs/>
                <w:sz w:val="16"/>
                <w:szCs w:val="16"/>
              </w:rPr>
              <w:t>.</w:t>
            </w:r>
            <w:r w:rsidRPr="004124BA">
              <w:rPr>
                <w:rFonts w:ascii="Tahoma" w:hAnsi="Tahoma" w:cs="Tahoma"/>
                <w:bCs/>
                <w:sz w:val="16"/>
                <w:szCs w:val="16"/>
                <w:lang w:val="fi-FI"/>
              </w:rPr>
              <w:t>214</w:t>
            </w:r>
            <w:r>
              <w:rPr>
                <w:rFonts w:ascii="Tahoma" w:hAnsi="Tahoma" w:cs="Tahoma"/>
                <w:bCs/>
                <w:sz w:val="16"/>
                <w:szCs w:val="16"/>
              </w:rPr>
              <w:t>.</w:t>
            </w:r>
            <w:r w:rsidRPr="004124BA">
              <w:rPr>
                <w:rFonts w:ascii="Tahoma" w:hAnsi="Tahoma" w:cs="Tahoma"/>
                <w:bCs/>
                <w:sz w:val="16"/>
                <w:szCs w:val="16"/>
                <w:lang w:val="fi-FI"/>
              </w:rPr>
              <w:t>150</w:t>
            </w:r>
          </w:p>
        </w:tc>
        <w:tc>
          <w:tcPr>
            <w:tcW w:w="216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Penunjang Kegiatan Kelurahan </w:t>
            </w:r>
            <w:r>
              <w:rPr>
                <w:rFonts w:ascii="Tahoma" w:hAnsi="Tahoma" w:cs="Tahoma"/>
                <w:sz w:val="16"/>
                <w:szCs w:val="16"/>
              </w:rPr>
              <w:t>Bukuan</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Persentase terlaksananya kegiatan kelurahan </w:t>
            </w:r>
            <w:r>
              <w:rPr>
                <w:rFonts w:ascii="Tahoma" w:hAnsi="Tahoma" w:cs="Tahoma"/>
                <w:sz w:val="16"/>
                <w:szCs w:val="16"/>
              </w:rPr>
              <w:t>Bukuan</w:t>
            </w:r>
          </w:p>
        </w:tc>
        <w:tc>
          <w:tcPr>
            <w:tcW w:w="171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tcPr>
          <w:p w:rsidR="00716186" w:rsidRPr="00AF31EB" w:rsidRDefault="00716186" w:rsidP="003D24D5">
            <w:pPr>
              <w:pStyle w:val="ListParagraph"/>
              <w:ind w:left="0"/>
              <w:jc w:val="right"/>
              <w:rPr>
                <w:rFonts w:ascii="Tahoma" w:hAnsi="Tahoma" w:cs="Tahoma"/>
                <w:sz w:val="16"/>
                <w:szCs w:val="16"/>
              </w:rPr>
            </w:pP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40"/>
        </w:trPr>
        <w:tc>
          <w:tcPr>
            <w:tcW w:w="540" w:type="dxa"/>
            <w:vMerge/>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Penunjang Kegiatan Kelurahan </w:t>
            </w:r>
            <w:r>
              <w:rPr>
                <w:rFonts w:ascii="Tahoma" w:hAnsi="Tahoma" w:cs="Tahoma"/>
                <w:sz w:val="16"/>
                <w:szCs w:val="16"/>
              </w:rPr>
              <w:t>Handil Bakti</w:t>
            </w:r>
          </w:p>
        </w:tc>
        <w:tc>
          <w:tcPr>
            <w:tcW w:w="108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Persentase terlaksananya kegiatan kelurahan </w:t>
            </w:r>
            <w:r>
              <w:rPr>
                <w:rFonts w:ascii="Tahoma" w:hAnsi="Tahoma" w:cs="Tahoma"/>
                <w:sz w:val="16"/>
                <w:szCs w:val="16"/>
              </w:rPr>
              <w:t>Handil Bakti</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tcPr>
          <w:p w:rsidR="00716186" w:rsidRPr="00AF31EB" w:rsidRDefault="00716186" w:rsidP="003D24D5">
            <w:pPr>
              <w:pStyle w:val="ListParagraph"/>
              <w:ind w:left="0"/>
              <w:jc w:val="right"/>
              <w:rPr>
                <w:rFonts w:ascii="Tahoma" w:hAnsi="Tahoma" w:cs="Tahoma"/>
                <w:sz w:val="16"/>
                <w:szCs w:val="16"/>
              </w:rPr>
            </w:pPr>
            <w:r w:rsidRPr="004124BA">
              <w:rPr>
                <w:rFonts w:ascii="Tahoma" w:hAnsi="Tahoma" w:cs="Tahoma"/>
                <w:bCs/>
                <w:sz w:val="16"/>
                <w:szCs w:val="16"/>
              </w:rPr>
              <w:t>406</w:t>
            </w:r>
            <w:r>
              <w:rPr>
                <w:rFonts w:ascii="Tahoma" w:hAnsi="Tahoma" w:cs="Tahoma"/>
                <w:bCs/>
                <w:sz w:val="16"/>
                <w:szCs w:val="16"/>
              </w:rPr>
              <w:t>.</w:t>
            </w:r>
            <w:r w:rsidRPr="004124BA">
              <w:rPr>
                <w:rFonts w:ascii="Tahoma" w:hAnsi="Tahoma" w:cs="Tahoma"/>
                <w:bCs/>
                <w:sz w:val="16"/>
                <w:szCs w:val="16"/>
              </w:rPr>
              <w:t>924</w:t>
            </w:r>
            <w:r>
              <w:rPr>
                <w:rFonts w:ascii="Tahoma" w:hAnsi="Tahoma" w:cs="Tahoma"/>
                <w:bCs/>
                <w:sz w:val="16"/>
                <w:szCs w:val="16"/>
              </w:rPr>
              <w:t>.</w:t>
            </w:r>
            <w:r w:rsidRPr="004124BA">
              <w:rPr>
                <w:rFonts w:ascii="Tahoma" w:hAnsi="Tahoma" w:cs="Tahoma"/>
                <w:bCs/>
                <w:sz w:val="16"/>
                <w:szCs w:val="16"/>
              </w:rPr>
              <w:t>350</w:t>
            </w:r>
          </w:p>
        </w:tc>
        <w:tc>
          <w:tcPr>
            <w:tcW w:w="216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Penunjang Kegiatan Kelurahan </w:t>
            </w:r>
            <w:r>
              <w:rPr>
                <w:rFonts w:ascii="Tahoma" w:hAnsi="Tahoma" w:cs="Tahoma"/>
                <w:sz w:val="16"/>
                <w:szCs w:val="16"/>
              </w:rPr>
              <w:t>Handil Bakti</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Persentase terlaksananya kegiatan kelurahan </w:t>
            </w:r>
            <w:r>
              <w:rPr>
                <w:rFonts w:ascii="Tahoma" w:hAnsi="Tahoma" w:cs="Tahoma"/>
                <w:sz w:val="16"/>
                <w:szCs w:val="16"/>
              </w:rPr>
              <w:t>Handil Bakti</w:t>
            </w:r>
          </w:p>
        </w:tc>
        <w:tc>
          <w:tcPr>
            <w:tcW w:w="171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tcPr>
          <w:p w:rsidR="00716186" w:rsidRPr="00AF31EB" w:rsidRDefault="00716186" w:rsidP="003D24D5">
            <w:pPr>
              <w:pStyle w:val="ListParagraph"/>
              <w:ind w:left="0"/>
              <w:jc w:val="right"/>
              <w:rPr>
                <w:rFonts w:ascii="Tahoma" w:hAnsi="Tahoma" w:cs="Tahoma"/>
                <w:sz w:val="16"/>
                <w:szCs w:val="16"/>
              </w:rPr>
            </w:pP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24"/>
        </w:trPr>
        <w:tc>
          <w:tcPr>
            <w:tcW w:w="540" w:type="dxa"/>
            <w:vMerge/>
          </w:tcPr>
          <w:p w:rsidR="00716186" w:rsidRPr="00AF31EB" w:rsidRDefault="00716186" w:rsidP="003D24D5">
            <w:pPr>
              <w:pStyle w:val="ListParagraph"/>
              <w:ind w:left="0"/>
              <w:jc w:val="both"/>
              <w:rPr>
                <w:rFonts w:ascii="Tahoma" w:hAnsi="Tahoma" w:cs="Tahoma"/>
                <w:sz w:val="16"/>
                <w:szCs w:val="16"/>
              </w:rPr>
            </w:pP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Penunjang Kegiatan Kelurahan </w:t>
            </w:r>
            <w:r>
              <w:rPr>
                <w:rFonts w:ascii="Tahoma" w:hAnsi="Tahoma" w:cs="Tahoma"/>
                <w:sz w:val="16"/>
                <w:szCs w:val="16"/>
              </w:rPr>
              <w:t>Simpang Pasir</w:t>
            </w:r>
          </w:p>
        </w:tc>
        <w:tc>
          <w:tcPr>
            <w:tcW w:w="108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Persentase terlaksananya kegiatan kelurahan </w:t>
            </w:r>
            <w:r>
              <w:rPr>
                <w:rFonts w:ascii="Tahoma" w:hAnsi="Tahoma" w:cs="Tahoma"/>
                <w:sz w:val="16"/>
                <w:szCs w:val="16"/>
              </w:rPr>
              <w:t>Simpang Pasir</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tcPr>
          <w:p w:rsidR="00716186" w:rsidRPr="00AF31EB" w:rsidRDefault="00716186" w:rsidP="003D24D5">
            <w:pPr>
              <w:pStyle w:val="ListParagraph"/>
              <w:ind w:left="0"/>
              <w:jc w:val="right"/>
              <w:rPr>
                <w:rFonts w:ascii="Tahoma" w:hAnsi="Tahoma" w:cs="Tahoma"/>
                <w:sz w:val="16"/>
                <w:szCs w:val="16"/>
              </w:rPr>
            </w:pPr>
            <w:r w:rsidRPr="004124BA">
              <w:rPr>
                <w:rFonts w:ascii="Tahoma" w:hAnsi="Tahoma" w:cs="Tahoma"/>
                <w:bCs/>
                <w:sz w:val="16"/>
                <w:szCs w:val="16"/>
                <w:lang w:val="fi-FI"/>
              </w:rPr>
              <w:t>356</w:t>
            </w:r>
            <w:r>
              <w:rPr>
                <w:rFonts w:ascii="Tahoma" w:hAnsi="Tahoma" w:cs="Tahoma"/>
                <w:bCs/>
                <w:sz w:val="16"/>
                <w:szCs w:val="16"/>
              </w:rPr>
              <w:t>.</w:t>
            </w:r>
            <w:r w:rsidRPr="004124BA">
              <w:rPr>
                <w:rFonts w:ascii="Tahoma" w:hAnsi="Tahoma" w:cs="Tahoma"/>
                <w:bCs/>
                <w:sz w:val="16"/>
                <w:szCs w:val="16"/>
                <w:lang w:val="fi-FI"/>
              </w:rPr>
              <w:t>675</w:t>
            </w:r>
            <w:r>
              <w:rPr>
                <w:rFonts w:ascii="Tahoma" w:hAnsi="Tahoma" w:cs="Tahoma"/>
                <w:bCs/>
                <w:sz w:val="16"/>
                <w:szCs w:val="16"/>
              </w:rPr>
              <w:t>.</w:t>
            </w:r>
            <w:r w:rsidRPr="004124BA">
              <w:rPr>
                <w:rFonts w:ascii="Tahoma" w:hAnsi="Tahoma" w:cs="Tahoma"/>
                <w:bCs/>
                <w:sz w:val="16"/>
                <w:szCs w:val="16"/>
                <w:lang w:val="fi-FI"/>
              </w:rPr>
              <w:t>550</w:t>
            </w:r>
          </w:p>
        </w:tc>
        <w:tc>
          <w:tcPr>
            <w:tcW w:w="216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Penunjang Kegiatan Kelurahan </w:t>
            </w:r>
            <w:r>
              <w:rPr>
                <w:rFonts w:ascii="Tahoma" w:hAnsi="Tahoma" w:cs="Tahoma"/>
                <w:sz w:val="16"/>
                <w:szCs w:val="16"/>
              </w:rPr>
              <w:t>Simpang Pasir</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Pr>
          <w:p w:rsidR="00716186" w:rsidRPr="00AF31EB" w:rsidRDefault="00716186" w:rsidP="003D24D5">
            <w:pPr>
              <w:pStyle w:val="ListParagraph"/>
              <w:ind w:left="0"/>
              <w:rPr>
                <w:rFonts w:ascii="Tahoma" w:hAnsi="Tahoma" w:cs="Tahoma"/>
                <w:sz w:val="16"/>
                <w:szCs w:val="16"/>
              </w:rPr>
            </w:pPr>
            <w:r w:rsidRPr="00AF31EB">
              <w:rPr>
                <w:rFonts w:ascii="Tahoma" w:hAnsi="Tahoma" w:cs="Tahoma"/>
                <w:sz w:val="16"/>
                <w:szCs w:val="16"/>
              </w:rPr>
              <w:t xml:space="preserve">Persentase terlaksananya kegiatan kelurahan </w:t>
            </w:r>
            <w:r>
              <w:rPr>
                <w:rFonts w:ascii="Tahoma" w:hAnsi="Tahoma" w:cs="Tahoma"/>
                <w:sz w:val="16"/>
                <w:szCs w:val="16"/>
              </w:rPr>
              <w:t>Simpang Pasir</w:t>
            </w:r>
          </w:p>
        </w:tc>
        <w:tc>
          <w:tcPr>
            <w:tcW w:w="171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tcPr>
          <w:p w:rsidR="00716186" w:rsidRPr="00AF31EB" w:rsidRDefault="00716186" w:rsidP="003D24D5">
            <w:pPr>
              <w:pStyle w:val="ListParagraph"/>
              <w:ind w:left="0"/>
              <w:jc w:val="right"/>
              <w:rPr>
                <w:rFonts w:ascii="Tahoma" w:hAnsi="Tahoma" w:cs="Tahoma"/>
                <w:sz w:val="16"/>
                <w:szCs w:val="16"/>
              </w:rPr>
            </w:pP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24"/>
        </w:trPr>
        <w:tc>
          <w:tcPr>
            <w:tcW w:w="540" w:type="dxa"/>
          </w:tcPr>
          <w:p w:rsidR="00716186" w:rsidRPr="00AF31EB" w:rsidRDefault="00716186" w:rsidP="003D24D5">
            <w:pPr>
              <w:pStyle w:val="ListParagraph"/>
              <w:ind w:left="0"/>
              <w:rPr>
                <w:rFonts w:ascii="Tahoma" w:hAnsi="Tahoma" w:cs="Tahoma"/>
                <w:sz w:val="16"/>
                <w:szCs w:val="16"/>
              </w:rPr>
            </w:pPr>
          </w:p>
        </w:tc>
        <w:tc>
          <w:tcPr>
            <w:tcW w:w="1800" w:type="dxa"/>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Pembangunan Lingkungan Sosial dan Kemasyarakatan Kelurahan </w:t>
            </w:r>
            <w:r>
              <w:rPr>
                <w:rFonts w:eastAsia="Times New Roman" w:cstheme="minorHAnsi"/>
                <w:color w:val="000000"/>
                <w:sz w:val="16"/>
                <w:szCs w:val="16"/>
              </w:rPr>
              <w:t>Rawa Makmur</w:t>
            </w:r>
          </w:p>
        </w:tc>
        <w:tc>
          <w:tcPr>
            <w:tcW w:w="108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Pr>
          <w:p w:rsidR="00716186" w:rsidRPr="00AF31EB" w:rsidRDefault="00716186" w:rsidP="003D24D5">
            <w:pPr>
              <w:pStyle w:val="ListParagraph"/>
              <w:ind w:left="0"/>
              <w:rPr>
                <w:rFonts w:ascii="Tahoma" w:hAnsi="Tahoma" w:cs="Tahoma"/>
                <w:sz w:val="16"/>
                <w:szCs w:val="16"/>
              </w:rPr>
            </w:pPr>
            <w:r>
              <w:rPr>
                <w:rFonts w:eastAsia="Times New Roman" w:cstheme="minorHAnsi"/>
                <w:color w:val="000000"/>
                <w:sz w:val="16"/>
                <w:szCs w:val="16"/>
              </w:rPr>
              <w:t>Jenis kegiatan pembangunan sarana dan prasaran Kelurahan Rawa Makmur yang berdampak langsung pada meningkatnya kualitasnya hidup masyarakat dan terlaksana dengan baik</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tcPr>
          <w:p w:rsidR="00716186" w:rsidRPr="00AF31EB" w:rsidRDefault="00716186" w:rsidP="003D24D5">
            <w:pPr>
              <w:pStyle w:val="ListParagraph"/>
              <w:ind w:left="0"/>
              <w:jc w:val="right"/>
              <w:rPr>
                <w:rFonts w:ascii="Tahoma" w:hAnsi="Tahoma" w:cs="Tahoma"/>
                <w:sz w:val="16"/>
                <w:szCs w:val="16"/>
              </w:rPr>
            </w:pPr>
            <w:r>
              <w:rPr>
                <w:rFonts w:ascii="Tahoma" w:hAnsi="Tahoma" w:cs="Tahoma"/>
                <w:bCs/>
                <w:sz w:val="16"/>
                <w:szCs w:val="16"/>
              </w:rPr>
              <w:t>1.500.000.000</w:t>
            </w:r>
          </w:p>
        </w:tc>
        <w:tc>
          <w:tcPr>
            <w:tcW w:w="2160" w:type="dxa"/>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Pembangunan Lingkungan Sosial dan Kemasyarakatan Kelurahan </w:t>
            </w:r>
            <w:r>
              <w:rPr>
                <w:rFonts w:eastAsia="Times New Roman" w:cstheme="minorHAnsi"/>
                <w:color w:val="000000"/>
                <w:sz w:val="16"/>
                <w:szCs w:val="16"/>
              </w:rPr>
              <w:t>Rawa Makmur</w:t>
            </w:r>
          </w:p>
        </w:tc>
        <w:tc>
          <w:tcPr>
            <w:tcW w:w="126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Pr>
          <w:p w:rsidR="00716186" w:rsidRPr="00AF31EB" w:rsidRDefault="00716186" w:rsidP="003D24D5">
            <w:pPr>
              <w:pStyle w:val="ListParagraph"/>
              <w:ind w:left="0"/>
              <w:rPr>
                <w:rFonts w:ascii="Tahoma" w:hAnsi="Tahoma" w:cs="Tahoma"/>
                <w:sz w:val="16"/>
                <w:szCs w:val="16"/>
              </w:rPr>
            </w:pPr>
            <w:r>
              <w:rPr>
                <w:rFonts w:eastAsia="Times New Roman" w:cstheme="minorHAnsi"/>
                <w:color w:val="000000"/>
                <w:sz w:val="16"/>
                <w:szCs w:val="16"/>
              </w:rPr>
              <w:t>Jenis kegiatan pembangunan sarana dan prasaran Kelurahan Rawa Makmur yang berdampak langsung pada meningkatnya kualitasnya hidup masyarakat dan terlaksana dengan baik</w:t>
            </w:r>
          </w:p>
        </w:tc>
        <w:tc>
          <w:tcPr>
            <w:tcW w:w="1710" w:type="dxa"/>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tcPr>
          <w:p w:rsidR="00716186" w:rsidRPr="00AF31EB" w:rsidRDefault="00716186" w:rsidP="003D24D5">
            <w:pPr>
              <w:pStyle w:val="ListParagraph"/>
              <w:ind w:left="0"/>
              <w:jc w:val="right"/>
              <w:rPr>
                <w:rFonts w:ascii="Tahoma" w:hAnsi="Tahoma" w:cs="Tahoma"/>
                <w:sz w:val="16"/>
                <w:szCs w:val="16"/>
              </w:rPr>
            </w:pPr>
          </w:p>
        </w:tc>
        <w:tc>
          <w:tcPr>
            <w:tcW w:w="1080" w:type="dxa"/>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24"/>
        </w:trPr>
        <w:tc>
          <w:tcPr>
            <w:tcW w:w="54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p>
        </w:tc>
        <w:tc>
          <w:tcPr>
            <w:tcW w:w="180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Pembangunan Lingkungan Sosial dan Kemasyarakatan Kelurahan </w:t>
            </w:r>
            <w:r>
              <w:rPr>
                <w:rFonts w:eastAsia="Times New Roman" w:cstheme="minorHAnsi"/>
                <w:color w:val="000000"/>
                <w:sz w:val="16"/>
                <w:szCs w:val="16"/>
              </w:rPr>
              <w:t>Bantuas</w:t>
            </w: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Pr>
                <w:rFonts w:eastAsia="Times New Roman" w:cstheme="minorHAnsi"/>
                <w:color w:val="000000"/>
                <w:sz w:val="16"/>
                <w:szCs w:val="16"/>
              </w:rPr>
              <w:t>Jenis kegiatan pembangunan sarana dan prasaran Kelurahan Bantuas yang berdampak langsung pada meningkatnya kualitasnya hidup masyarakat dan terlaksana dengan baik</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r>
              <w:rPr>
                <w:rFonts w:ascii="Tahoma" w:hAnsi="Tahoma" w:cs="Tahoma"/>
                <w:bCs/>
                <w:sz w:val="16"/>
                <w:szCs w:val="16"/>
              </w:rPr>
              <w:t>1.500.000.000</w:t>
            </w:r>
          </w:p>
        </w:tc>
        <w:tc>
          <w:tcPr>
            <w:tcW w:w="216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Pembangunan Lingkungan Sosial dan Kemasyarakatan Kelurahan </w:t>
            </w:r>
            <w:r>
              <w:rPr>
                <w:rFonts w:eastAsia="Times New Roman" w:cstheme="minorHAnsi"/>
                <w:color w:val="000000"/>
                <w:sz w:val="16"/>
                <w:szCs w:val="16"/>
              </w:rPr>
              <w:t>Bantuas</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Pr>
                <w:rFonts w:eastAsia="Times New Roman" w:cstheme="minorHAnsi"/>
                <w:color w:val="000000"/>
                <w:sz w:val="16"/>
                <w:szCs w:val="16"/>
              </w:rPr>
              <w:t xml:space="preserve">Jenis kegiatan pembangunan sarana dan prasaran Kelurahan Bantuas yang berdampak langsung pada meningkatnya kualitasnya hidup masyarakat dan </w:t>
            </w:r>
            <w:r>
              <w:rPr>
                <w:rFonts w:eastAsia="Times New Roman" w:cstheme="minorHAnsi"/>
                <w:color w:val="000000"/>
                <w:sz w:val="16"/>
                <w:szCs w:val="16"/>
              </w:rPr>
              <w:lastRenderedPageBreak/>
              <w:t>terlaksana dengan baik</w:t>
            </w:r>
          </w:p>
        </w:tc>
        <w:tc>
          <w:tcPr>
            <w:tcW w:w="171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lastRenderedPageBreak/>
              <w:t>100 %</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24"/>
        </w:trPr>
        <w:tc>
          <w:tcPr>
            <w:tcW w:w="54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p>
        </w:tc>
        <w:tc>
          <w:tcPr>
            <w:tcW w:w="180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Pembangunan Lingkungan Sosial dan Kemasyarakatan Kelurahan </w:t>
            </w:r>
            <w:r>
              <w:rPr>
                <w:rFonts w:eastAsia="Times New Roman" w:cstheme="minorHAnsi"/>
                <w:color w:val="000000"/>
                <w:sz w:val="16"/>
                <w:szCs w:val="16"/>
              </w:rPr>
              <w:t>Bukuan</w:t>
            </w: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Pr>
                <w:rFonts w:eastAsia="Times New Roman" w:cstheme="minorHAnsi"/>
                <w:color w:val="000000"/>
                <w:sz w:val="16"/>
                <w:szCs w:val="16"/>
              </w:rPr>
              <w:t xml:space="preserve">Jenis kegiatan pembangunan sarana dan prasaran Kelurahan </w:t>
            </w:r>
            <w:r>
              <w:rPr>
                <w:rFonts w:eastAsia="Times New Roman" w:cstheme="minorHAnsi"/>
                <w:color w:val="000000"/>
                <w:sz w:val="16"/>
                <w:szCs w:val="16"/>
                <w:lang w:val="en-US"/>
              </w:rPr>
              <w:t>Bukuan</w:t>
            </w:r>
            <w:r>
              <w:rPr>
                <w:rFonts w:eastAsia="Times New Roman" w:cstheme="minorHAnsi"/>
                <w:color w:val="000000"/>
                <w:sz w:val="16"/>
                <w:szCs w:val="16"/>
              </w:rPr>
              <w:t xml:space="preserve"> yang berdampak langsung pada meningkatnya kualitasnya hidup masyarakat dan terlaksana dengan baik</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r>
              <w:rPr>
                <w:rFonts w:ascii="Tahoma" w:hAnsi="Tahoma" w:cs="Tahoma"/>
                <w:bCs/>
                <w:sz w:val="16"/>
                <w:szCs w:val="16"/>
              </w:rPr>
              <w:t>1.500.000.000</w:t>
            </w:r>
          </w:p>
        </w:tc>
        <w:tc>
          <w:tcPr>
            <w:tcW w:w="216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Pembangunan Lingkungan Sosial dan Kemasyarakatan Kelurahan </w:t>
            </w:r>
            <w:r>
              <w:rPr>
                <w:rFonts w:eastAsia="Times New Roman" w:cstheme="minorHAnsi"/>
                <w:color w:val="000000"/>
                <w:sz w:val="16"/>
                <w:szCs w:val="16"/>
              </w:rPr>
              <w:t>Bukuan</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Pr>
                <w:rFonts w:eastAsia="Times New Roman" w:cstheme="minorHAnsi"/>
                <w:color w:val="000000"/>
                <w:sz w:val="16"/>
                <w:szCs w:val="16"/>
              </w:rPr>
              <w:t xml:space="preserve">Jenis kegiatan pembangunan sarana dan prasaran Kelurahan </w:t>
            </w:r>
            <w:r>
              <w:rPr>
                <w:rFonts w:eastAsia="Times New Roman" w:cstheme="minorHAnsi"/>
                <w:color w:val="000000"/>
                <w:sz w:val="16"/>
                <w:szCs w:val="16"/>
                <w:lang w:val="en-US"/>
              </w:rPr>
              <w:t>Bukuan</w:t>
            </w:r>
            <w:r>
              <w:rPr>
                <w:rFonts w:eastAsia="Times New Roman" w:cstheme="minorHAnsi"/>
                <w:color w:val="000000"/>
                <w:sz w:val="16"/>
                <w:szCs w:val="16"/>
              </w:rPr>
              <w:t xml:space="preserve"> yang berdampak langsung pada meningkatnya kualitasnya hidup masyarakat dan terlaksana dengan baik</w:t>
            </w:r>
          </w:p>
        </w:tc>
        <w:tc>
          <w:tcPr>
            <w:tcW w:w="171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24"/>
        </w:trPr>
        <w:tc>
          <w:tcPr>
            <w:tcW w:w="54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p>
        </w:tc>
        <w:tc>
          <w:tcPr>
            <w:tcW w:w="180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Pembangunan Lingkungan Sosial dan Kemasyarakatan Kelurahan </w:t>
            </w:r>
            <w:r>
              <w:rPr>
                <w:rFonts w:eastAsia="Times New Roman" w:cstheme="minorHAnsi"/>
                <w:color w:val="000000"/>
                <w:sz w:val="16"/>
                <w:szCs w:val="16"/>
              </w:rPr>
              <w:t>Handil Bakti</w:t>
            </w: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Pr>
                <w:rFonts w:eastAsia="Times New Roman" w:cstheme="minorHAnsi"/>
                <w:color w:val="000000"/>
                <w:sz w:val="16"/>
                <w:szCs w:val="16"/>
              </w:rPr>
              <w:t xml:space="preserve">Jenis kegiatan pembangunan sarana dan prasaran Kelurahan </w:t>
            </w:r>
            <w:r>
              <w:rPr>
                <w:rFonts w:eastAsia="Times New Roman" w:cstheme="minorHAnsi"/>
                <w:color w:val="000000"/>
                <w:sz w:val="16"/>
                <w:szCs w:val="16"/>
                <w:lang w:val="en-US"/>
              </w:rPr>
              <w:t>Handil Bakti</w:t>
            </w:r>
            <w:r>
              <w:rPr>
                <w:rFonts w:eastAsia="Times New Roman" w:cstheme="minorHAnsi"/>
                <w:color w:val="000000"/>
                <w:sz w:val="16"/>
                <w:szCs w:val="16"/>
              </w:rPr>
              <w:t xml:space="preserve"> yang berdampak langsung pada meningkatnya kualitasnya hidup masyarakat dan terlaksana dengan baik</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r>
              <w:rPr>
                <w:rFonts w:ascii="Tahoma" w:hAnsi="Tahoma" w:cs="Tahoma"/>
                <w:bCs/>
                <w:sz w:val="16"/>
                <w:szCs w:val="16"/>
              </w:rPr>
              <w:t>1.500.000.000</w:t>
            </w:r>
          </w:p>
        </w:tc>
        <w:tc>
          <w:tcPr>
            <w:tcW w:w="216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Pembangunan Lingkungan Sosial dan Kemasyarakatan Kelurahan </w:t>
            </w:r>
            <w:r>
              <w:rPr>
                <w:rFonts w:eastAsia="Times New Roman" w:cstheme="minorHAnsi"/>
                <w:color w:val="000000"/>
                <w:sz w:val="16"/>
                <w:szCs w:val="16"/>
              </w:rPr>
              <w:t>Handil Bakti</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Pr>
                <w:rFonts w:eastAsia="Times New Roman" w:cstheme="minorHAnsi"/>
                <w:color w:val="000000"/>
                <w:sz w:val="16"/>
                <w:szCs w:val="16"/>
              </w:rPr>
              <w:t xml:space="preserve">Jenis kegiatan pembangunan sarana dan prasaran Kelurahan </w:t>
            </w:r>
            <w:r>
              <w:rPr>
                <w:rFonts w:eastAsia="Times New Roman" w:cstheme="minorHAnsi"/>
                <w:color w:val="000000"/>
                <w:sz w:val="16"/>
                <w:szCs w:val="16"/>
                <w:lang w:val="en-US"/>
              </w:rPr>
              <w:t>Handil Bakti</w:t>
            </w:r>
            <w:r>
              <w:rPr>
                <w:rFonts w:eastAsia="Times New Roman" w:cstheme="minorHAnsi"/>
                <w:color w:val="000000"/>
                <w:sz w:val="16"/>
                <w:szCs w:val="16"/>
              </w:rPr>
              <w:t xml:space="preserve"> yang berdampak langsung pada meningkatnya kualitasnya hidup masyarakat dan terlaksana dengan baik</w:t>
            </w:r>
          </w:p>
        </w:tc>
        <w:tc>
          <w:tcPr>
            <w:tcW w:w="171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24"/>
        </w:trPr>
        <w:tc>
          <w:tcPr>
            <w:tcW w:w="54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p>
        </w:tc>
        <w:tc>
          <w:tcPr>
            <w:tcW w:w="180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Pembangunan Lingkungan Sosial dan Kemasyarakatan Kelurahan </w:t>
            </w:r>
            <w:r>
              <w:rPr>
                <w:rFonts w:eastAsia="Times New Roman" w:cstheme="minorHAnsi"/>
                <w:color w:val="000000"/>
                <w:sz w:val="16"/>
                <w:szCs w:val="16"/>
              </w:rPr>
              <w:t>Simpang Pasir</w:t>
            </w: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Pr>
                <w:rFonts w:eastAsia="Times New Roman" w:cstheme="minorHAnsi"/>
                <w:color w:val="000000"/>
                <w:sz w:val="16"/>
                <w:szCs w:val="16"/>
              </w:rPr>
              <w:t xml:space="preserve">Jenis kegiatan pembangunan sarana dan prasaran Kelurahan </w:t>
            </w:r>
            <w:r>
              <w:rPr>
                <w:rFonts w:eastAsia="Times New Roman" w:cstheme="minorHAnsi"/>
                <w:color w:val="000000"/>
                <w:sz w:val="16"/>
                <w:szCs w:val="16"/>
                <w:lang w:val="en-US"/>
              </w:rPr>
              <w:t xml:space="preserve">Simpang Pasir </w:t>
            </w:r>
            <w:r>
              <w:rPr>
                <w:rFonts w:eastAsia="Times New Roman" w:cstheme="minorHAnsi"/>
                <w:color w:val="000000"/>
                <w:sz w:val="16"/>
                <w:szCs w:val="16"/>
              </w:rPr>
              <w:t xml:space="preserve"> yang berdampak langsung pada meningkatnya kualitasnya hidup masyarakat dan </w:t>
            </w:r>
            <w:r>
              <w:rPr>
                <w:rFonts w:eastAsia="Times New Roman" w:cstheme="minorHAnsi"/>
                <w:color w:val="000000"/>
                <w:sz w:val="16"/>
                <w:szCs w:val="16"/>
              </w:rPr>
              <w:lastRenderedPageBreak/>
              <w:t>terlaksana dengan baik</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lastRenderedPageBreak/>
              <w:t>100 %</w:t>
            </w:r>
          </w:p>
        </w:tc>
        <w:tc>
          <w:tcPr>
            <w:tcW w:w="135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r>
              <w:rPr>
                <w:rFonts w:ascii="Tahoma" w:hAnsi="Tahoma" w:cs="Tahoma"/>
                <w:bCs/>
                <w:sz w:val="16"/>
                <w:szCs w:val="16"/>
              </w:rPr>
              <w:t>1.500.000.000</w:t>
            </w:r>
          </w:p>
        </w:tc>
        <w:tc>
          <w:tcPr>
            <w:tcW w:w="216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99554A">
              <w:rPr>
                <w:rFonts w:eastAsia="Times New Roman" w:cstheme="minorHAnsi"/>
                <w:color w:val="000000"/>
                <w:sz w:val="16"/>
                <w:szCs w:val="16"/>
              </w:rPr>
              <w:t xml:space="preserve">Pembangunan Lingkungan Sosial dan Kemasyarakatan Kelurahan </w:t>
            </w:r>
            <w:r>
              <w:rPr>
                <w:rFonts w:eastAsia="Times New Roman" w:cstheme="minorHAnsi"/>
                <w:color w:val="000000"/>
                <w:sz w:val="16"/>
                <w:szCs w:val="16"/>
              </w:rPr>
              <w:t>Simpang Pasir</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Pr>
                <w:rFonts w:eastAsia="Times New Roman" w:cstheme="minorHAnsi"/>
                <w:color w:val="000000"/>
                <w:sz w:val="16"/>
                <w:szCs w:val="16"/>
              </w:rPr>
              <w:t xml:space="preserve">Jenis kegiatan pembangunan sarana dan prasaran Kelurahan </w:t>
            </w:r>
            <w:r>
              <w:rPr>
                <w:rFonts w:eastAsia="Times New Roman" w:cstheme="minorHAnsi"/>
                <w:color w:val="000000"/>
                <w:sz w:val="16"/>
                <w:szCs w:val="16"/>
                <w:lang w:val="en-US"/>
              </w:rPr>
              <w:t xml:space="preserve">Simpang Pasir </w:t>
            </w:r>
            <w:r>
              <w:rPr>
                <w:rFonts w:eastAsia="Times New Roman" w:cstheme="minorHAnsi"/>
                <w:color w:val="000000"/>
                <w:sz w:val="16"/>
                <w:szCs w:val="16"/>
              </w:rPr>
              <w:t xml:space="preserve"> yang berdampak langsung pada meningkatnya kualitasnya hidup </w:t>
            </w:r>
            <w:r>
              <w:rPr>
                <w:rFonts w:eastAsia="Times New Roman" w:cstheme="minorHAnsi"/>
                <w:color w:val="000000"/>
                <w:sz w:val="16"/>
                <w:szCs w:val="16"/>
              </w:rPr>
              <w:lastRenderedPageBreak/>
              <w:t>masyarakat dan terlaksana dengan baik</w:t>
            </w:r>
          </w:p>
        </w:tc>
        <w:tc>
          <w:tcPr>
            <w:tcW w:w="171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lastRenderedPageBreak/>
              <w:t>100 %</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24"/>
        </w:trPr>
        <w:tc>
          <w:tcPr>
            <w:tcW w:w="54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p>
        </w:tc>
        <w:tc>
          <w:tcPr>
            <w:tcW w:w="180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Rawa Makmur</w:t>
            </w: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sidRPr="00152E02">
              <w:rPr>
                <w:rFonts w:eastAsia="Times New Roman" w:cstheme="minorHAnsi"/>
                <w:color w:val="000000"/>
                <w:sz w:val="16"/>
                <w:szCs w:val="16"/>
              </w:rPr>
              <w:t>Jenis kegiatan pemberdayaan masyarakat Kelurahan Rawa Makmur yang mampu meningkatkan kapasitas &amp; kapabilitas masyarakat dan terlaksana dengan baik</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tcBorders>
              <w:top w:val="single" w:sz="4" w:space="0" w:color="auto"/>
              <w:left w:val="single" w:sz="4" w:space="0" w:color="auto"/>
              <w:bottom w:val="single" w:sz="4" w:space="0" w:color="auto"/>
              <w:right w:val="single" w:sz="4" w:space="0" w:color="auto"/>
            </w:tcBorders>
          </w:tcPr>
          <w:p w:rsidR="00716186" w:rsidRPr="00C4369B" w:rsidRDefault="00716186" w:rsidP="003D24D5">
            <w:pPr>
              <w:pStyle w:val="ListParagraph"/>
              <w:ind w:left="0"/>
              <w:jc w:val="right"/>
              <w:rPr>
                <w:rFonts w:ascii="Tahoma" w:hAnsi="Tahoma" w:cs="Tahoma"/>
                <w:sz w:val="16"/>
                <w:szCs w:val="16"/>
                <w:lang w:val="en-US"/>
              </w:rPr>
            </w:pPr>
            <w:r>
              <w:rPr>
                <w:rFonts w:ascii="Tahoma" w:hAnsi="Tahoma" w:cs="Tahoma"/>
                <w:sz w:val="16"/>
                <w:szCs w:val="16"/>
                <w:lang w:val="en-US"/>
              </w:rPr>
              <w:t>1.000.000.000</w:t>
            </w:r>
          </w:p>
        </w:tc>
        <w:tc>
          <w:tcPr>
            <w:tcW w:w="216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Rawa Makmur</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sidRPr="00152E02">
              <w:rPr>
                <w:rFonts w:eastAsia="Times New Roman" w:cstheme="minorHAnsi"/>
                <w:color w:val="000000"/>
                <w:sz w:val="16"/>
                <w:szCs w:val="16"/>
              </w:rPr>
              <w:t>Jenis kegiatan pemberdayaan masyarakat Kelurahan Rawa Makmur yang mampu meningkatkan kapasitas &amp; kapabilitas masyarakat dan terlaksana dengan baik</w:t>
            </w:r>
          </w:p>
        </w:tc>
        <w:tc>
          <w:tcPr>
            <w:tcW w:w="171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58"/>
        </w:trPr>
        <w:tc>
          <w:tcPr>
            <w:tcW w:w="54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p>
        </w:tc>
        <w:tc>
          <w:tcPr>
            <w:tcW w:w="180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Bantuas</w:t>
            </w: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sidRPr="00152E02">
              <w:rPr>
                <w:rFonts w:eastAsia="Times New Roman" w:cstheme="minorHAnsi"/>
                <w:color w:val="000000"/>
                <w:sz w:val="16"/>
                <w:szCs w:val="16"/>
              </w:rPr>
              <w:t xml:space="preserve">Jenis kegiatan pemberdayaan masyarakat Kelurahan </w:t>
            </w:r>
            <w:r>
              <w:rPr>
                <w:rFonts w:eastAsia="Times New Roman" w:cstheme="minorHAnsi"/>
                <w:color w:val="000000"/>
                <w:sz w:val="16"/>
                <w:szCs w:val="16"/>
                <w:lang w:val="en-US"/>
              </w:rPr>
              <w:t>Bantuas</w:t>
            </w:r>
            <w:r w:rsidRPr="00152E02">
              <w:rPr>
                <w:rFonts w:eastAsia="Times New Roman" w:cstheme="minorHAnsi"/>
                <w:color w:val="000000"/>
                <w:sz w:val="16"/>
                <w:szCs w:val="16"/>
              </w:rPr>
              <w:t xml:space="preserve"> yang mampu meningkatkan kapasitas &amp; kapabilitas masyarakat dan terlaksana dengan baik</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r>
              <w:rPr>
                <w:rFonts w:ascii="Tahoma" w:hAnsi="Tahoma" w:cs="Tahoma"/>
                <w:sz w:val="16"/>
                <w:szCs w:val="16"/>
                <w:lang w:val="en-US"/>
              </w:rPr>
              <w:t>1.000.000.000</w:t>
            </w:r>
          </w:p>
        </w:tc>
        <w:tc>
          <w:tcPr>
            <w:tcW w:w="216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Bantuas</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sidRPr="00152E02">
              <w:rPr>
                <w:rFonts w:eastAsia="Times New Roman" w:cstheme="minorHAnsi"/>
                <w:color w:val="000000"/>
                <w:sz w:val="16"/>
                <w:szCs w:val="16"/>
              </w:rPr>
              <w:t xml:space="preserve">Jenis kegiatan pemberdayaan masyarakat Kelurahan </w:t>
            </w:r>
            <w:r>
              <w:rPr>
                <w:rFonts w:eastAsia="Times New Roman" w:cstheme="minorHAnsi"/>
                <w:color w:val="000000"/>
                <w:sz w:val="16"/>
                <w:szCs w:val="16"/>
                <w:lang w:val="en-US"/>
              </w:rPr>
              <w:t>Bantuas</w:t>
            </w:r>
            <w:r w:rsidRPr="00152E02">
              <w:rPr>
                <w:rFonts w:eastAsia="Times New Roman" w:cstheme="minorHAnsi"/>
                <w:color w:val="000000"/>
                <w:sz w:val="16"/>
                <w:szCs w:val="16"/>
              </w:rPr>
              <w:t xml:space="preserve"> yang mampu meningkatkan kapasitas &amp; kapabilitas masyarakat dan terlaksana dengan baik</w:t>
            </w:r>
          </w:p>
        </w:tc>
        <w:tc>
          <w:tcPr>
            <w:tcW w:w="171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24"/>
        </w:trPr>
        <w:tc>
          <w:tcPr>
            <w:tcW w:w="54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p>
        </w:tc>
        <w:tc>
          <w:tcPr>
            <w:tcW w:w="180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Bukuan</w:t>
            </w: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sidRPr="00152E02">
              <w:rPr>
                <w:rFonts w:eastAsia="Times New Roman" w:cstheme="minorHAnsi"/>
                <w:color w:val="000000"/>
                <w:sz w:val="16"/>
                <w:szCs w:val="16"/>
              </w:rPr>
              <w:t xml:space="preserve">Jenis kegiatan pemberdayaan masyarakat Kelurahan </w:t>
            </w:r>
            <w:r>
              <w:rPr>
                <w:rFonts w:eastAsia="Times New Roman" w:cstheme="minorHAnsi"/>
                <w:color w:val="000000"/>
                <w:sz w:val="16"/>
                <w:szCs w:val="16"/>
                <w:lang w:val="en-US"/>
              </w:rPr>
              <w:t xml:space="preserve">Bukuan </w:t>
            </w:r>
            <w:r w:rsidRPr="00152E02">
              <w:rPr>
                <w:rFonts w:eastAsia="Times New Roman" w:cstheme="minorHAnsi"/>
                <w:color w:val="000000"/>
                <w:sz w:val="16"/>
                <w:szCs w:val="16"/>
              </w:rPr>
              <w:t xml:space="preserve"> yang mampu meningkatkan kapasitas &amp; kapabilitas masyarakat dan terlaksana dengan baik</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r>
              <w:rPr>
                <w:rFonts w:ascii="Tahoma" w:hAnsi="Tahoma" w:cs="Tahoma"/>
                <w:sz w:val="16"/>
                <w:szCs w:val="16"/>
                <w:lang w:val="en-US"/>
              </w:rPr>
              <w:t>1.000.000.000</w:t>
            </w:r>
          </w:p>
        </w:tc>
        <w:tc>
          <w:tcPr>
            <w:tcW w:w="216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Bukuan</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sidRPr="00152E02">
              <w:rPr>
                <w:rFonts w:eastAsia="Times New Roman" w:cstheme="minorHAnsi"/>
                <w:color w:val="000000"/>
                <w:sz w:val="16"/>
                <w:szCs w:val="16"/>
              </w:rPr>
              <w:t xml:space="preserve">Jenis kegiatan pemberdayaan masyarakat Kelurahan </w:t>
            </w:r>
            <w:r>
              <w:rPr>
                <w:rFonts w:eastAsia="Times New Roman" w:cstheme="minorHAnsi"/>
                <w:color w:val="000000"/>
                <w:sz w:val="16"/>
                <w:szCs w:val="16"/>
                <w:lang w:val="en-US"/>
              </w:rPr>
              <w:t xml:space="preserve">Bukuan </w:t>
            </w:r>
            <w:r w:rsidRPr="00152E02">
              <w:rPr>
                <w:rFonts w:eastAsia="Times New Roman" w:cstheme="minorHAnsi"/>
                <w:color w:val="000000"/>
                <w:sz w:val="16"/>
                <w:szCs w:val="16"/>
              </w:rPr>
              <w:t xml:space="preserve"> yang mampu meningkatkan kapasitas &amp; kapabilitas masyarakat dan terlaksana dengan baik</w:t>
            </w:r>
          </w:p>
        </w:tc>
        <w:tc>
          <w:tcPr>
            <w:tcW w:w="171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24"/>
        </w:trPr>
        <w:tc>
          <w:tcPr>
            <w:tcW w:w="54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p>
        </w:tc>
        <w:tc>
          <w:tcPr>
            <w:tcW w:w="180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Handil Bakti</w:t>
            </w: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sidRPr="00152E02">
              <w:rPr>
                <w:rFonts w:eastAsia="Times New Roman" w:cstheme="minorHAnsi"/>
                <w:color w:val="000000"/>
                <w:sz w:val="16"/>
                <w:szCs w:val="16"/>
              </w:rPr>
              <w:t xml:space="preserve">Jenis kegiatan pemberdayaan masyarakat Kelurahan </w:t>
            </w:r>
            <w:r>
              <w:rPr>
                <w:rFonts w:eastAsia="Times New Roman" w:cstheme="minorHAnsi"/>
                <w:color w:val="000000"/>
                <w:sz w:val="16"/>
                <w:szCs w:val="16"/>
                <w:lang w:val="en-US"/>
              </w:rPr>
              <w:t xml:space="preserve">Handil Bakti </w:t>
            </w:r>
            <w:r w:rsidRPr="00152E02">
              <w:rPr>
                <w:rFonts w:eastAsia="Times New Roman" w:cstheme="minorHAnsi"/>
                <w:color w:val="000000"/>
                <w:sz w:val="16"/>
                <w:szCs w:val="16"/>
              </w:rPr>
              <w:t xml:space="preserve"> yang mampu meningkatkan kapasitas &amp; kapabilitas masyarakat dan terlaksana dengan baik</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r>
              <w:rPr>
                <w:rFonts w:ascii="Tahoma" w:hAnsi="Tahoma" w:cs="Tahoma"/>
                <w:sz w:val="16"/>
                <w:szCs w:val="16"/>
                <w:lang w:val="en-US"/>
              </w:rPr>
              <w:t>1.000.000.000</w:t>
            </w:r>
          </w:p>
        </w:tc>
        <w:tc>
          <w:tcPr>
            <w:tcW w:w="216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Handil Bakti</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sidRPr="00152E02">
              <w:rPr>
                <w:rFonts w:eastAsia="Times New Roman" w:cstheme="minorHAnsi"/>
                <w:color w:val="000000"/>
                <w:sz w:val="16"/>
                <w:szCs w:val="16"/>
              </w:rPr>
              <w:t xml:space="preserve">Jenis kegiatan pemberdayaan masyarakat Kelurahan </w:t>
            </w:r>
            <w:r>
              <w:rPr>
                <w:rFonts w:eastAsia="Times New Roman" w:cstheme="minorHAnsi"/>
                <w:color w:val="000000"/>
                <w:sz w:val="16"/>
                <w:szCs w:val="16"/>
                <w:lang w:val="en-US"/>
              </w:rPr>
              <w:t xml:space="preserve">Handil Bakti </w:t>
            </w:r>
            <w:r w:rsidRPr="00152E02">
              <w:rPr>
                <w:rFonts w:eastAsia="Times New Roman" w:cstheme="minorHAnsi"/>
                <w:color w:val="000000"/>
                <w:sz w:val="16"/>
                <w:szCs w:val="16"/>
              </w:rPr>
              <w:t xml:space="preserve"> yang mampu meningkatkan kapasitas &amp; kapabilitas masyarakat dan terlaksana dengan baik</w:t>
            </w:r>
          </w:p>
        </w:tc>
        <w:tc>
          <w:tcPr>
            <w:tcW w:w="171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24"/>
        </w:trPr>
        <w:tc>
          <w:tcPr>
            <w:tcW w:w="54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p>
        </w:tc>
        <w:tc>
          <w:tcPr>
            <w:tcW w:w="180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Simpang Pasir</w:t>
            </w: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sidRPr="00152E02">
              <w:rPr>
                <w:rFonts w:eastAsia="Times New Roman" w:cstheme="minorHAnsi"/>
                <w:color w:val="000000"/>
                <w:sz w:val="16"/>
                <w:szCs w:val="16"/>
              </w:rPr>
              <w:t xml:space="preserve">Jenis kegiatan pemberdayaan masyarakat Kelurahan </w:t>
            </w:r>
            <w:r>
              <w:rPr>
                <w:rFonts w:eastAsia="Times New Roman" w:cstheme="minorHAnsi"/>
                <w:color w:val="000000"/>
                <w:sz w:val="16"/>
                <w:szCs w:val="16"/>
                <w:lang w:val="en-US"/>
              </w:rPr>
              <w:t>Simpang Pasir</w:t>
            </w:r>
            <w:r w:rsidRPr="00152E02">
              <w:rPr>
                <w:rFonts w:eastAsia="Times New Roman" w:cstheme="minorHAnsi"/>
                <w:color w:val="000000"/>
                <w:sz w:val="16"/>
                <w:szCs w:val="16"/>
              </w:rPr>
              <w:t xml:space="preserve"> yang mampu meningkatkan kapasitas &amp; kapabilitas masyarakat dan terlaksana dengan baik</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r>
              <w:rPr>
                <w:rFonts w:ascii="Tahoma" w:hAnsi="Tahoma" w:cs="Tahoma"/>
                <w:sz w:val="16"/>
                <w:szCs w:val="16"/>
                <w:lang w:val="en-US"/>
              </w:rPr>
              <w:t>1.000.000.000</w:t>
            </w:r>
          </w:p>
        </w:tc>
        <w:tc>
          <w:tcPr>
            <w:tcW w:w="216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Simpang Pasir</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sidRPr="00152E02">
              <w:rPr>
                <w:rFonts w:eastAsia="Times New Roman" w:cstheme="minorHAnsi"/>
                <w:color w:val="000000"/>
                <w:sz w:val="16"/>
                <w:szCs w:val="16"/>
              </w:rPr>
              <w:t xml:space="preserve">Jenis kegiatan pemberdayaan masyarakat Kelurahan </w:t>
            </w:r>
            <w:r>
              <w:rPr>
                <w:rFonts w:eastAsia="Times New Roman" w:cstheme="minorHAnsi"/>
                <w:color w:val="000000"/>
                <w:sz w:val="16"/>
                <w:szCs w:val="16"/>
                <w:lang w:val="en-US"/>
              </w:rPr>
              <w:t>Simpang Pasir</w:t>
            </w:r>
            <w:r w:rsidRPr="00152E02">
              <w:rPr>
                <w:rFonts w:eastAsia="Times New Roman" w:cstheme="minorHAnsi"/>
                <w:color w:val="000000"/>
                <w:sz w:val="16"/>
                <w:szCs w:val="16"/>
              </w:rPr>
              <w:t xml:space="preserve"> yang mampu meningkatkan kapasitas &amp; kapabilitas masyarakat dan terlaksana dengan baik</w:t>
            </w:r>
          </w:p>
        </w:tc>
        <w:tc>
          <w:tcPr>
            <w:tcW w:w="171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24"/>
        </w:trPr>
        <w:tc>
          <w:tcPr>
            <w:tcW w:w="54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p>
        </w:tc>
        <w:tc>
          <w:tcPr>
            <w:tcW w:w="180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Pembangunan sarana dan prasarana kelurahan Rawa Makmur</w:t>
            </w: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Pr>
                <w:rFonts w:eastAsia="Times New Roman" w:cstheme="minorHAnsi"/>
                <w:color w:val="000000"/>
                <w:sz w:val="16"/>
                <w:szCs w:val="16"/>
              </w:rPr>
              <w:t>Jenis kegiatan pembangunan sarana dan prasaran Kelurahan Rawa Makmur yang berdampak langsung pada meningkatnya kualitasnya hidup masyarakat dan terlaksana dengan baik</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tcBorders>
              <w:top w:val="single" w:sz="4" w:space="0" w:color="auto"/>
              <w:left w:val="single" w:sz="4" w:space="0" w:color="auto"/>
              <w:bottom w:val="single" w:sz="4" w:space="0" w:color="auto"/>
              <w:right w:val="single" w:sz="4" w:space="0" w:color="auto"/>
            </w:tcBorders>
          </w:tcPr>
          <w:p w:rsidR="00716186" w:rsidRPr="00C4369B" w:rsidRDefault="00716186" w:rsidP="003D24D5">
            <w:pPr>
              <w:pStyle w:val="ListParagraph"/>
              <w:ind w:left="0"/>
              <w:jc w:val="right"/>
              <w:rPr>
                <w:rFonts w:ascii="Tahoma" w:hAnsi="Tahoma" w:cs="Tahoma"/>
                <w:sz w:val="16"/>
                <w:szCs w:val="16"/>
                <w:lang w:val="en-US"/>
              </w:rPr>
            </w:pPr>
            <w:r>
              <w:rPr>
                <w:rFonts w:ascii="Tahoma" w:hAnsi="Tahoma" w:cs="Tahoma"/>
                <w:sz w:val="16"/>
                <w:szCs w:val="16"/>
                <w:lang w:val="en-US"/>
              </w:rPr>
              <w:t>1.500.000.000</w:t>
            </w:r>
          </w:p>
        </w:tc>
        <w:tc>
          <w:tcPr>
            <w:tcW w:w="216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Pembangunan sarana dan prasarana kelurahan Rawa Makmur</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Pr>
                <w:rFonts w:eastAsia="Times New Roman" w:cstheme="minorHAnsi"/>
                <w:color w:val="000000"/>
                <w:sz w:val="16"/>
                <w:szCs w:val="16"/>
              </w:rPr>
              <w:t>Jenis kegiatan pembangunan sarana dan prasaran Kelurahan Rawa Makmur yang berdampak langsung pada meningkatnya kualitasnya hidup masyarakat dan terlaksana dengan baik</w:t>
            </w:r>
          </w:p>
        </w:tc>
        <w:tc>
          <w:tcPr>
            <w:tcW w:w="171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24"/>
        </w:trPr>
        <w:tc>
          <w:tcPr>
            <w:tcW w:w="54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p>
        </w:tc>
        <w:tc>
          <w:tcPr>
            <w:tcW w:w="180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Pembangunan sarana dan prasarana kelurahan Bantuas</w:t>
            </w: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Pr>
                <w:rFonts w:eastAsia="Times New Roman" w:cstheme="minorHAnsi"/>
                <w:color w:val="000000"/>
                <w:sz w:val="16"/>
                <w:szCs w:val="16"/>
              </w:rPr>
              <w:t xml:space="preserve">Jenis kegiatan pembangunan sarana dan prasaran Kelurahan </w:t>
            </w:r>
            <w:r>
              <w:rPr>
                <w:rFonts w:eastAsia="Times New Roman" w:cstheme="minorHAnsi"/>
                <w:color w:val="000000"/>
                <w:sz w:val="16"/>
                <w:szCs w:val="16"/>
              </w:rPr>
              <w:lastRenderedPageBreak/>
              <w:t>Bantuas yang berdampak langsung pada meningkatnya kualitasnya hidup masyarakat dan terlaksana dengan baik</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lastRenderedPageBreak/>
              <w:t>100 %</w:t>
            </w:r>
          </w:p>
        </w:tc>
        <w:tc>
          <w:tcPr>
            <w:tcW w:w="135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r>
              <w:rPr>
                <w:rFonts w:ascii="Tahoma" w:hAnsi="Tahoma" w:cs="Tahoma"/>
                <w:sz w:val="16"/>
                <w:szCs w:val="16"/>
                <w:lang w:val="en-US"/>
              </w:rPr>
              <w:t>1.500.000.000</w:t>
            </w:r>
          </w:p>
        </w:tc>
        <w:tc>
          <w:tcPr>
            <w:tcW w:w="216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Pembangunan sarana dan prasarana kelurahan Bantuas</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Pr>
                <w:rFonts w:eastAsia="Times New Roman" w:cstheme="minorHAnsi"/>
                <w:color w:val="000000"/>
                <w:sz w:val="16"/>
                <w:szCs w:val="16"/>
              </w:rPr>
              <w:t xml:space="preserve">Jenis kegiatan pembangunan sarana dan prasaran Kelurahan </w:t>
            </w:r>
            <w:r>
              <w:rPr>
                <w:rFonts w:eastAsia="Times New Roman" w:cstheme="minorHAnsi"/>
                <w:color w:val="000000"/>
                <w:sz w:val="16"/>
                <w:szCs w:val="16"/>
              </w:rPr>
              <w:lastRenderedPageBreak/>
              <w:t>Bantuas yang berdampak langsung pada meningkatnya kualitasnya hidup masyarakat dan terlaksana dengan baik</w:t>
            </w:r>
          </w:p>
        </w:tc>
        <w:tc>
          <w:tcPr>
            <w:tcW w:w="171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lastRenderedPageBreak/>
              <w:t>100 %</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24"/>
        </w:trPr>
        <w:tc>
          <w:tcPr>
            <w:tcW w:w="54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p>
        </w:tc>
        <w:tc>
          <w:tcPr>
            <w:tcW w:w="180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Pembangunan sarana dan prasarana kelurahan Bukuan</w:t>
            </w: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Pr>
                <w:rFonts w:eastAsia="Times New Roman" w:cstheme="minorHAnsi"/>
                <w:color w:val="000000"/>
                <w:sz w:val="16"/>
                <w:szCs w:val="16"/>
              </w:rPr>
              <w:t xml:space="preserve">Jenis kegiatan pembangunan sarana dan prasaran Kelurahan </w:t>
            </w:r>
            <w:r>
              <w:rPr>
                <w:rFonts w:eastAsia="Times New Roman" w:cstheme="minorHAnsi"/>
                <w:color w:val="000000"/>
                <w:sz w:val="16"/>
                <w:szCs w:val="16"/>
                <w:lang w:val="en-US"/>
              </w:rPr>
              <w:t>Bukuan</w:t>
            </w:r>
            <w:r>
              <w:rPr>
                <w:rFonts w:eastAsia="Times New Roman" w:cstheme="minorHAnsi"/>
                <w:color w:val="000000"/>
                <w:sz w:val="16"/>
                <w:szCs w:val="16"/>
              </w:rPr>
              <w:t xml:space="preserve"> yang berdampak langsung pada meningkatnya kualitasnya hidup masyarakat dan terlaksana dengan baik</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r>
              <w:rPr>
                <w:rFonts w:ascii="Tahoma" w:hAnsi="Tahoma" w:cs="Tahoma"/>
                <w:sz w:val="16"/>
                <w:szCs w:val="16"/>
                <w:lang w:val="en-US"/>
              </w:rPr>
              <w:t>1.500.000.000</w:t>
            </w:r>
          </w:p>
        </w:tc>
        <w:tc>
          <w:tcPr>
            <w:tcW w:w="216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Pembangunan sarana dan prasarana kelurahan Bukuan</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Pr>
                <w:rFonts w:eastAsia="Times New Roman" w:cstheme="minorHAnsi"/>
                <w:color w:val="000000"/>
                <w:sz w:val="16"/>
                <w:szCs w:val="16"/>
              </w:rPr>
              <w:t xml:space="preserve">Jenis kegiatan pembangunan sarana dan prasaran Kelurahan </w:t>
            </w:r>
            <w:r>
              <w:rPr>
                <w:rFonts w:eastAsia="Times New Roman" w:cstheme="minorHAnsi"/>
                <w:color w:val="000000"/>
                <w:sz w:val="16"/>
                <w:szCs w:val="16"/>
                <w:lang w:val="en-US"/>
              </w:rPr>
              <w:t>Bukuan</w:t>
            </w:r>
            <w:r>
              <w:rPr>
                <w:rFonts w:eastAsia="Times New Roman" w:cstheme="minorHAnsi"/>
                <w:color w:val="000000"/>
                <w:sz w:val="16"/>
                <w:szCs w:val="16"/>
              </w:rPr>
              <w:t xml:space="preserve"> yang berdampak langsung pada meningkatnya kualitasnya hidup masyarakat dan terlaksana dengan baik</w:t>
            </w:r>
          </w:p>
        </w:tc>
        <w:tc>
          <w:tcPr>
            <w:tcW w:w="171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24"/>
        </w:trPr>
        <w:tc>
          <w:tcPr>
            <w:tcW w:w="54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p>
        </w:tc>
        <w:tc>
          <w:tcPr>
            <w:tcW w:w="180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Pembangunan sarana dan prasarana kelurahan Handil Bakti</w:t>
            </w: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Pr>
                <w:rFonts w:eastAsia="Times New Roman" w:cstheme="minorHAnsi"/>
                <w:color w:val="000000"/>
                <w:sz w:val="16"/>
                <w:szCs w:val="16"/>
              </w:rPr>
              <w:t xml:space="preserve">Jenis kegiatan pembangunan sarana dan prasaran Kelurahan </w:t>
            </w:r>
            <w:r>
              <w:rPr>
                <w:rFonts w:eastAsia="Times New Roman" w:cstheme="minorHAnsi"/>
                <w:color w:val="000000"/>
                <w:sz w:val="16"/>
                <w:szCs w:val="16"/>
                <w:lang w:val="en-US"/>
              </w:rPr>
              <w:t>Handil Bakti</w:t>
            </w:r>
            <w:r>
              <w:rPr>
                <w:rFonts w:eastAsia="Times New Roman" w:cstheme="minorHAnsi"/>
                <w:color w:val="000000"/>
                <w:sz w:val="16"/>
                <w:szCs w:val="16"/>
              </w:rPr>
              <w:t xml:space="preserve"> yang berdampak langsung pada meningkatnya kualitasnya hidup masyarakat dan terlaksana dengan baik</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r>
              <w:rPr>
                <w:rFonts w:ascii="Tahoma" w:hAnsi="Tahoma" w:cs="Tahoma"/>
                <w:sz w:val="16"/>
                <w:szCs w:val="16"/>
                <w:lang w:val="en-US"/>
              </w:rPr>
              <w:t>1.500.000.000</w:t>
            </w:r>
          </w:p>
        </w:tc>
        <w:tc>
          <w:tcPr>
            <w:tcW w:w="216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Pembangunan sarana dan prasarana kelurahan Handil Bakti</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Pr>
                <w:rFonts w:eastAsia="Times New Roman" w:cstheme="minorHAnsi"/>
                <w:color w:val="000000"/>
                <w:sz w:val="16"/>
                <w:szCs w:val="16"/>
              </w:rPr>
              <w:t xml:space="preserve">Jenis kegiatan pembangunan sarana dan prasaran Kelurahan </w:t>
            </w:r>
            <w:r>
              <w:rPr>
                <w:rFonts w:eastAsia="Times New Roman" w:cstheme="minorHAnsi"/>
                <w:color w:val="000000"/>
                <w:sz w:val="16"/>
                <w:szCs w:val="16"/>
                <w:lang w:val="en-US"/>
              </w:rPr>
              <w:t>Handil Bakti</w:t>
            </w:r>
            <w:r>
              <w:rPr>
                <w:rFonts w:eastAsia="Times New Roman" w:cstheme="minorHAnsi"/>
                <w:color w:val="000000"/>
                <w:sz w:val="16"/>
                <w:szCs w:val="16"/>
              </w:rPr>
              <w:t xml:space="preserve"> yang berdampak langsung pada meningkatnya kualitasnya hidup masyarakat dan terlaksana dengan baik</w:t>
            </w:r>
          </w:p>
        </w:tc>
        <w:tc>
          <w:tcPr>
            <w:tcW w:w="171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24"/>
        </w:trPr>
        <w:tc>
          <w:tcPr>
            <w:tcW w:w="54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p>
        </w:tc>
        <w:tc>
          <w:tcPr>
            <w:tcW w:w="180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Pembangunan sarana dan prasarana kelurahan Simpang Pasir</w:t>
            </w: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Pr>
                <w:rFonts w:eastAsia="Times New Roman" w:cstheme="minorHAnsi"/>
                <w:color w:val="000000"/>
                <w:sz w:val="16"/>
                <w:szCs w:val="16"/>
              </w:rPr>
              <w:t xml:space="preserve">Jenis kegiatan pembangunan sarana dan prasaran Kelurahan </w:t>
            </w:r>
            <w:r>
              <w:rPr>
                <w:rFonts w:eastAsia="Times New Roman" w:cstheme="minorHAnsi"/>
                <w:color w:val="000000"/>
                <w:sz w:val="16"/>
                <w:szCs w:val="16"/>
                <w:lang w:val="en-US"/>
              </w:rPr>
              <w:t xml:space="preserve">Simpang Pasir </w:t>
            </w:r>
            <w:r>
              <w:rPr>
                <w:rFonts w:eastAsia="Times New Roman" w:cstheme="minorHAnsi"/>
                <w:color w:val="000000"/>
                <w:sz w:val="16"/>
                <w:szCs w:val="16"/>
              </w:rPr>
              <w:t xml:space="preserve"> yang </w:t>
            </w:r>
            <w:r>
              <w:rPr>
                <w:rFonts w:eastAsia="Times New Roman" w:cstheme="minorHAnsi"/>
                <w:color w:val="000000"/>
                <w:sz w:val="16"/>
                <w:szCs w:val="16"/>
              </w:rPr>
              <w:lastRenderedPageBreak/>
              <w:t>berdampak langsung pada meningkatnya kualitasnya hidup masyarakat dan terlaksana dengan baik</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lastRenderedPageBreak/>
              <w:t>100 %</w:t>
            </w:r>
          </w:p>
        </w:tc>
        <w:tc>
          <w:tcPr>
            <w:tcW w:w="135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r>
              <w:rPr>
                <w:rFonts w:ascii="Tahoma" w:hAnsi="Tahoma" w:cs="Tahoma"/>
                <w:sz w:val="16"/>
                <w:szCs w:val="16"/>
                <w:lang w:val="en-US"/>
              </w:rPr>
              <w:t>1.500.000.000</w:t>
            </w:r>
          </w:p>
        </w:tc>
        <w:tc>
          <w:tcPr>
            <w:tcW w:w="216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Pembangunan sarana dan prasarana kelurahan Simpang Pasir</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Pr>
                <w:rFonts w:eastAsia="Times New Roman" w:cstheme="minorHAnsi"/>
                <w:color w:val="000000"/>
                <w:sz w:val="16"/>
                <w:szCs w:val="16"/>
              </w:rPr>
              <w:t xml:space="preserve">Jenis kegiatan pembangunan sarana dan prasaran Kelurahan </w:t>
            </w:r>
            <w:r>
              <w:rPr>
                <w:rFonts w:eastAsia="Times New Roman" w:cstheme="minorHAnsi"/>
                <w:color w:val="000000"/>
                <w:sz w:val="16"/>
                <w:szCs w:val="16"/>
                <w:lang w:val="en-US"/>
              </w:rPr>
              <w:t xml:space="preserve">Simpang Pasir </w:t>
            </w:r>
            <w:r>
              <w:rPr>
                <w:rFonts w:eastAsia="Times New Roman" w:cstheme="minorHAnsi"/>
                <w:color w:val="000000"/>
                <w:sz w:val="16"/>
                <w:szCs w:val="16"/>
              </w:rPr>
              <w:t xml:space="preserve"> yang </w:t>
            </w:r>
            <w:r>
              <w:rPr>
                <w:rFonts w:eastAsia="Times New Roman" w:cstheme="minorHAnsi"/>
                <w:color w:val="000000"/>
                <w:sz w:val="16"/>
                <w:szCs w:val="16"/>
              </w:rPr>
              <w:lastRenderedPageBreak/>
              <w:t>berdampak langsung pada meningkatnya kualitasnya hidup masyarakat dan terlaksana dengan baik</w:t>
            </w:r>
          </w:p>
        </w:tc>
        <w:tc>
          <w:tcPr>
            <w:tcW w:w="171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lastRenderedPageBreak/>
              <w:t>100 %</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24"/>
        </w:trPr>
        <w:tc>
          <w:tcPr>
            <w:tcW w:w="54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p>
        </w:tc>
        <w:tc>
          <w:tcPr>
            <w:tcW w:w="180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Rawa Makmur</w:t>
            </w: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sidRPr="00152E02">
              <w:rPr>
                <w:rFonts w:eastAsia="Times New Roman" w:cstheme="minorHAnsi"/>
                <w:color w:val="000000"/>
                <w:sz w:val="16"/>
                <w:szCs w:val="16"/>
              </w:rPr>
              <w:t>Jenis kegiatan pemberdayaan masyarakat Kelurahan Rawa Makmur yang mampu meningkatkan kapasitas &amp; kapabilitas masyarakat dan terlaksana dengan baik</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r>
              <w:rPr>
                <w:rFonts w:ascii="Tahoma" w:hAnsi="Tahoma" w:cs="Tahoma"/>
                <w:sz w:val="16"/>
                <w:szCs w:val="16"/>
                <w:lang w:val="en-US"/>
              </w:rPr>
              <w:t>1.000.000.000</w:t>
            </w:r>
          </w:p>
        </w:tc>
        <w:tc>
          <w:tcPr>
            <w:tcW w:w="216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Rawa Makmur</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sidRPr="00152E02">
              <w:rPr>
                <w:rFonts w:eastAsia="Times New Roman" w:cstheme="minorHAnsi"/>
                <w:color w:val="000000"/>
                <w:sz w:val="16"/>
                <w:szCs w:val="16"/>
              </w:rPr>
              <w:t>Jenis kegiatan pemberdayaan masyarakat Kelurahan Rawa Makmur yang mampu meningkatkan kapasitas &amp; kapabilitas masyarakat dan terlaksana dengan baik</w:t>
            </w:r>
          </w:p>
        </w:tc>
        <w:tc>
          <w:tcPr>
            <w:tcW w:w="171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24"/>
        </w:trPr>
        <w:tc>
          <w:tcPr>
            <w:tcW w:w="54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p>
        </w:tc>
        <w:tc>
          <w:tcPr>
            <w:tcW w:w="180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Bantuas</w:t>
            </w: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sidRPr="00152E02">
              <w:rPr>
                <w:rFonts w:eastAsia="Times New Roman" w:cstheme="minorHAnsi"/>
                <w:color w:val="000000"/>
                <w:sz w:val="16"/>
                <w:szCs w:val="16"/>
              </w:rPr>
              <w:t xml:space="preserve">Jenis kegiatan pemberdayaan masyarakat Kelurahan </w:t>
            </w:r>
            <w:r>
              <w:rPr>
                <w:rFonts w:eastAsia="Times New Roman" w:cstheme="minorHAnsi"/>
                <w:color w:val="000000"/>
                <w:sz w:val="16"/>
                <w:szCs w:val="16"/>
                <w:lang w:val="en-US"/>
              </w:rPr>
              <w:t>Bantuas</w:t>
            </w:r>
            <w:r w:rsidRPr="00152E02">
              <w:rPr>
                <w:rFonts w:eastAsia="Times New Roman" w:cstheme="minorHAnsi"/>
                <w:color w:val="000000"/>
                <w:sz w:val="16"/>
                <w:szCs w:val="16"/>
              </w:rPr>
              <w:t xml:space="preserve"> yang mampu meningkatkan kapasitas &amp; kapabilitas masyarakat dan terlaksana dengan baik</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r>
              <w:rPr>
                <w:rFonts w:ascii="Tahoma" w:hAnsi="Tahoma" w:cs="Tahoma"/>
                <w:sz w:val="16"/>
                <w:szCs w:val="16"/>
                <w:lang w:val="en-US"/>
              </w:rPr>
              <w:t>1.000.000.000</w:t>
            </w:r>
          </w:p>
        </w:tc>
        <w:tc>
          <w:tcPr>
            <w:tcW w:w="216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Bantuas</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sidRPr="00152E02">
              <w:rPr>
                <w:rFonts w:eastAsia="Times New Roman" w:cstheme="minorHAnsi"/>
                <w:color w:val="000000"/>
                <w:sz w:val="16"/>
                <w:szCs w:val="16"/>
              </w:rPr>
              <w:t xml:space="preserve">Jenis kegiatan pemberdayaan masyarakat Kelurahan </w:t>
            </w:r>
            <w:r>
              <w:rPr>
                <w:rFonts w:eastAsia="Times New Roman" w:cstheme="minorHAnsi"/>
                <w:color w:val="000000"/>
                <w:sz w:val="16"/>
                <w:szCs w:val="16"/>
                <w:lang w:val="en-US"/>
              </w:rPr>
              <w:t>Bantuas</w:t>
            </w:r>
            <w:r w:rsidRPr="00152E02">
              <w:rPr>
                <w:rFonts w:eastAsia="Times New Roman" w:cstheme="minorHAnsi"/>
                <w:color w:val="000000"/>
                <w:sz w:val="16"/>
                <w:szCs w:val="16"/>
              </w:rPr>
              <w:t xml:space="preserve"> yang mampu meningkatkan kapasitas &amp; kapabilitas masyarakat dan terlaksana dengan baik</w:t>
            </w:r>
          </w:p>
        </w:tc>
        <w:tc>
          <w:tcPr>
            <w:tcW w:w="171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24"/>
        </w:trPr>
        <w:tc>
          <w:tcPr>
            <w:tcW w:w="54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p>
        </w:tc>
        <w:tc>
          <w:tcPr>
            <w:tcW w:w="180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Bukuan</w:t>
            </w: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sidRPr="00152E02">
              <w:rPr>
                <w:rFonts w:eastAsia="Times New Roman" w:cstheme="minorHAnsi"/>
                <w:color w:val="000000"/>
                <w:sz w:val="16"/>
                <w:szCs w:val="16"/>
              </w:rPr>
              <w:t xml:space="preserve">Jenis kegiatan pemberdayaan masyarakat Kelurahan </w:t>
            </w:r>
            <w:r>
              <w:rPr>
                <w:rFonts w:eastAsia="Times New Roman" w:cstheme="minorHAnsi"/>
                <w:color w:val="000000"/>
                <w:sz w:val="16"/>
                <w:szCs w:val="16"/>
                <w:lang w:val="en-US"/>
              </w:rPr>
              <w:t xml:space="preserve">Bukuan </w:t>
            </w:r>
            <w:r w:rsidRPr="00152E02">
              <w:rPr>
                <w:rFonts w:eastAsia="Times New Roman" w:cstheme="minorHAnsi"/>
                <w:color w:val="000000"/>
                <w:sz w:val="16"/>
                <w:szCs w:val="16"/>
              </w:rPr>
              <w:t xml:space="preserve"> yang mampu meningkatkan kapasitas &amp; kapabilitas masyarakat dan terlaksana dengan </w:t>
            </w:r>
            <w:r w:rsidRPr="00152E02">
              <w:rPr>
                <w:rFonts w:eastAsia="Times New Roman" w:cstheme="minorHAnsi"/>
                <w:color w:val="000000"/>
                <w:sz w:val="16"/>
                <w:szCs w:val="16"/>
              </w:rPr>
              <w:lastRenderedPageBreak/>
              <w:t>baik</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lastRenderedPageBreak/>
              <w:t>100 %</w:t>
            </w:r>
          </w:p>
        </w:tc>
        <w:tc>
          <w:tcPr>
            <w:tcW w:w="135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r>
              <w:rPr>
                <w:rFonts w:ascii="Tahoma" w:hAnsi="Tahoma" w:cs="Tahoma"/>
                <w:sz w:val="16"/>
                <w:szCs w:val="16"/>
                <w:lang w:val="en-US"/>
              </w:rPr>
              <w:t>1.000.000.000</w:t>
            </w:r>
          </w:p>
        </w:tc>
        <w:tc>
          <w:tcPr>
            <w:tcW w:w="216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Bukuan</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sidRPr="00152E02">
              <w:rPr>
                <w:rFonts w:eastAsia="Times New Roman" w:cstheme="minorHAnsi"/>
                <w:color w:val="000000"/>
                <w:sz w:val="16"/>
                <w:szCs w:val="16"/>
              </w:rPr>
              <w:t xml:space="preserve">Jenis kegiatan pemberdayaan masyarakat Kelurahan </w:t>
            </w:r>
            <w:r>
              <w:rPr>
                <w:rFonts w:eastAsia="Times New Roman" w:cstheme="minorHAnsi"/>
                <w:color w:val="000000"/>
                <w:sz w:val="16"/>
                <w:szCs w:val="16"/>
                <w:lang w:val="en-US"/>
              </w:rPr>
              <w:t xml:space="preserve">Bukuan </w:t>
            </w:r>
            <w:r w:rsidRPr="00152E02">
              <w:rPr>
                <w:rFonts w:eastAsia="Times New Roman" w:cstheme="minorHAnsi"/>
                <w:color w:val="000000"/>
                <w:sz w:val="16"/>
                <w:szCs w:val="16"/>
              </w:rPr>
              <w:t xml:space="preserve"> yang mampu meningkatkan kapasitas &amp; kapabilitas masyarakat dan </w:t>
            </w:r>
            <w:r w:rsidRPr="00152E02">
              <w:rPr>
                <w:rFonts w:eastAsia="Times New Roman" w:cstheme="minorHAnsi"/>
                <w:color w:val="000000"/>
                <w:sz w:val="16"/>
                <w:szCs w:val="16"/>
              </w:rPr>
              <w:lastRenderedPageBreak/>
              <w:t>terlaksana dengan baik</w:t>
            </w:r>
          </w:p>
        </w:tc>
        <w:tc>
          <w:tcPr>
            <w:tcW w:w="171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lastRenderedPageBreak/>
              <w:t>100 %</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24"/>
        </w:trPr>
        <w:tc>
          <w:tcPr>
            <w:tcW w:w="54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p>
        </w:tc>
        <w:tc>
          <w:tcPr>
            <w:tcW w:w="1800" w:type="dxa"/>
            <w:tcBorders>
              <w:top w:val="single" w:sz="4" w:space="0" w:color="auto"/>
              <w:left w:val="single" w:sz="4" w:space="0" w:color="auto"/>
              <w:bottom w:val="single" w:sz="4" w:space="0" w:color="auto"/>
              <w:right w:val="single" w:sz="4" w:space="0" w:color="auto"/>
            </w:tcBorders>
          </w:tcPr>
          <w:p w:rsidR="00716186" w:rsidRPr="00780B6F" w:rsidRDefault="00716186" w:rsidP="003D24D5">
            <w:pPr>
              <w:spacing w:after="0" w:line="240" w:lineRule="auto"/>
              <w:rPr>
                <w:rFonts w:eastAsia="Times New Roman" w:cstheme="minorHAnsi"/>
                <w:color w:val="000000"/>
                <w:sz w:val="16"/>
                <w:szCs w:val="16"/>
                <w:lang w:val="en-US"/>
              </w:rPr>
            </w:pPr>
            <w:r w:rsidRPr="00780B6F">
              <w:rPr>
                <w:rFonts w:eastAsia="Times New Roman" w:cstheme="minorHAnsi"/>
                <w:color w:val="000000"/>
                <w:sz w:val="16"/>
                <w:szCs w:val="16"/>
              </w:rPr>
              <w:t>Pemberdayaan masyarakat di Kelurahan Handil Bakti</w:t>
            </w:r>
            <w:r>
              <w:rPr>
                <w:rFonts w:eastAsia="Times New Roman" w:cstheme="minorHAnsi"/>
                <w:color w:val="000000"/>
                <w:sz w:val="16"/>
                <w:szCs w:val="16"/>
                <w:lang w:val="en-US"/>
              </w:rPr>
              <w:t xml:space="preserve"> </w:t>
            </w: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sidRPr="00152E02">
              <w:rPr>
                <w:rFonts w:eastAsia="Times New Roman" w:cstheme="minorHAnsi"/>
                <w:color w:val="000000"/>
                <w:sz w:val="16"/>
                <w:szCs w:val="16"/>
              </w:rPr>
              <w:t xml:space="preserve">Jenis kegiatan pemberdayaan masyarakat Kelurahan </w:t>
            </w:r>
            <w:r>
              <w:rPr>
                <w:rFonts w:eastAsia="Times New Roman" w:cstheme="minorHAnsi"/>
                <w:color w:val="000000"/>
                <w:sz w:val="16"/>
                <w:szCs w:val="16"/>
                <w:lang w:val="en-US"/>
              </w:rPr>
              <w:t xml:space="preserve">Handil Bakti </w:t>
            </w:r>
            <w:r w:rsidRPr="00152E02">
              <w:rPr>
                <w:rFonts w:eastAsia="Times New Roman" w:cstheme="minorHAnsi"/>
                <w:color w:val="000000"/>
                <w:sz w:val="16"/>
                <w:szCs w:val="16"/>
              </w:rPr>
              <w:t xml:space="preserve"> yang mampu meningkatkan kapasitas &amp; kapabilitas masyarakat dan terlaksana dengan baik</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r>
              <w:rPr>
                <w:rFonts w:ascii="Tahoma" w:hAnsi="Tahoma" w:cs="Tahoma"/>
                <w:sz w:val="16"/>
                <w:szCs w:val="16"/>
                <w:lang w:val="en-US"/>
              </w:rPr>
              <w:t>1.000.000.000</w:t>
            </w:r>
          </w:p>
        </w:tc>
        <w:tc>
          <w:tcPr>
            <w:tcW w:w="2160" w:type="dxa"/>
            <w:tcBorders>
              <w:top w:val="single" w:sz="4" w:space="0" w:color="auto"/>
              <w:left w:val="single" w:sz="4" w:space="0" w:color="auto"/>
              <w:bottom w:val="single" w:sz="4" w:space="0" w:color="auto"/>
              <w:right w:val="single" w:sz="4" w:space="0" w:color="auto"/>
            </w:tcBorders>
          </w:tcPr>
          <w:p w:rsidR="00716186" w:rsidRPr="00780B6F" w:rsidRDefault="00716186" w:rsidP="003D24D5">
            <w:pPr>
              <w:spacing w:after="0" w:line="240" w:lineRule="auto"/>
              <w:rPr>
                <w:rFonts w:eastAsia="Times New Roman" w:cstheme="minorHAnsi"/>
                <w:color w:val="000000"/>
                <w:sz w:val="16"/>
                <w:szCs w:val="16"/>
                <w:lang w:val="en-US"/>
              </w:rPr>
            </w:pPr>
            <w:r w:rsidRPr="00780B6F">
              <w:rPr>
                <w:rFonts w:eastAsia="Times New Roman" w:cstheme="minorHAnsi"/>
                <w:color w:val="000000"/>
                <w:sz w:val="16"/>
                <w:szCs w:val="16"/>
              </w:rPr>
              <w:t>Pemberdayaan masyarakat di Kelurahan Handil Bakti</w:t>
            </w:r>
            <w:r>
              <w:rPr>
                <w:rFonts w:eastAsia="Times New Roman" w:cstheme="minorHAnsi"/>
                <w:color w:val="000000"/>
                <w:sz w:val="16"/>
                <w:szCs w:val="16"/>
                <w:lang w:val="en-US"/>
              </w:rPr>
              <w:t xml:space="preserve"> </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sidRPr="00152E02">
              <w:rPr>
                <w:rFonts w:eastAsia="Times New Roman" w:cstheme="minorHAnsi"/>
                <w:color w:val="000000"/>
                <w:sz w:val="16"/>
                <w:szCs w:val="16"/>
              </w:rPr>
              <w:t xml:space="preserve">Jenis kegiatan pemberdayaan masyarakat Kelurahan </w:t>
            </w:r>
            <w:r>
              <w:rPr>
                <w:rFonts w:eastAsia="Times New Roman" w:cstheme="minorHAnsi"/>
                <w:color w:val="000000"/>
                <w:sz w:val="16"/>
                <w:szCs w:val="16"/>
                <w:lang w:val="en-US"/>
              </w:rPr>
              <w:t xml:space="preserve">Handil Bakti </w:t>
            </w:r>
            <w:r w:rsidRPr="00152E02">
              <w:rPr>
                <w:rFonts w:eastAsia="Times New Roman" w:cstheme="minorHAnsi"/>
                <w:color w:val="000000"/>
                <w:sz w:val="16"/>
                <w:szCs w:val="16"/>
              </w:rPr>
              <w:t xml:space="preserve"> yang mampu meningkatkan kapasitas &amp; kapabilitas masyarakat dan terlaksana dengan baik</w:t>
            </w:r>
          </w:p>
        </w:tc>
        <w:tc>
          <w:tcPr>
            <w:tcW w:w="171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both"/>
              <w:rPr>
                <w:rFonts w:ascii="Tahoma" w:hAnsi="Tahoma" w:cs="Tahoma"/>
                <w:sz w:val="16"/>
                <w:szCs w:val="16"/>
              </w:rPr>
            </w:pPr>
          </w:p>
        </w:tc>
      </w:tr>
      <w:tr w:rsidR="00716186" w:rsidRPr="00AF31EB" w:rsidTr="003D24D5">
        <w:trPr>
          <w:trHeight w:val="824"/>
        </w:trPr>
        <w:tc>
          <w:tcPr>
            <w:tcW w:w="54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p>
        </w:tc>
        <w:tc>
          <w:tcPr>
            <w:tcW w:w="180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Simpang Pasir</w:t>
            </w: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9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sidRPr="00152E02">
              <w:rPr>
                <w:rFonts w:eastAsia="Times New Roman" w:cstheme="minorHAnsi"/>
                <w:color w:val="000000"/>
                <w:sz w:val="16"/>
                <w:szCs w:val="16"/>
              </w:rPr>
              <w:t xml:space="preserve">Jenis kegiatan pemberdayaan masyarakat Kelurahan </w:t>
            </w:r>
            <w:r>
              <w:rPr>
                <w:rFonts w:eastAsia="Times New Roman" w:cstheme="minorHAnsi"/>
                <w:color w:val="000000"/>
                <w:sz w:val="16"/>
                <w:szCs w:val="16"/>
                <w:lang w:val="en-US"/>
              </w:rPr>
              <w:t>Simpang Pasir</w:t>
            </w:r>
            <w:r w:rsidRPr="00152E02">
              <w:rPr>
                <w:rFonts w:eastAsia="Times New Roman" w:cstheme="minorHAnsi"/>
                <w:color w:val="000000"/>
                <w:sz w:val="16"/>
                <w:szCs w:val="16"/>
              </w:rPr>
              <w:t xml:space="preserve"> yang mampu meningkatkan kapasitas &amp; kapabilitas masyarakat dan terlaksana dengan baik</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35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r>
              <w:rPr>
                <w:rFonts w:ascii="Tahoma" w:hAnsi="Tahoma" w:cs="Tahoma"/>
                <w:sz w:val="16"/>
                <w:szCs w:val="16"/>
                <w:lang w:val="en-US"/>
              </w:rPr>
              <w:t>1.000.000.000</w:t>
            </w:r>
          </w:p>
        </w:tc>
        <w:tc>
          <w:tcPr>
            <w:tcW w:w="2160" w:type="dxa"/>
            <w:tcBorders>
              <w:top w:val="single" w:sz="4" w:space="0" w:color="auto"/>
              <w:left w:val="single" w:sz="4" w:space="0" w:color="auto"/>
              <w:bottom w:val="single" w:sz="4" w:space="0" w:color="auto"/>
              <w:right w:val="single" w:sz="4" w:space="0" w:color="auto"/>
            </w:tcBorders>
          </w:tcPr>
          <w:p w:rsidR="00716186" w:rsidRPr="0099554A" w:rsidRDefault="00716186" w:rsidP="003D24D5">
            <w:pPr>
              <w:spacing w:after="0" w:line="240" w:lineRule="auto"/>
              <w:rPr>
                <w:rFonts w:eastAsia="Times New Roman" w:cstheme="minorHAnsi"/>
                <w:color w:val="000000"/>
                <w:sz w:val="16"/>
                <w:szCs w:val="16"/>
              </w:rPr>
            </w:pPr>
            <w:r w:rsidRPr="00780B6F">
              <w:rPr>
                <w:rFonts w:eastAsia="Times New Roman" w:cstheme="minorHAnsi"/>
                <w:color w:val="000000"/>
                <w:sz w:val="16"/>
                <w:szCs w:val="16"/>
              </w:rPr>
              <w:t>Pemberdayaan masyarakat di Kelurahan Simpang Pasir</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Kota Samarinda</w:t>
            </w:r>
          </w:p>
        </w:tc>
        <w:tc>
          <w:tcPr>
            <w:tcW w:w="180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rPr>
                <w:rFonts w:ascii="Tahoma" w:hAnsi="Tahoma" w:cs="Tahoma"/>
                <w:sz w:val="16"/>
                <w:szCs w:val="16"/>
              </w:rPr>
            </w:pPr>
            <w:r w:rsidRPr="00152E02">
              <w:rPr>
                <w:rFonts w:eastAsia="Times New Roman" w:cstheme="minorHAnsi"/>
                <w:color w:val="000000"/>
                <w:sz w:val="16"/>
                <w:szCs w:val="16"/>
              </w:rPr>
              <w:t xml:space="preserve">Jenis kegiatan pemberdayaan masyarakat Kelurahan </w:t>
            </w:r>
            <w:r>
              <w:rPr>
                <w:rFonts w:eastAsia="Times New Roman" w:cstheme="minorHAnsi"/>
                <w:color w:val="000000"/>
                <w:sz w:val="16"/>
                <w:szCs w:val="16"/>
                <w:lang w:val="en-US"/>
              </w:rPr>
              <w:t>Simpang Pasir</w:t>
            </w:r>
            <w:r w:rsidRPr="00152E02">
              <w:rPr>
                <w:rFonts w:eastAsia="Times New Roman" w:cstheme="minorHAnsi"/>
                <w:color w:val="000000"/>
                <w:sz w:val="16"/>
                <w:szCs w:val="16"/>
              </w:rPr>
              <w:t xml:space="preserve"> yang mampu meningkatkan kapasitas &amp; kapabilitas masyarakat dan terlaksana dengan baik</w:t>
            </w:r>
          </w:p>
        </w:tc>
        <w:tc>
          <w:tcPr>
            <w:tcW w:w="171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center"/>
              <w:rPr>
                <w:rFonts w:ascii="Tahoma" w:hAnsi="Tahoma" w:cs="Tahoma"/>
                <w:sz w:val="16"/>
                <w:szCs w:val="16"/>
              </w:rPr>
            </w:pPr>
            <w:r w:rsidRPr="00AF31EB">
              <w:rPr>
                <w:rFonts w:ascii="Tahoma" w:hAnsi="Tahoma" w:cs="Tahoma"/>
                <w:sz w:val="16"/>
                <w:szCs w:val="16"/>
              </w:rPr>
              <w:t>100 %</w:t>
            </w:r>
          </w:p>
        </w:tc>
        <w:tc>
          <w:tcPr>
            <w:tcW w:w="126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right"/>
              <w:rPr>
                <w:rFonts w:ascii="Tahoma" w:hAnsi="Tahoma"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rsidR="00716186" w:rsidRPr="00AF31EB" w:rsidRDefault="00716186" w:rsidP="003D24D5">
            <w:pPr>
              <w:pStyle w:val="ListParagraph"/>
              <w:ind w:left="0"/>
              <w:jc w:val="both"/>
              <w:rPr>
                <w:rFonts w:ascii="Tahoma" w:hAnsi="Tahoma" w:cs="Tahoma"/>
                <w:sz w:val="16"/>
                <w:szCs w:val="16"/>
              </w:rPr>
            </w:pPr>
          </w:p>
        </w:tc>
      </w:tr>
    </w:tbl>
    <w:p w:rsidR="00716186" w:rsidRDefault="00716186" w:rsidP="00716186">
      <w:pPr>
        <w:spacing w:after="0" w:line="360" w:lineRule="auto"/>
        <w:jc w:val="both"/>
        <w:rPr>
          <w:rFonts w:ascii="Times New Roman" w:hAnsi="Times New Roman" w:cs="Times New Roman"/>
          <w:sz w:val="24"/>
          <w:szCs w:val="24"/>
        </w:rPr>
      </w:pPr>
    </w:p>
    <w:p w:rsidR="00716186" w:rsidRPr="00966877" w:rsidRDefault="00716186" w:rsidP="00716186">
      <w:pPr>
        <w:spacing w:after="0" w:line="360" w:lineRule="auto"/>
        <w:jc w:val="both"/>
        <w:rPr>
          <w:rFonts w:ascii="Times New Roman" w:hAnsi="Times New Roman" w:cs="Times New Roman"/>
          <w:sz w:val="24"/>
          <w:szCs w:val="24"/>
        </w:rPr>
        <w:sectPr w:rsidR="00716186" w:rsidRPr="00966877" w:rsidSect="003D24D5">
          <w:pgSz w:w="20160" w:h="12240" w:orient="landscape" w:code="5"/>
          <w:pgMar w:top="1418" w:right="794" w:bottom="1985" w:left="794" w:header="709" w:footer="709" w:gutter="0"/>
          <w:cols w:space="708"/>
          <w:docGrid w:linePitch="360"/>
        </w:sectPr>
      </w:pPr>
    </w:p>
    <w:p w:rsidR="00716186" w:rsidRPr="008D384D" w:rsidRDefault="00716186" w:rsidP="00716186">
      <w:pPr>
        <w:pStyle w:val="ListParagraph"/>
        <w:numPr>
          <w:ilvl w:val="1"/>
          <w:numId w:val="34"/>
        </w:numPr>
        <w:spacing w:after="0" w:line="360" w:lineRule="auto"/>
        <w:ind w:left="426"/>
        <w:jc w:val="both"/>
        <w:rPr>
          <w:rFonts w:ascii="Times New Roman" w:hAnsi="Times New Roman" w:cs="Times New Roman"/>
          <w:b/>
          <w:sz w:val="24"/>
          <w:szCs w:val="24"/>
        </w:rPr>
      </w:pPr>
      <w:r w:rsidRPr="008C5141">
        <w:rPr>
          <w:rFonts w:ascii="Times New Roman" w:hAnsi="Times New Roman" w:cs="Times New Roman"/>
          <w:b/>
          <w:sz w:val="24"/>
          <w:szCs w:val="24"/>
        </w:rPr>
        <w:lastRenderedPageBreak/>
        <w:t>Penelaaha</w:t>
      </w:r>
      <w:r>
        <w:rPr>
          <w:rFonts w:ascii="Times New Roman" w:hAnsi="Times New Roman" w:cs="Times New Roman"/>
          <w:b/>
          <w:sz w:val="24"/>
          <w:szCs w:val="24"/>
        </w:rPr>
        <w:t>n Usulan Program dan Kegiatan Masyarakat</w:t>
      </w:r>
    </w:p>
    <w:p w:rsidR="00716186" w:rsidRPr="008C5141" w:rsidRDefault="00716186" w:rsidP="00716186">
      <w:pPr>
        <w:pStyle w:val="ListParagraph"/>
        <w:spacing w:after="0"/>
        <w:ind w:left="425"/>
        <w:jc w:val="both"/>
        <w:rPr>
          <w:rFonts w:ascii="Times New Roman" w:hAnsi="Times New Roman" w:cs="Times New Roman"/>
          <w:b/>
          <w:sz w:val="24"/>
          <w:szCs w:val="24"/>
        </w:rPr>
      </w:pPr>
    </w:p>
    <w:p w:rsidR="00716186" w:rsidRDefault="00716186" w:rsidP="00716186">
      <w:pPr>
        <w:pStyle w:val="ListParagraph"/>
        <w:spacing w:after="0" w:line="360" w:lineRule="auto"/>
        <w:ind w:left="360" w:firstLine="720"/>
        <w:jc w:val="both"/>
        <w:rPr>
          <w:rFonts w:ascii="Times New Roman" w:hAnsi="Times New Roman" w:cs="Times New Roman"/>
          <w:sz w:val="24"/>
          <w:szCs w:val="24"/>
        </w:rPr>
      </w:pPr>
      <w:r w:rsidRPr="008C5141">
        <w:rPr>
          <w:rFonts w:ascii="Times New Roman" w:hAnsi="Times New Roman" w:cs="Times New Roman"/>
          <w:sz w:val="24"/>
          <w:szCs w:val="24"/>
        </w:rPr>
        <w:t xml:space="preserve">Berdasarkan uraian mengenai hasil kajian program/kegiatan Kecamatan </w:t>
      </w:r>
      <w:r>
        <w:rPr>
          <w:rFonts w:ascii="Times New Roman" w:hAnsi="Times New Roman" w:cs="Times New Roman"/>
          <w:sz w:val="24"/>
          <w:szCs w:val="24"/>
        </w:rPr>
        <w:t>Palaran</w:t>
      </w:r>
      <w:r w:rsidRPr="008C5141">
        <w:rPr>
          <w:rFonts w:ascii="Times New Roman" w:hAnsi="Times New Roman" w:cs="Times New Roman"/>
          <w:sz w:val="24"/>
          <w:szCs w:val="24"/>
        </w:rPr>
        <w:t xml:space="preserve"> Kota Samarinda yang diusulkan oleh para pemangku kepentingan, baik dari kelompok masyar</w:t>
      </w:r>
      <w:r>
        <w:rPr>
          <w:rFonts w:ascii="Times New Roman" w:hAnsi="Times New Roman" w:cs="Times New Roman"/>
          <w:sz w:val="24"/>
          <w:szCs w:val="24"/>
        </w:rPr>
        <w:t>a</w:t>
      </w:r>
      <w:r w:rsidRPr="008C5141">
        <w:rPr>
          <w:rFonts w:ascii="Times New Roman" w:hAnsi="Times New Roman" w:cs="Times New Roman"/>
          <w:sz w:val="24"/>
          <w:szCs w:val="24"/>
        </w:rPr>
        <w:t>kat ya</w:t>
      </w:r>
      <w:r>
        <w:rPr>
          <w:rFonts w:ascii="Times New Roman" w:hAnsi="Times New Roman" w:cs="Times New Roman"/>
          <w:sz w:val="24"/>
          <w:szCs w:val="24"/>
        </w:rPr>
        <w:t>n</w:t>
      </w:r>
      <w:r w:rsidRPr="008C5141">
        <w:rPr>
          <w:rFonts w:ascii="Times New Roman" w:hAnsi="Times New Roman" w:cs="Times New Roman"/>
          <w:sz w:val="24"/>
          <w:szCs w:val="24"/>
        </w:rPr>
        <w:t>g terkait langsung dengan pel</w:t>
      </w:r>
      <w:r>
        <w:rPr>
          <w:rFonts w:ascii="Times New Roman" w:hAnsi="Times New Roman" w:cs="Times New Roman"/>
          <w:sz w:val="24"/>
          <w:szCs w:val="24"/>
        </w:rPr>
        <w:t>ayanan propinsi, LSM, asosiasi-</w:t>
      </w:r>
      <w:r w:rsidRPr="008C5141">
        <w:rPr>
          <w:rFonts w:ascii="Times New Roman" w:hAnsi="Times New Roman" w:cs="Times New Roman"/>
          <w:sz w:val="24"/>
          <w:szCs w:val="24"/>
        </w:rPr>
        <w:t>asosiasi, p</w:t>
      </w:r>
      <w:r>
        <w:rPr>
          <w:rFonts w:ascii="Times New Roman" w:hAnsi="Times New Roman" w:cs="Times New Roman"/>
          <w:sz w:val="24"/>
          <w:szCs w:val="24"/>
        </w:rPr>
        <w:t>erguruan tinggi maupun dari OPD</w:t>
      </w:r>
      <w:r w:rsidRPr="008C5141">
        <w:rPr>
          <w:rFonts w:ascii="Times New Roman" w:hAnsi="Times New Roman" w:cs="Times New Roman"/>
          <w:sz w:val="24"/>
          <w:szCs w:val="24"/>
        </w:rPr>
        <w:t xml:space="preserve"> kabupaten/kota yang langsung ditujukan kepada Kecamatan </w:t>
      </w:r>
      <w:r>
        <w:rPr>
          <w:rFonts w:ascii="Times New Roman" w:hAnsi="Times New Roman" w:cs="Times New Roman"/>
          <w:sz w:val="24"/>
          <w:szCs w:val="24"/>
        </w:rPr>
        <w:t>Palaran</w:t>
      </w:r>
      <w:r w:rsidRPr="008C5141">
        <w:rPr>
          <w:rFonts w:ascii="Times New Roman" w:hAnsi="Times New Roman" w:cs="Times New Roman"/>
          <w:sz w:val="24"/>
          <w:szCs w:val="24"/>
        </w:rPr>
        <w:t xml:space="preserve"> maupun berdasarkan </w:t>
      </w:r>
      <w:r>
        <w:rPr>
          <w:rFonts w:ascii="Times New Roman" w:hAnsi="Times New Roman" w:cs="Times New Roman"/>
          <w:sz w:val="24"/>
          <w:szCs w:val="24"/>
        </w:rPr>
        <w:t>hasil pengumpulan informasi OPD</w:t>
      </w:r>
      <w:r w:rsidRPr="008C5141">
        <w:rPr>
          <w:rFonts w:ascii="Times New Roman" w:hAnsi="Times New Roman" w:cs="Times New Roman"/>
          <w:sz w:val="24"/>
          <w:szCs w:val="24"/>
        </w:rPr>
        <w:t xml:space="preserve"> dari penelitian lapangan dan pengamatan pelaksanaan Musrenbang kecamatan.</w:t>
      </w:r>
    </w:p>
    <w:p w:rsidR="00716186" w:rsidRDefault="00716186" w:rsidP="00716186">
      <w:pPr>
        <w:pStyle w:val="ListParagraph"/>
        <w:spacing w:after="0" w:line="360" w:lineRule="auto"/>
        <w:ind w:left="360" w:firstLine="720"/>
        <w:jc w:val="both"/>
        <w:rPr>
          <w:rFonts w:ascii="Times New Roman" w:hAnsi="Times New Roman" w:cs="Times New Roman"/>
          <w:sz w:val="24"/>
          <w:szCs w:val="24"/>
        </w:rPr>
      </w:pPr>
    </w:p>
    <w:p w:rsidR="00716186" w:rsidRDefault="00716186" w:rsidP="00716186">
      <w:pPr>
        <w:pStyle w:val="ListParagraph"/>
        <w:spacing w:before="120" w:after="120" w:line="360" w:lineRule="auto"/>
        <w:ind w:left="360"/>
        <w:jc w:val="center"/>
        <w:rPr>
          <w:rFonts w:ascii="Tahoma" w:hAnsi="Tahoma" w:cs="Tahoma"/>
          <w:sz w:val="24"/>
          <w:szCs w:val="24"/>
        </w:rPr>
        <w:sectPr w:rsidR="00716186" w:rsidSect="003D24D5">
          <w:pgSz w:w="12191" w:h="18711" w:code="9"/>
          <w:pgMar w:top="1276" w:right="1418" w:bottom="794" w:left="1985" w:header="709" w:footer="709" w:gutter="0"/>
          <w:cols w:space="708"/>
          <w:docGrid w:linePitch="360"/>
        </w:sectPr>
      </w:pPr>
    </w:p>
    <w:p w:rsidR="00716186" w:rsidRPr="004B5D14" w:rsidRDefault="00716186" w:rsidP="00716186">
      <w:pPr>
        <w:pStyle w:val="ListParagraph"/>
        <w:spacing w:before="120" w:after="120" w:line="360" w:lineRule="auto"/>
        <w:ind w:left="360"/>
        <w:jc w:val="center"/>
        <w:rPr>
          <w:rFonts w:ascii="Tahoma" w:hAnsi="Tahoma" w:cs="Tahoma"/>
          <w:b/>
        </w:rPr>
      </w:pPr>
      <w:r w:rsidRPr="004B5D14">
        <w:rPr>
          <w:rFonts w:ascii="Tahoma" w:hAnsi="Tahoma" w:cs="Tahoma"/>
          <w:b/>
        </w:rPr>
        <w:lastRenderedPageBreak/>
        <w:t>Tabel 2.5</w:t>
      </w:r>
    </w:p>
    <w:p w:rsidR="00716186" w:rsidRPr="004B5D14" w:rsidRDefault="00716186" w:rsidP="00716186">
      <w:pPr>
        <w:pStyle w:val="ListParagraph"/>
        <w:spacing w:before="120" w:after="120" w:line="360" w:lineRule="auto"/>
        <w:ind w:left="360"/>
        <w:jc w:val="center"/>
        <w:rPr>
          <w:rFonts w:ascii="Tahoma" w:hAnsi="Tahoma" w:cs="Tahoma"/>
          <w:b/>
        </w:rPr>
      </w:pPr>
      <w:r w:rsidRPr="004B5D14">
        <w:rPr>
          <w:rFonts w:ascii="Tahoma" w:hAnsi="Tahoma" w:cs="Tahoma"/>
          <w:b/>
        </w:rPr>
        <w:t>Usulan Program dan Kegiatan dari Para Pemangku Kepentingan Tahun 2020</w:t>
      </w:r>
    </w:p>
    <w:p w:rsidR="00716186" w:rsidRPr="004B5D14" w:rsidRDefault="00716186" w:rsidP="00716186">
      <w:pPr>
        <w:pStyle w:val="ListParagraph"/>
        <w:spacing w:before="120" w:after="240" w:line="360" w:lineRule="auto"/>
        <w:ind w:left="360"/>
        <w:contextualSpacing w:val="0"/>
        <w:jc w:val="center"/>
        <w:rPr>
          <w:rFonts w:ascii="Tahoma" w:hAnsi="Tahoma" w:cs="Tahoma"/>
          <w:b/>
        </w:rPr>
      </w:pPr>
      <w:r w:rsidRPr="004B5D14">
        <w:rPr>
          <w:rFonts w:ascii="Tahoma" w:hAnsi="Tahoma" w:cs="Tahoma"/>
          <w:b/>
        </w:rPr>
        <w:t>Kota Samarinda</w:t>
      </w:r>
    </w:p>
    <w:p w:rsidR="00716186" w:rsidRDefault="00716186" w:rsidP="00716186">
      <w:pPr>
        <w:pStyle w:val="ListParagraph"/>
        <w:spacing w:before="120" w:after="120"/>
        <w:ind w:left="360"/>
        <w:jc w:val="both"/>
        <w:rPr>
          <w:rFonts w:ascii="Tahoma" w:hAnsi="Tahoma" w:cs="Tahoma"/>
          <w:b/>
          <w:sz w:val="16"/>
          <w:szCs w:val="16"/>
        </w:rPr>
      </w:pPr>
      <w:r>
        <w:rPr>
          <w:rFonts w:ascii="Tahoma" w:hAnsi="Tahoma" w:cs="Tahoma"/>
          <w:b/>
          <w:sz w:val="16"/>
          <w:szCs w:val="16"/>
          <w:lang w:val="en-US"/>
        </w:rPr>
        <w:t xml:space="preserve">    </w:t>
      </w:r>
      <w:r w:rsidRPr="00146597">
        <w:rPr>
          <w:rFonts w:ascii="Tahoma" w:hAnsi="Tahoma" w:cs="Tahoma"/>
          <w:b/>
          <w:sz w:val="16"/>
          <w:szCs w:val="16"/>
        </w:rPr>
        <w:t xml:space="preserve">Nama SKPD : Kecamatan </w:t>
      </w:r>
      <w:r>
        <w:rPr>
          <w:rFonts w:ascii="Tahoma" w:hAnsi="Tahoma" w:cs="Tahoma"/>
          <w:b/>
          <w:sz w:val="16"/>
          <w:szCs w:val="16"/>
        </w:rPr>
        <w:t>Palaran</w:t>
      </w:r>
    </w:p>
    <w:p w:rsidR="00716186" w:rsidRPr="00D2054C" w:rsidRDefault="00716186" w:rsidP="00716186">
      <w:pPr>
        <w:pStyle w:val="ListParagraph"/>
        <w:spacing w:before="120" w:after="120"/>
        <w:ind w:left="360"/>
        <w:jc w:val="both"/>
        <w:rPr>
          <w:rFonts w:ascii="Tahoma" w:hAnsi="Tahoma" w:cs="Tahoma"/>
          <w:b/>
          <w:sz w:val="16"/>
          <w:szCs w:val="16"/>
        </w:rPr>
      </w:pPr>
    </w:p>
    <w:tbl>
      <w:tblPr>
        <w:tblW w:w="1458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6013"/>
        <w:gridCol w:w="2893"/>
        <w:gridCol w:w="1188"/>
        <w:gridCol w:w="726"/>
        <w:gridCol w:w="278"/>
        <w:gridCol w:w="75"/>
        <w:gridCol w:w="259"/>
        <w:gridCol w:w="29"/>
        <w:gridCol w:w="1146"/>
        <w:gridCol w:w="1253"/>
      </w:tblGrid>
      <w:tr w:rsidR="00716186" w:rsidRPr="00AF31EB" w:rsidTr="003D24D5">
        <w:trPr>
          <w:trHeight w:val="625"/>
          <w:tblHeader/>
        </w:trPr>
        <w:tc>
          <w:tcPr>
            <w:tcW w:w="720" w:type="dxa"/>
            <w:vAlign w:val="center"/>
          </w:tcPr>
          <w:p w:rsidR="00716186" w:rsidRPr="00146597" w:rsidRDefault="00716186" w:rsidP="003D24D5">
            <w:pPr>
              <w:pStyle w:val="ListParagraph"/>
              <w:ind w:left="0"/>
              <w:contextualSpacing w:val="0"/>
              <w:jc w:val="center"/>
              <w:rPr>
                <w:rFonts w:ascii="Tahoma" w:hAnsi="Tahoma" w:cs="Tahoma"/>
                <w:b/>
                <w:sz w:val="16"/>
                <w:szCs w:val="16"/>
              </w:rPr>
            </w:pPr>
            <w:r w:rsidRPr="00146597">
              <w:rPr>
                <w:rFonts w:ascii="Tahoma" w:hAnsi="Tahoma" w:cs="Tahoma"/>
                <w:b/>
                <w:sz w:val="16"/>
                <w:szCs w:val="16"/>
              </w:rPr>
              <w:t>No</w:t>
            </w:r>
          </w:p>
        </w:tc>
        <w:tc>
          <w:tcPr>
            <w:tcW w:w="6013" w:type="dxa"/>
            <w:vAlign w:val="center"/>
          </w:tcPr>
          <w:p w:rsidR="00716186" w:rsidRPr="00146597" w:rsidRDefault="00716186" w:rsidP="003D24D5">
            <w:pPr>
              <w:pStyle w:val="ListParagraph"/>
              <w:ind w:left="0"/>
              <w:contextualSpacing w:val="0"/>
              <w:jc w:val="center"/>
              <w:rPr>
                <w:rFonts w:ascii="Tahoma" w:hAnsi="Tahoma" w:cs="Tahoma"/>
                <w:b/>
                <w:sz w:val="16"/>
                <w:szCs w:val="16"/>
              </w:rPr>
            </w:pPr>
            <w:r w:rsidRPr="00146597">
              <w:rPr>
                <w:rFonts w:ascii="Tahoma" w:hAnsi="Tahoma" w:cs="Tahoma"/>
                <w:b/>
                <w:sz w:val="16"/>
                <w:szCs w:val="16"/>
              </w:rPr>
              <w:t>Program/Kegiatan</w:t>
            </w:r>
          </w:p>
        </w:tc>
        <w:tc>
          <w:tcPr>
            <w:tcW w:w="2893" w:type="dxa"/>
            <w:vAlign w:val="center"/>
          </w:tcPr>
          <w:p w:rsidR="00716186" w:rsidRPr="00146597" w:rsidRDefault="00716186" w:rsidP="003D24D5">
            <w:pPr>
              <w:pStyle w:val="ListParagraph"/>
              <w:ind w:left="0"/>
              <w:contextualSpacing w:val="0"/>
              <w:jc w:val="center"/>
              <w:rPr>
                <w:rFonts w:ascii="Tahoma" w:hAnsi="Tahoma" w:cs="Tahoma"/>
                <w:b/>
                <w:sz w:val="16"/>
                <w:szCs w:val="16"/>
              </w:rPr>
            </w:pPr>
            <w:r w:rsidRPr="00146597">
              <w:rPr>
                <w:rFonts w:ascii="Tahoma" w:hAnsi="Tahoma" w:cs="Tahoma"/>
                <w:b/>
                <w:sz w:val="16"/>
                <w:szCs w:val="16"/>
              </w:rPr>
              <w:t>Lokasi</w:t>
            </w:r>
          </w:p>
        </w:tc>
        <w:tc>
          <w:tcPr>
            <w:tcW w:w="1188" w:type="dxa"/>
            <w:vAlign w:val="center"/>
          </w:tcPr>
          <w:p w:rsidR="00716186" w:rsidRPr="00146597" w:rsidRDefault="00716186" w:rsidP="003D24D5">
            <w:pPr>
              <w:pStyle w:val="ListParagraph"/>
              <w:ind w:left="0"/>
              <w:contextualSpacing w:val="0"/>
              <w:jc w:val="center"/>
              <w:rPr>
                <w:rFonts w:ascii="Tahoma" w:hAnsi="Tahoma" w:cs="Tahoma"/>
                <w:b/>
                <w:sz w:val="16"/>
                <w:szCs w:val="16"/>
              </w:rPr>
            </w:pPr>
            <w:r w:rsidRPr="00146597">
              <w:rPr>
                <w:rFonts w:ascii="Tahoma" w:hAnsi="Tahoma" w:cs="Tahoma"/>
                <w:b/>
                <w:sz w:val="16"/>
                <w:szCs w:val="16"/>
              </w:rPr>
              <w:t>Indikator Kinerja</w:t>
            </w:r>
          </w:p>
        </w:tc>
        <w:tc>
          <w:tcPr>
            <w:tcW w:w="2513" w:type="dxa"/>
            <w:gridSpan w:val="6"/>
            <w:vAlign w:val="center"/>
          </w:tcPr>
          <w:p w:rsidR="00716186" w:rsidRPr="00146597" w:rsidRDefault="00716186" w:rsidP="003D24D5">
            <w:pPr>
              <w:pStyle w:val="ListParagraph"/>
              <w:ind w:left="0"/>
              <w:contextualSpacing w:val="0"/>
              <w:jc w:val="center"/>
              <w:rPr>
                <w:rFonts w:ascii="Tahoma" w:hAnsi="Tahoma" w:cs="Tahoma"/>
                <w:b/>
                <w:sz w:val="16"/>
                <w:szCs w:val="16"/>
              </w:rPr>
            </w:pPr>
            <w:r>
              <w:rPr>
                <w:rFonts w:ascii="Tahoma" w:hAnsi="Tahoma" w:cs="Tahoma"/>
                <w:b/>
                <w:sz w:val="16"/>
                <w:szCs w:val="16"/>
              </w:rPr>
              <w:t>Besaran/</w:t>
            </w:r>
            <w:r w:rsidRPr="00146597">
              <w:rPr>
                <w:rFonts w:ascii="Tahoma" w:hAnsi="Tahoma" w:cs="Tahoma"/>
                <w:b/>
                <w:sz w:val="16"/>
                <w:szCs w:val="16"/>
              </w:rPr>
              <w:t>Volume</w:t>
            </w:r>
          </w:p>
        </w:tc>
        <w:tc>
          <w:tcPr>
            <w:tcW w:w="1253" w:type="dxa"/>
            <w:vAlign w:val="center"/>
          </w:tcPr>
          <w:p w:rsidR="00716186" w:rsidRPr="00146597" w:rsidRDefault="00716186" w:rsidP="003D24D5">
            <w:pPr>
              <w:pStyle w:val="ListParagraph"/>
              <w:ind w:left="0"/>
              <w:contextualSpacing w:val="0"/>
              <w:jc w:val="center"/>
              <w:rPr>
                <w:rFonts w:ascii="Tahoma" w:hAnsi="Tahoma" w:cs="Tahoma"/>
                <w:b/>
                <w:sz w:val="16"/>
                <w:szCs w:val="16"/>
              </w:rPr>
            </w:pPr>
            <w:r w:rsidRPr="00146597">
              <w:rPr>
                <w:rFonts w:ascii="Tahoma" w:hAnsi="Tahoma" w:cs="Tahoma"/>
                <w:b/>
                <w:sz w:val="16"/>
                <w:szCs w:val="16"/>
              </w:rPr>
              <w:t>Catatan</w:t>
            </w:r>
          </w:p>
        </w:tc>
      </w:tr>
      <w:tr w:rsidR="00716186" w:rsidRPr="00AF31EB" w:rsidTr="003D24D5">
        <w:trPr>
          <w:trHeight w:val="280"/>
          <w:tblHeader/>
        </w:trPr>
        <w:tc>
          <w:tcPr>
            <w:tcW w:w="720" w:type="dxa"/>
            <w:shd w:val="clear" w:color="auto" w:fill="auto"/>
            <w:vAlign w:val="center"/>
          </w:tcPr>
          <w:p w:rsidR="00716186" w:rsidRPr="00AF31EB" w:rsidRDefault="00716186" w:rsidP="003D24D5">
            <w:pPr>
              <w:jc w:val="center"/>
              <w:rPr>
                <w:rFonts w:ascii="Tahoma" w:hAnsi="Tahoma" w:cs="Tahoma"/>
                <w:bCs/>
                <w:sz w:val="16"/>
                <w:szCs w:val="16"/>
                <w:lang w:val="es-ES"/>
              </w:rPr>
            </w:pPr>
            <w:r w:rsidRPr="00AF31EB">
              <w:rPr>
                <w:rFonts w:ascii="Tahoma" w:hAnsi="Tahoma" w:cs="Tahoma"/>
                <w:bCs/>
                <w:sz w:val="16"/>
                <w:szCs w:val="16"/>
                <w:lang w:val="es-ES"/>
              </w:rPr>
              <w:t>(1)</w:t>
            </w:r>
          </w:p>
        </w:tc>
        <w:tc>
          <w:tcPr>
            <w:tcW w:w="6013" w:type="dxa"/>
            <w:shd w:val="clear" w:color="auto" w:fill="auto"/>
            <w:vAlign w:val="center"/>
          </w:tcPr>
          <w:p w:rsidR="00716186" w:rsidRPr="00AF31EB" w:rsidRDefault="00716186" w:rsidP="003D24D5">
            <w:pPr>
              <w:jc w:val="center"/>
              <w:rPr>
                <w:rFonts w:ascii="Tahoma" w:hAnsi="Tahoma" w:cs="Tahoma"/>
                <w:bCs/>
                <w:sz w:val="16"/>
                <w:szCs w:val="16"/>
              </w:rPr>
            </w:pPr>
            <w:r w:rsidRPr="00AF31EB">
              <w:rPr>
                <w:rFonts w:ascii="Tahoma" w:hAnsi="Tahoma" w:cs="Tahoma"/>
                <w:bCs/>
                <w:sz w:val="16"/>
                <w:szCs w:val="16"/>
              </w:rPr>
              <w:t>(2)</w:t>
            </w:r>
          </w:p>
        </w:tc>
        <w:tc>
          <w:tcPr>
            <w:tcW w:w="2893" w:type="dxa"/>
            <w:shd w:val="clear" w:color="auto" w:fill="auto"/>
            <w:vAlign w:val="center"/>
          </w:tcPr>
          <w:p w:rsidR="00716186" w:rsidRPr="00AF31EB" w:rsidRDefault="00716186" w:rsidP="003D24D5">
            <w:pPr>
              <w:jc w:val="center"/>
              <w:rPr>
                <w:rFonts w:ascii="Tahoma" w:hAnsi="Tahoma" w:cs="Tahoma"/>
                <w:bCs/>
                <w:sz w:val="16"/>
                <w:szCs w:val="16"/>
                <w:lang w:val="es-ES"/>
              </w:rPr>
            </w:pPr>
            <w:r w:rsidRPr="00AF31EB">
              <w:rPr>
                <w:rFonts w:ascii="Tahoma" w:hAnsi="Tahoma" w:cs="Tahoma"/>
                <w:bCs/>
                <w:sz w:val="16"/>
                <w:szCs w:val="16"/>
                <w:lang w:val="es-ES"/>
              </w:rPr>
              <w:t>(3)</w:t>
            </w:r>
          </w:p>
        </w:tc>
        <w:tc>
          <w:tcPr>
            <w:tcW w:w="1188" w:type="dxa"/>
            <w:shd w:val="clear" w:color="auto" w:fill="auto"/>
            <w:vAlign w:val="center"/>
          </w:tcPr>
          <w:p w:rsidR="00716186" w:rsidRPr="00AF31EB" w:rsidRDefault="00716186" w:rsidP="003D24D5">
            <w:pPr>
              <w:jc w:val="center"/>
              <w:rPr>
                <w:rFonts w:ascii="Tahoma" w:hAnsi="Tahoma" w:cs="Tahoma"/>
                <w:bCs/>
                <w:sz w:val="16"/>
                <w:szCs w:val="16"/>
                <w:lang w:val="es-ES"/>
              </w:rPr>
            </w:pPr>
            <w:r w:rsidRPr="00AF31EB">
              <w:rPr>
                <w:rFonts w:ascii="Tahoma" w:hAnsi="Tahoma" w:cs="Tahoma"/>
                <w:bCs/>
                <w:sz w:val="16"/>
                <w:szCs w:val="16"/>
                <w:lang w:val="es-ES"/>
              </w:rPr>
              <w:t>(4)</w:t>
            </w:r>
          </w:p>
        </w:tc>
        <w:tc>
          <w:tcPr>
            <w:tcW w:w="2513" w:type="dxa"/>
            <w:gridSpan w:val="6"/>
            <w:shd w:val="clear" w:color="auto" w:fill="auto"/>
            <w:vAlign w:val="center"/>
          </w:tcPr>
          <w:p w:rsidR="00716186" w:rsidRPr="00AF31EB" w:rsidRDefault="00716186" w:rsidP="003D24D5">
            <w:pPr>
              <w:jc w:val="center"/>
              <w:rPr>
                <w:rFonts w:ascii="Tahoma" w:hAnsi="Tahoma" w:cs="Tahoma"/>
                <w:bCs/>
                <w:sz w:val="16"/>
                <w:szCs w:val="16"/>
                <w:lang w:val="es-ES"/>
              </w:rPr>
            </w:pPr>
            <w:r w:rsidRPr="00AF31EB">
              <w:rPr>
                <w:rFonts w:ascii="Tahoma" w:hAnsi="Tahoma" w:cs="Tahoma"/>
                <w:bCs/>
                <w:sz w:val="16"/>
                <w:szCs w:val="16"/>
                <w:lang w:val="es-ES"/>
              </w:rPr>
              <w:t>(5)</w:t>
            </w:r>
          </w:p>
        </w:tc>
        <w:tc>
          <w:tcPr>
            <w:tcW w:w="1253" w:type="dxa"/>
            <w:shd w:val="clear" w:color="auto" w:fill="auto"/>
            <w:vAlign w:val="center"/>
          </w:tcPr>
          <w:p w:rsidR="00716186" w:rsidRPr="00AF31EB" w:rsidRDefault="00716186" w:rsidP="003D24D5">
            <w:pPr>
              <w:jc w:val="center"/>
              <w:rPr>
                <w:rFonts w:ascii="Tahoma" w:hAnsi="Tahoma" w:cs="Tahoma"/>
                <w:bCs/>
                <w:sz w:val="16"/>
                <w:szCs w:val="16"/>
                <w:lang w:val="es-ES"/>
              </w:rPr>
            </w:pPr>
            <w:r w:rsidRPr="00AF31EB">
              <w:rPr>
                <w:rFonts w:ascii="Tahoma" w:hAnsi="Tahoma" w:cs="Tahoma"/>
                <w:bCs/>
                <w:sz w:val="16"/>
                <w:szCs w:val="16"/>
                <w:lang w:val="es-ES"/>
              </w:rPr>
              <w:t>(6)</w:t>
            </w:r>
          </w:p>
        </w:tc>
      </w:tr>
      <w:tr w:rsidR="00716186" w:rsidRPr="00AF31EB" w:rsidTr="003D24D5">
        <w:trPr>
          <w:trHeight w:val="187"/>
        </w:trPr>
        <w:tc>
          <w:tcPr>
            <w:tcW w:w="6733" w:type="dxa"/>
            <w:gridSpan w:val="2"/>
            <w:vAlign w:val="center"/>
          </w:tcPr>
          <w:p w:rsidR="00716186" w:rsidRPr="003940EF" w:rsidRDefault="00716186" w:rsidP="003D24D5">
            <w:pPr>
              <w:jc w:val="center"/>
              <w:rPr>
                <w:rFonts w:ascii="Tahoma" w:hAnsi="Tahoma" w:cs="Tahoma"/>
                <w:color w:val="333333"/>
                <w:sz w:val="16"/>
                <w:szCs w:val="16"/>
              </w:rPr>
            </w:pPr>
            <w:r w:rsidRPr="00BC5F8D">
              <w:rPr>
                <w:rFonts w:ascii="Tahoma" w:hAnsi="Tahoma" w:cs="Tahoma"/>
                <w:color w:val="333333"/>
                <w:sz w:val="16"/>
                <w:szCs w:val="16"/>
              </w:rPr>
              <w:t>A. BIDANG FISIK DAN PRASARANA</w:t>
            </w:r>
          </w:p>
        </w:tc>
        <w:tc>
          <w:tcPr>
            <w:tcW w:w="2893" w:type="dxa"/>
            <w:vAlign w:val="center"/>
          </w:tcPr>
          <w:p w:rsidR="00716186" w:rsidRPr="00697B18" w:rsidRDefault="00716186" w:rsidP="003D24D5">
            <w:pPr>
              <w:rPr>
                <w:rFonts w:ascii="Tahoma" w:hAnsi="Tahoma" w:cs="Tahoma"/>
                <w:color w:val="000000"/>
                <w:sz w:val="16"/>
                <w:szCs w:val="16"/>
              </w:rPr>
            </w:pP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726" w:type="dxa"/>
            <w:vAlign w:val="center"/>
          </w:tcPr>
          <w:p w:rsidR="00716186" w:rsidRPr="00785F06" w:rsidRDefault="00716186" w:rsidP="003D24D5">
            <w:pPr>
              <w:jc w:val="center"/>
              <w:rPr>
                <w:rFonts w:ascii="Tahoma" w:hAnsi="Tahoma" w:cs="Tahoma"/>
                <w:color w:val="333333"/>
                <w:sz w:val="16"/>
                <w:szCs w:val="16"/>
                <w:lang w:val="en-US"/>
              </w:rPr>
            </w:pPr>
            <w:r>
              <w:rPr>
                <w:rFonts w:ascii="Tahoma" w:hAnsi="Tahoma" w:cs="Tahoma"/>
                <w:color w:val="333333"/>
                <w:sz w:val="16"/>
                <w:szCs w:val="16"/>
                <w:lang w:val="en-US"/>
              </w:rPr>
              <w:t>P</w:t>
            </w:r>
          </w:p>
        </w:tc>
        <w:tc>
          <w:tcPr>
            <w:tcW w:w="641" w:type="dxa"/>
            <w:gridSpan w:val="4"/>
            <w:vAlign w:val="center"/>
          </w:tcPr>
          <w:p w:rsidR="00716186" w:rsidRPr="00785F06" w:rsidRDefault="00716186" w:rsidP="003D24D5">
            <w:pPr>
              <w:jc w:val="center"/>
              <w:rPr>
                <w:rFonts w:ascii="Tahoma" w:hAnsi="Tahoma" w:cs="Tahoma"/>
                <w:color w:val="333333"/>
                <w:sz w:val="16"/>
                <w:szCs w:val="16"/>
                <w:lang w:val="en-US"/>
              </w:rPr>
            </w:pPr>
            <w:r>
              <w:rPr>
                <w:rFonts w:ascii="Tahoma" w:hAnsi="Tahoma" w:cs="Tahoma"/>
                <w:color w:val="333333"/>
                <w:sz w:val="16"/>
                <w:szCs w:val="16"/>
                <w:lang w:val="en-US"/>
              </w:rPr>
              <w:t>L</w:t>
            </w:r>
          </w:p>
        </w:tc>
        <w:tc>
          <w:tcPr>
            <w:tcW w:w="1146" w:type="dxa"/>
            <w:vAlign w:val="center"/>
          </w:tcPr>
          <w:p w:rsidR="00716186" w:rsidRPr="00785F06" w:rsidRDefault="00716186" w:rsidP="003D24D5">
            <w:pPr>
              <w:jc w:val="center"/>
              <w:rPr>
                <w:rFonts w:ascii="Tahoma" w:hAnsi="Tahoma" w:cs="Tahoma"/>
                <w:color w:val="333333"/>
                <w:sz w:val="16"/>
                <w:szCs w:val="16"/>
                <w:lang w:val="en-US"/>
              </w:rPr>
            </w:pPr>
            <w:r>
              <w:rPr>
                <w:rFonts w:ascii="Tahoma" w:hAnsi="Tahoma" w:cs="Tahoma"/>
                <w:color w:val="333333"/>
                <w:sz w:val="16"/>
                <w:szCs w:val="16"/>
                <w:lang w:val="en-US"/>
              </w:rPr>
              <w:t>T</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rPr>
          <w:trHeight w:val="218"/>
        </w:trPr>
        <w:tc>
          <w:tcPr>
            <w:tcW w:w="6733" w:type="dxa"/>
            <w:gridSpan w:val="2"/>
            <w:vAlign w:val="center"/>
          </w:tcPr>
          <w:p w:rsidR="00716186" w:rsidRPr="003D5380" w:rsidRDefault="00716186" w:rsidP="003D24D5">
            <w:pPr>
              <w:jc w:val="center"/>
              <w:rPr>
                <w:rFonts w:ascii="Tahoma" w:hAnsi="Tahoma" w:cs="Tahoma"/>
                <w:b/>
                <w:color w:val="333333"/>
                <w:sz w:val="16"/>
                <w:szCs w:val="16"/>
                <w:lang w:val="en-US"/>
              </w:rPr>
            </w:pPr>
            <w:r w:rsidRPr="003D5380">
              <w:rPr>
                <w:rFonts w:ascii="Tahoma" w:hAnsi="Tahoma" w:cs="Tahoma"/>
                <w:b/>
                <w:color w:val="333333"/>
                <w:sz w:val="16"/>
                <w:szCs w:val="16"/>
                <w:lang w:val="en-US"/>
              </w:rPr>
              <w:t>Prioritas Kecamatan</w:t>
            </w:r>
          </w:p>
        </w:tc>
        <w:tc>
          <w:tcPr>
            <w:tcW w:w="2893" w:type="dxa"/>
            <w:vAlign w:val="center"/>
          </w:tcPr>
          <w:p w:rsidR="00716186" w:rsidRPr="00697B18" w:rsidRDefault="00716186" w:rsidP="003D24D5">
            <w:pPr>
              <w:rPr>
                <w:rFonts w:ascii="Tahoma" w:hAnsi="Tahoma" w:cs="Tahoma"/>
                <w:color w:val="000000"/>
                <w:sz w:val="16"/>
                <w:szCs w:val="16"/>
              </w:rPr>
            </w:pP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3940EF" w:rsidRDefault="00716186" w:rsidP="003D24D5">
            <w:pPr>
              <w:jc w:val="center"/>
              <w:rPr>
                <w:rFonts w:ascii="Tahoma" w:hAnsi="Tahoma" w:cs="Tahoma"/>
                <w:color w:val="333333"/>
                <w:sz w:val="16"/>
                <w:szCs w:val="16"/>
              </w:rPr>
            </w:pP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rPr>
          <w:trHeight w:val="285"/>
        </w:trPr>
        <w:tc>
          <w:tcPr>
            <w:tcW w:w="720" w:type="dxa"/>
            <w:vAlign w:val="center"/>
          </w:tcPr>
          <w:p w:rsidR="00716186" w:rsidRPr="00AF31EB"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w:t>
            </w:r>
          </w:p>
        </w:tc>
        <w:tc>
          <w:tcPr>
            <w:tcW w:w="6013" w:type="dxa"/>
            <w:vAlign w:val="center"/>
          </w:tcPr>
          <w:p w:rsidR="00716186" w:rsidRPr="0025745A" w:rsidRDefault="00716186" w:rsidP="003D24D5">
            <w:pPr>
              <w:rPr>
                <w:color w:val="000000"/>
                <w:sz w:val="24"/>
                <w:szCs w:val="24"/>
                <w:lang w:val="en-US"/>
              </w:rPr>
            </w:pPr>
            <w:r>
              <w:rPr>
                <w:color w:val="000000"/>
              </w:rPr>
              <w:t>LPJU sepanjang Jl. Poros Kecamatan</w:t>
            </w:r>
          </w:p>
        </w:tc>
        <w:tc>
          <w:tcPr>
            <w:tcW w:w="2893" w:type="dxa"/>
            <w:vAlign w:val="center"/>
          </w:tcPr>
          <w:p w:rsidR="00716186" w:rsidRPr="00697B18" w:rsidRDefault="00716186" w:rsidP="003D24D5">
            <w:pPr>
              <w:rPr>
                <w:rFonts w:ascii="Tahoma" w:hAnsi="Tahoma" w:cs="Tahoma"/>
                <w:color w:val="000000"/>
                <w:sz w:val="16"/>
                <w:szCs w:val="16"/>
              </w:rPr>
            </w:pPr>
            <w:r w:rsidRPr="003D5380">
              <w:rPr>
                <w:color w:val="000000"/>
              </w:rPr>
              <w:t>JL. Dwikora, Jl. Trikora, Jl. Ampera</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AE49AB" w:rsidRDefault="00716186" w:rsidP="003D24D5">
            <w:pPr>
              <w:jc w:val="center"/>
              <w:rPr>
                <w:bCs/>
                <w:color w:val="000000"/>
                <w:sz w:val="24"/>
                <w:szCs w:val="24"/>
                <w:lang w:val="en-US"/>
              </w:rPr>
            </w:pPr>
            <w:r w:rsidRPr="00AE49AB">
              <w:rPr>
                <w:bCs/>
                <w:color w:val="000000"/>
              </w:rPr>
              <w:t>230 titik</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Pr="00AF31EB"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2</w:t>
            </w:r>
          </w:p>
        </w:tc>
        <w:tc>
          <w:tcPr>
            <w:tcW w:w="6013" w:type="dxa"/>
            <w:vAlign w:val="center"/>
          </w:tcPr>
          <w:p w:rsidR="00716186" w:rsidRPr="0025745A" w:rsidRDefault="00716186" w:rsidP="003D24D5">
            <w:pPr>
              <w:rPr>
                <w:color w:val="000000"/>
                <w:sz w:val="24"/>
                <w:szCs w:val="24"/>
                <w:lang w:val="en-US"/>
              </w:rPr>
            </w:pPr>
            <w:r>
              <w:rPr>
                <w:color w:val="000000"/>
              </w:rPr>
              <w:t>Normalisasi Sungai Palaran</w:t>
            </w:r>
          </w:p>
        </w:tc>
        <w:tc>
          <w:tcPr>
            <w:tcW w:w="2893" w:type="dxa"/>
            <w:vAlign w:val="center"/>
          </w:tcPr>
          <w:p w:rsidR="00716186" w:rsidRPr="00697B18" w:rsidRDefault="00716186" w:rsidP="003D24D5">
            <w:pPr>
              <w:rPr>
                <w:rFonts w:ascii="Tahoma" w:hAnsi="Tahoma" w:cs="Tahoma"/>
                <w:color w:val="000000"/>
                <w:sz w:val="16"/>
                <w:szCs w:val="16"/>
              </w:rPr>
            </w:pPr>
            <w:r w:rsidRPr="003D5380">
              <w:rPr>
                <w:color w:val="000000"/>
              </w:rPr>
              <w:t>Kelurahan Rawa Makmur dan Kelurahan Handil Bakti</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AE49AB" w:rsidRDefault="00716186" w:rsidP="003D24D5">
            <w:pPr>
              <w:jc w:val="center"/>
              <w:rPr>
                <w:rFonts w:ascii="Tahoma" w:hAnsi="Tahoma" w:cs="Tahoma"/>
                <w:color w:val="333333"/>
                <w:sz w:val="16"/>
                <w:szCs w:val="16"/>
                <w:lang w:val="en-US"/>
              </w:rPr>
            </w:pPr>
            <w:r>
              <w:rPr>
                <w:rFonts w:ascii="Tahoma" w:hAnsi="Tahoma" w:cs="Tahoma"/>
                <w:color w:val="333333"/>
                <w:sz w:val="16"/>
                <w:szCs w:val="16"/>
                <w:lang w:val="en-US"/>
              </w:rPr>
              <w:t>2500 x 15</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rPr>
          <w:trHeight w:val="570"/>
        </w:trPr>
        <w:tc>
          <w:tcPr>
            <w:tcW w:w="720" w:type="dxa"/>
            <w:vAlign w:val="center"/>
          </w:tcPr>
          <w:p w:rsidR="00716186" w:rsidRPr="00AF31EB"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3</w:t>
            </w:r>
          </w:p>
        </w:tc>
        <w:tc>
          <w:tcPr>
            <w:tcW w:w="6013" w:type="dxa"/>
            <w:vAlign w:val="center"/>
          </w:tcPr>
          <w:p w:rsidR="00716186" w:rsidRPr="00FA33A3" w:rsidRDefault="00716186" w:rsidP="003D24D5">
            <w:pPr>
              <w:rPr>
                <w:rFonts w:ascii="Tahoma" w:hAnsi="Tahoma" w:cs="Tahoma"/>
                <w:color w:val="333333"/>
                <w:sz w:val="16"/>
                <w:szCs w:val="16"/>
              </w:rPr>
            </w:pPr>
            <w:r w:rsidRPr="0025745A">
              <w:rPr>
                <w:rFonts w:ascii="Tahoma" w:hAnsi="Tahoma" w:cs="Tahoma"/>
                <w:color w:val="333333"/>
                <w:sz w:val="16"/>
                <w:szCs w:val="16"/>
              </w:rPr>
              <w:t>Normalisasi Sungai Stadion Palaran</w:t>
            </w:r>
          </w:p>
        </w:tc>
        <w:tc>
          <w:tcPr>
            <w:tcW w:w="2893" w:type="dxa"/>
            <w:vAlign w:val="center"/>
          </w:tcPr>
          <w:p w:rsidR="00716186" w:rsidRPr="00407EF6" w:rsidRDefault="00716186" w:rsidP="003D24D5">
            <w:pPr>
              <w:rPr>
                <w:rFonts w:ascii="Tahoma" w:hAnsi="Tahoma" w:cs="Tahoma"/>
                <w:color w:val="000000"/>
                <w:sz w:val="16"/>
                <w:szCs w:val="16"/>
              </w:rPr>
            </w:pPr>
            <w:r w:rsidRPr="003D5380">
              <w:rPr>
                <w:color w:val="000000"/>
              </w:rPr>
              <w:t>Kelurahan Simpang Pasir</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AE49AB" w:rsidRDefault="00716186" w:rsidP="003D24D5">
            <w:pPr>
              <w:jc w:val="center"/>
              <w:rPr>
                <w:rFonts w:ascii="Tahoma" w:hAnsi="Tahoma" w:cs="Tahoma"/>
                <w:color w:val="333333"/>
                <w:sz w:val="16"/>
                <w:szCs w:val="16"/>
                <w:lang w:val="en-US"/>
              </w:rPr>
            </w:pPr>
            <w:r>
              <w:rPr>
                <w:rFonts w:ascii="Tahoma" w:hAnsi="Tahoma" w:cs="Tahoma"/>
                <w:color w:val="333333"/>
                <w:sz w:val="16"/>
                <w:szCs w:val="16"/>
                <w:lang w:val="en-US"/>
              </w:rPr>
              <w:t>2500 x 11</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Pr="00AF31EB"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4</w:t>
            </w:r>
          </w:p>
        </w:tc>
        <w:tc>
          <w:tcPr>
            <w:tcW w:w="6013" w:type="dxa"/>
            <w:vAlign w:val="center"/>
          </w:tcPr>
          <w:p w:rsidR="00716186" w:rsidRPr="0011398C" w:rsidRDefault="00716186" w:rsidP="003D24D5">
            <w:pPr>
              <w:rPr>
                <w:rFonts w:ascii="Tahoma" w:hAnsi="Tahoma" w:cs="Tahoma"/>
                <w:color w:val="000000"/>
                <w:sz w:val="16"/>
                <w:szCs w:val="16"/>
              </w:rPr>
            </w:pPr>
            <w:r w:rsidRPr="0025745A">
              <w:rPr>
                <w:rFonts w:ascii="Tahoma" w:hAnsi="Tahoma" w:cs="Tahoma"/>
                <w:color w:val="000000"/>
                <w:sz w:val="16"/>
                <w:szCs w:val="16"/>
              </w:rPr>
              <w:t>PDAM di Kelurahan Bukuan</w:t>
            </w:r>
          </w:p>
        </w:tc>
        <w:tc>
          <w:tcPr>
            <w:tcW w:w="2893" w:type="dxa"/>
            <w:vAlign w:val="center"/>
          </w:tcPr>
          <w:p w:rsidR="00716186" w:rsidRPr="00407EF6" w:rsidRDefault="00716186" w:rsidP="003D24D5">
            <w:pPr>
              <w:rPr>
                <w:rFonts w:ascii="Tahoma" w:hAnsi="Tahoma" w:cs="Tahoma"/>
                <w:color w:val="000000"/>
                <w:sz w:val="16"/>
                <w:szCs w:val="16"/>
              </w:rPr>
            </w:pPr>
            <w:r w:rsidRPr="003D5380">
              <w:rPr>
                <w:color w:val="000000"/>
              </w:rPr>
              <w:t>Kelurahan Bukuan</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AE49AB"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2700 kk</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Pr="00AF31EB"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5</w:t>
            </w:r>
          </w:p>
        </w:tc>
        <w:tc>
          <w:tcPr>
            <w:tcW w:w="6013" w:type="dxa"/>
            <w:vAlign w:val="center"/>
          </w:tcPr>
          <w:p w:rsidR="00716186" w:rsidRPr="0011398C" w:rsidRDefault="00716186" w:rsidP="003D24D5">
            <w:pPr>
              <w:rPr>
                <w:rFonts w:ascii="Tahoma" w:hAnsi="Tahoma" w:cs="Tahoma"/>
                <w:color w:val="000000"/>
                <w:sz w:val="16"/>
                <w:szCs w:val="16"/>
              </w:rPr>
            </w:pPr>
            <w:r w:rsidRPr="0025745A">
              <w:rPr>
                <w:rFonts w:ascii="Tahoma" w:hAnsi="Tahoma" w:cs="Tahoma"/>
                <w:color w:val="000000"/>
                <w:sz w:val="16"/>
                <w:szCs w:val="16"/>
              </w:rPr>
              <w:t>Drainase Jln. Nahkoda</w:t>
            </w:r>
          </w:p>
        </w:tc>
        <w:tc>
          <w:tcPr>
            <w:tcW w:w="2893" w:type="dxa"/>
            <w:vAlign w:val="center"/>
          </w:tcPr>
          <w:p w:rsidR="00716186" w:rsidRPr="00407EF6" w:rsidRDefault="00716186" w:rsidP="003D24D5">
            <w:pPr>
              <w:rPr>
                <w:rFonts w:ascii="Tahoma" w:hAnsi="Tahoma" w:cs="Tahoma"/>
                <w:color w:val="000000"/>
                <w:sz w:val="16"/>
                <w:szCs w:val="16"/>
              </w:rPr>
            </w:pPr>
            <w:r w:rsidRPr="003D5380">
              <w:rPr>
                <w:color w:val="000000"/>
              </w:rPr>
              <w:t>Jl. Nahkoda Kelurahan Bukuan</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AE49AB"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4000 x 3</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Pr="00AF31EB"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6</w:t>
            </w:r>
          </w:p>
        </w:tc>
        <w:tc>
          <w:tcPr>
            <w:tcW w:w="6013" w:type="dxa"/>
            <w:vAlign w:val="center"/>
          </w:tcPr>
          <w:p w:rsidR="00716186" w:rsidRPr="0011398C" w:rsidRDefault="00716186" w:rsidP="003D24D5">
            <w:pPr>
              <w:rPr>
                <w:rFonts w:ascii="Tahoma" w:hAnsi="Tahoma" w:cs="Tahoma"/>
                <w:color w:val="000000"/>
                <w:sz w:val="16"/>
                <w:szCs w:val="16"/>
              </w:rPr>
            </w:pPr>
            <w:r w:rsidRPr="0025745A">
              <w:rPr>
                <w:rFonts w:ascii="Tahoma" w:hAnsi="Tahoma" w:cs="Tahoma"/>
                <w:color w:val="000000"/>
                <w:sz w:val="16"/>
                <w:szCs w:val="16"/>
              </w:rPr>
              <w:t>Semenisasi Jalan Irigrasi</w:t>
            </w:r>
          </w:p>
        </w:tc>
        <w:tc>
          <w:tcPr>
            <w:tcW w:w="2893" w:type="dxa"/>
            <w:vAlign w:val="center"/>
          </w:tcPr>
          <w:p w:rsidR="00716186" w:rsidRPr="00407EF6" w:rsidRDefault="00716186" w:rsidP="003D24D5">
            <w:pPr>
              <w:rPr>
                <w:rFonts w:ascii="Tahoma" w:hAnsi="Tahoma" w:cs="Tahoma"/>
                <w:color w:val="000000"/>
                <w:sz w:val="16"/>
                <w:szCs w:val="16"/>
              </w:rPr>
            </w:pPr>
            <w:r w:rsidRPr="003D5380">
              <w:rPr>
                <w:color w:val="000000"/>
              </w:rPr>
              <w:t>Kelurahan Rawa Makmur dan Kelurahan Handil Bakti</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AE49AB"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3100 x 6 x 0,2</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7</w:t>
            </w:r>
          </w:p>
        </w:tc>
        <w:tc>
          <w:tcPr>
            <w:tcW w:w="6013" w:type="dxa"/>
            <w:vAlign w:val="center"/>
          </w:tcPr>
          <w:p w:rsidR="00716186" w:rsidRPr="0011398C" w:rsidRDefault="00716186" w:rsidP="003D24D5">
            <w:pPr>
              <w:rPr>
                <w:rFonts w:ascii="Tahoma" w:hAnsi="Tahoma" w:cs="Tahoma"/>
                <w:color w:val="000000"/>
                <w:sz w:val="16"/>
                <w:szCs w:val="16"/>
              </w:rPr>
            </w:pPr>
            <w:r w:rsidRPr="00D65FCC">
              <w:rPr>
                <w:rFonts w:ascii="Tahoma" w:hAnsi="Tahoma" w:cs="Tahoma"/>
                <w:color w:val="000000"/>
                <w:sz w:val="16"/>
                <w:szCs w:val="16"/>
              </w:rPr>
              <w:t>Turap jalan Gg perancis dan Sungai</w:t>
            </w:r>
          </w:p>
        </w:tc>
        <w:tc>
          <w:tcPr>
            <w:tcW w:w="2893" w:type="dxa"/>
            <w:vAlign w:val="center"/>
          </w:tcPr>
          <w:p w:rsidR="00716186" w:rsidRPr="00407EF6" w:rsidRDefault="00716186" w:rsidP="003D24D5">
            <w:pPr>
              <w:rPr>
                <w:rFonts w:ascii="Tahoma" w:hAnsi="Tahoma" w:cs="Tahoma"/>
                <w:color w:val="000000"/>
                <w:sz w:val="16"/>
                <w:szCs w:val="16"/>
              </w:rPr>
            </w:pPr>
            <w:r w:rsidRPr="003D5380">
              <w:rPr>
                <w:color w:val="000000"/>
              </w:rPr>
              <w:t>RT. 02,03,04 Kelurahan Bantuas</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AE49AB"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600 x 2</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lastRenderedPageBreak/>
              <w:t>8</w:t>
            </w:r>
          </w:p>
        </w:tc>
        <w:tc>
          <w:tcPr>
            <w:tcW w:w="6013" w:type="dxa"/>
            <w:vAlign w:val="center"/>
          </w:tcPr>
          <w:p w:rsidR="00716186" w:rsidRPr="0011398C" w:rsidRDefault="00716186" w:rsidP="003D24D5">
            <w:pPr>
              <w:rPr>
                <w:rFonts w:ascii="Tahoma" w:hAnsi="Tahoma" w:cs="Tahoma"/>
                <w:color w:val="000000"/>
                <w:sz w:val="16"/>
                <w:szCs w:val="16"/>
              </w:rPr>
            </w:pPr>
            <w:r w:rsidRPr="00D65FCC">
              <w:rPr>
                <w:rFonts w:ascii="Tahoma" w:hAnsi="Tahoma" w:cs="Tahoma"/>
                <w:color w:val="000000"/>
                <w:sz w:val="16"/>
                <w:szCs w:val="16"/>
              </w:rPr>
              <w:t>Semenisasi Gg Perancis</w:t>
            </w:r>
          </w:p>
        </w:tc>
        <w:tc>
          <w:tcPr>
            <w:tcW w:w="2893" w:type="dxa"/>
            <w:vAlign w:val="center"/>
          </w:tcPr>
          <w:p w:rsidR="00716186" w:rsidRPr="00407EF6" w:rsidRDefault="00716186" w:rsidP="003D24D5">
            <w:pPr>
              <w:rPr>
                <w:rFonts w:ascii="Tahoma" w:hAnsi="Tahoma" w:cs="Tahoma"/>
                <w:color w:val="000000"/>
                <w:sz w:val="16"/>
                <w:szCs w:val="16"/>
              </w:rPr>
            </w:pPr>
            <w:r w:rsidRPr="003D5380">
              <w:rPr>
                <w:color w:val="000000"/>
              </w:rPr>
              <w:t>RT. 02,03,04</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AE49AB"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500 x 3 x 0,2</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9</w:t>
            </w:r>
          </w:p>
        </w:tc>
        <w:tc>
          <w:tcPr>
            <w:tcW w:w="6013" w:type="dxa"/>
            <w:vAlign w:val="center"/>
          </w:tcPr>
          <w:p w:rsidR="00716186" w:rsidRPr="0011398C" w:rsidRDefault="00716186" w:rsidP="003D24D5">
            <w:pPr>
              <w:rPr>
                <w:rFonts w:ascii="Tahoma" w:hAnsi="Tahoma" w:cs="Tahoma"/>
                <w:color w:val="000000"/>
                <w:sz w:val="16"/>
                <w:szCs w:val="16"/>
              </w:rPr>
            </w:pPr>
            <w:r w:rsidRPr="00D65FCC">
              <w:rPr>
                <w:rFonts w:ascii="Tahoma" w:hAnsi="Tahoma" w:cs="Tahoma"/>
                <w:color w:val="000000"/>
                <w:sz w:val="16"/>
                <w:szCs w:val="16"/>
              </w:rPr>
              <w:t>Normalisasi Sungai Bukuan - Sungai Gelingang</w:t>
            </w:r>
          </w:p>
        </w:tc>
        <w:tc>
          <w:tcPr>
            <w:tcW w:w="2893" w:type="dxa"/>
            <w:vAlign w:val="center"/>
          </w:tcPr>
          <w:p w:rsidR="00716186" w:rsidRPr="00407EF6" w:rsidRDefault="00716186" w:rsidP="003D24D5">
            <w:pPr>
              <w:rPr>
                <w:rFonts w:ascii="Tahoma" w:hAnsi="Tahoma" w:cs="Tahoma"/>
                <w:color w:val="000000"/>
                <w:sz w:val="16"/>
                <w:szCs w:val="16"/>
              </w:rPr>
            </w:pPr>
            <w:r w:rsidRPr="003D5380">
              <w:rPr>
                <w:color w:val="000000"/>
              </w:rPr>
              <w:t>Kelurahan Bukuan dan Kelurahan Handil Bakti</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AE49AB"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2000 x 5</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10</w:t>
            </w:r>
          </w:p>
        </w:tc>
        <w:tc>
          <w:tcPr>
            <w:tcW w:w="6013" w:type="dxa"/>
            <w:vAlign w:val="center"/>
          </w:tcPr>
          <w:p w:rsidR="00716186" w:rsidRPr="0011398C" w:rsidRDefault="00716186" w:rsidP="003D24D5">
            <w:pPr>
              <w:rPr>
                <w:rFonts w:ascii="Tahoma" w:hAnsi="Tahoma" w:cs="Tahoma"/>
                <w:color w:val="000000"/>
                <w:sz w:val="16"/>
                <w:szCs w:val="16"/>
              </w:rPr>
            </w:pPr>
            <w:r w:rsidRPr="00D65FCC">
              <w:rPr>
                <w:rFonts w:ascii="Tahoma" w:hAnsi="Tahoma" w:cs="Tahoma"/>
                <w:color w:val="000000"/>
                <w:sz w:val="16"/>
                <w:szCs w:val="16"/>
              </w:rPr>
              <w:t>Semenisasi</w:t>
            </w:r>
          </w:p>
        </w:tc>
        <w:tc>
          <w:tcPr>
            <w:tcW w:w="2893" w:type="dxa"/>
            <w:vAlign w:val="center"/>
          </w:tcPr>
          <w:p w:rsidR="00716186" w:rsidRPr="00407EF6" w:rsidRDefault="00716186" w:rsidP="003D24D5">
            <w:pPr>
              <w:rPr>
                <w:rFonts w:ascii="Tahoma" w:hAnsi="Tahoma" w:cs="Tahoma"/>
                <w:color w:val="000000"/>
                <w:sz w:val="16"/>
                <w:szCs w:val="16"/>
              </w:rPr>
            </w:pPr>
            <w:r w:rsidRPr="003D5380">
              <w:rPr>
                <w:color w:val="000000"/>
              </w:rPr>
              <w:t>Jalan Delima RT. 01</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AE49AB"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400 x 5 x 0,2</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11</w:t>
            </w:r>
          </w:p>
        </w:tc>
        <w:tc>
          <w:tcPr>
            <w:tcW w:w="6013" w:type="dxa"/>
            <w:vAlign w:val="center"/>
          </w:tcPr>
          <w:p w:rsidR="00716186" w:rsidRPr="0011398C" w:rsidRDefault="00716186" w:rsidP="003D24D5">
            <w:pPr>
              <w:rPr>
                <w:rFonts w:ascii="Tahoma" w:hAnsi="Tahoma" w:cs="Tahoma"/>
                <w:color w:val="000000"/>
                <w:sz w:val="16"/>
                <w:szCs w:val="16"/>
              </w:rPr>
            </w:pPr>
            <w:r w:rsidRPr="00D65FCC">
              <w:rPr>
                <w:rFonts w:ascii="Tahoma" w:hAnsi="Tahoma" w:cs="Tahoma"/>
                <w:color w:val="000000"/>
                <w:sz w:val="16"/>
                <w:szCs w:val="16"/>
              </w:rPr>
              <w:t>Semenisasi</w:t>
            </w:r>
          </w:p>
        </w:tc>
        <w:tc>
          <w:tcPr>
            <w:tcW w:w="2893" w:type="dxa"/>
            <w:vAlign w:val="center"/>
          </w:tcPr>
          <w:p w:rsidR="00716186" w:rsidRPr="0011398C" w:rsidRDefault="00716186" w:rsidP="003D24D5">
            <w:pPr>
              <w:rPr>
                <w:rFonts w:ascii="Tahoma" w:hAnsi="Tahoma" w:cs="Tahoma"/>
                <w:color w:val="000000"/>
                <w:sz w:val="16"/>
                <w:szCs w:val="16"/>
              </w:rPr>
            </w:pPr>
            <w:r w:rsidRPr="003D5380">
              <w:rPr>
                <w:color w:val="000000"/>
              </w:rPr>
              <w:t>Jalan Pepaya RT. 01, 10</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11398C" w:rsidRDefault="00716186" w:rsidP="003D24D5">
            <w:pPr>
              <w:jc w:val="center"/>
              <w:rPr>
                <w:rFonts w:ascii="Tahoma" w:hAnsi="Tahoma" w:cs="Tahoma"/>
                <w:color w:val="000000"/>
                <w:sz w:val="16"/>
                <w:szCs w:val="16"/>
              </w:rPr>
            </w:pPr>
            <w:r>
              <w:rPr>
                <w:rFonts w:ascii="Tahoma" w:hAnsi="Tahoma" w:cs="Tahoma"/>
                <w:color w:val="000000"/>
                <w:sz w:val="16"/>
                <w:szCs w:val="16"/>
                <w:lang w:val="en-US"/>
              </w:rPr>
              <w:t>400 x 5 x 0,2</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12</w:t>
            </w:r>
          </w:p>
        </w:tc>
        <w:tc>
          <w:tcPr>
            <w:tcW w:w="6013" w:type="dxa"/>
            <w:vAlign w:val="center"/>
          </w:tcPr>
          <w:p w:rsidR="00716186" w:rsidRPr="0011398C" w:rsidRDefault="00716186" w:rsidP="003D24D5">
            <w:pPr>
              <w:rPr>
                <w:rFonts w:ascii="Tahoma" w:hAnsi="Tahoma" w:cs="Tahoma"/>
                <w:color w:val="000000"/>
                <w:sz w:val="16"/>
                <w:szCs w:val="16"/>
              </w:rPr>
            </w:pPr>
            <w:r w:rsidRPr="00D65FCC">
              <w:rPr>
                <w:rFonts w:ascii="Tahoma" w:hAnsi="Tahoma" w:cs="Tahoma"/>
                <w:color w:val="000000"/>
                <w:sz w:val="16"/>
                <w:szCs w:val="16"/>
              </w:rPr>
              <w:t>Semenisasi</w:t>
            </w:r>
          </w:p>
        </w:tc>
        <w:tc>
          <w:tcPr>
            <w:tcW w:w="2893" w:type="dxa"/>
            <w:vAlign w:val="center"/>
          </w:tcPr>
          <w:p w:rsidR="00716186" w:rsidRPr="0011398C" w:rsidRDefault="00716186" w:rsidP="003D24D5">
            <w:pPr>
              <w:rPr>
                <w:rFonts w:ascii="Tahoma" w:hAnsi="Tahoma" w:cs="Tahoma"/>
                <w:color w:val="000000"/>
                <w:sz w:val="16"/>
                <w:szCs w:val="16"/>
              </w:rPr>
            </w:pPr>
            <w:r w:rsidRPr="003D5380">
              <w:rPr>
                <w:color w:val="000000"/>
              </w:rPr>
              <w:t>Jln. Durian RT.03, 04, 05, 06</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11398C" w:rsidRDefault="00716186" w:rsidP="003D24D5">
            <w:pPr>
              <w:jc w:val="center"/>
              <w:rPr>
                <w:rFonts w:ascii="Tahoma" w:hAnsi="Tahoma" w:cs="Tahoma"/>
                <w:color w:val="000000"/>
                <w:sz w:val="16"/>
                <w:szCs w:val="16"/>
              </w:rPr>
            </w:pPr>
            <w:r>
              <w:rPr>
                <w:rFonts w:ascii="Tahoma" w:hAnsi="Tahoma" w:cs="Tahoma"/>
                <w:color w:val="000000"/>
                <w:sz w:val="16"/>
                <w:szCs w:val="16"/>
                <w:lang w:val="en-US"/>
              </w:rPr>
              <w:t>1400 x 5 x 0,2</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rPr>
          <w:trHeight w:val="588"/>
        </w:trPr>
        <w:tc>
          <w:tcPr>
            <w:tcW w:w="720" w:type="dxa"/>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13</w:t>
            </w:r>
          </w:p>
        </w:tc>
        <w:tc>
          <w:tcPr>
            <w:tcW w:w="6013" w:type="dxa"/>
            <w:vAlign w:val="center"/>
          </w:tcPr>
          <w:p w:rsidR="00716186" w:rsidRPr="0011398C" w:rsidRDefault="00716186" w:rsidP="003D24D5">
            <w:pPr>
              <w:rPr>
                <w:rFonts w:ascii="Tahoma" w:hAnsi="Tahoma" w:cs="Tahoma"/>
                <w:color w:val="000000"/>
                <w:sz w:val="16"/>
                <w:szCs w:val="16"/>
              </w:rPr>
            </w:pPr>
            <w:r w:rsidRPr="00D65FCC">
              <w:rPr>
                <w:rFonts w:ascii="Tahoma" w:hAnsi="Tahoma" w:cs="Tahoma"/>
                <w:color w:val="000000"/>
                <w:sz w:val="16"/>
                <w:szCs w:val="16"/>
              </w:rPr>
              <w:t>Semenisasi</w:t>
            </w:r>
          </w:p>
        </w:tc>
        <w:tc>
          <w:tcPr>
            <w:tcW w:w="2893" w:type="dxa"/>
            <w:vAlign w:val="center"/>
          </w:tcPr>
          <w:p w:rsidR="00716186" w:rsidRPr="0011398C" w:rsidRDefault="00716186" w:rsidP="003D24D5">
            <w:pPr>
              <w:rPr>
                <w:rFonts w:ascii="Tahoma" w:hAnsi="Tahoma" w:cs="Tahoma"/>
                <w:color w:val="000000"/>
                <w:sz w:val="16"/>
                <w:szCs w:val="16"/>
              </w:rPr>
            </w:pPr>
            <w:r w:rsidRPr="003D5380">
              <w:rPr>
                <w:color w:val="000000"/>
              </w:rPr>
              <w:t>Jalan P. Diponegoro RT.07, 08, 09, 18, 19, 20, 21</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11398C" w:rsidRDefault="00716186" w:rsidP="003D24D5">
            <w:pPr>
              <w:jc w:val="center"/>
              <w:rPr>
                <w:rFonts w:ascii="Tahoma" w:hAnsi="Tahoma" w:cs="Tahoma"/>
                <w:color w:val="000000"/>
                <w:sz w:val="16"/>
                <w:szCs w:val="16"/>
              </w:rPr>
            </w:pPr>
            <w:r>
              <w:rPr>
                <w:rFonts w:ascii="Tahoma" w:hAnsi="Tahoma" w:cs="Tahoma"/>
                <w:color w:val="000000"/>
                <w:sz w:val="16"/>
                <w:szCs w:val="16"/>
                <w:lang w:val="en-US"/>
              </w:rPr>
              <w:t>1200 x 5 x 0,2</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rPr>
          <w:trHeight w:val="268"/>
        </w:trPr>
        <w:tc>
          <w:tcPr>
            <w:tcW w:w="720" w:type="dxa"/>
            <w:vAlign w:val="center"/>
          </w:tcPr>
          <w:p w:rsidR="00716186" w:rsidRPr="0098190E" w:rsidRDefault="00716186" w:rsidP="003D24D5">
            <w:pPr>
              <w:pStyle w:val="ListParagraph"/>
              <w:ind w:left="0"/>
              <w:contextualSpacing w:val="0"/>
              <w:jc w:val="center"/>
              <w:rPr>
                <w:rFonts w:ascii="Tahoma" w:hAnsi="Tahoma" w:cs="Tahoma"/>
                <w:sz w:val="16"/>
                <w:szCs w:val="16"/>
              </w:rPr>
            </w:pPr>
            <w:r w:rsidRPr="0098190E">
              <w:rPr>
                <w:rFonts w:ascii="Tahoma" w:hAnsi="Tahoma" w:cs="Tahoma"/>
                <w:sz w:val="16"/>
                <w:szCs w:val="16"/>
              </w:rPr>
              <w:t>14</w:t>
            </w:r>
          </w:p>
        </w:tc>
        <w:tc>
          <w:tcPr>
            <w:tcW w:w="6013" w:type="dxa"/>
            <w:vAlign w:val="center"/>
          </w:tcPr>
          <w:p w:rsidR="00716186" w:rsidRPr="0098190E" w:rsidRDefault="00716186" w:rsidP="003D24D5">
            <w:pPr>
              <w:rPr>
                <w:rFonts w:ascii="Tahoma" w:hAnsi="Tahoma" w:cs="Tahoma"/>
                <w:color w:val="000000"/>
                <w:sz w:val="16"/>
                <w:szCs w:val="16"/>
              </w:rPr>
            </w:pPr>
            <w:r w:rsidRPr="0098190E">
              <w:rPr>
                <w:rFonts w:ascii="Tahoma" w:hAnsi="Tahoma" w:cs="Tahoma"/>
                <w:color w:val="000000"/>
                <w:sz w:val="16"/>
                <w:szCs w:val="16"/>
              </w:rPr>
              <w:t>Sertifikasi 175 persil konvensasi jaslan menuju Stadion</w:t>
            </w:r>
          </w:p>
        </w:tc>
        <w:tc>
          <w:tcPr>
            <w:tcW w:w="2893" w:type="dxa"/>
            <w:vAlign w:val="center"/>
          </w:tcPr>
          <w:p w:rsidR="00716186" w:rsidRPr="00D65FCC" w:rsidRDefault="00716186" w:rsidP="003D24D5">
            <w:pPr>
              <w:rPr>
                <w:rFonts w:ascii="Tahoma" w:hAnsi="Tahoma" w:cs="Tahoma"/>
                <w:sz w:val="16"/>
                <w:szCs w:val="16"/>
                <w:highlight w:val="yellow"/>
                <w:lang w:val="en-US"/>
              </w:rPr>
            </w:pPr>
            <w:r w:rsidRPr="003D5380">
              <w:rPr>
                <w:lang w:val="en-US"/>
              </w:rPr>
              <w:t>sepanjang Jalan Menuju Stadion</w:t>
            </w:r>
          </w:p>
        </w:tc>
        <w:tc>
          <w:tcPr>
            <w:tcW w:w="1188" w:type="dxa"/>
            <w:vAlign w:val="center"/>
          </w:tcPr>
          <w:p w:rsidR="00716186" w:rsidRPr="00D65FCC" w:rsidRDefault="00716186" w:rsidP="003D24D5">
            <w:pPr>
              <w:pStyle w:val="ListParagraph"/>
              <w:ind w:left="0"/>
              <w:contextualSpacing w:val="0"/>
              <w:jc w:val="center"/>
              <w:rPr>
                <w:rFonts w:ascii="Tahoma" w:hAnsi="Tahoma" w:cs="Tahoma"/>
                <w:sz w:val="16"/>
                <w:szCs w:val="16"/>
                <w:highlight w:val="yellow"/>
              </w:rPr>
            </w:pPr>
          </w:p>
        </w:tc>
        <w:tc>
          <w:tcPr>
            <w:tcW w:w="2513" w:type="dxa"/>
            <w:gridSpan w:val="6"/>
            <w:vAlign w:val="center"/>
          </w:tcPr>
          <w:p w:rsidR="00716186" w:rsidRPr="00AE49AB" w:rsidRDefault="00716186" w:rsidP="003D24D5">
            <w:pPr>
              <w:jc w:val="center"/>
              <w:rPr>
                <w:color w:val="000000"/>
                <w:sz w:val="24"/>
                <w:szCs w:val="24"/>
                <w:lang w:val="en-US"/>
              </w:rPr>
            </w:pPr>
            <w:r>
              <w:rPr>
                <w:color w:val="000000"/>
              </w:rPr>
              <w:t>175 Persil</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rPr>
          <w:trHeight w:val="234"/>
        </w:trPr>
        <w:tc>
          <w:tcPr>
            <w:tcW w:w="6733" w:type="dxa"/>
            <w:gridSpan w:val="2"/>
            <w:vAlign w:val="center"/>
          </w:tcPr>
          <w:p w:rsidR="00716186" w:rsidRPr="00703019" w:rsidRDefault="00716186" w:rsidP="003D24D5">
            <w:pPr>
              <w:jc w:val="center"/>
              <w:rPr>
                <w:rFonts w:ascii="Tahoma" w:hAnsi="Tahoma" w:cs="Tahoma"/>
                <w:b/>
                <w:color w:val="000000"/>
                <w:sz w:val="16"/>
                <w:szCs w:val="16"/>
                <w:highlight w:val="yellow"/>
              </w:rPr>
            </w:pPr>
            <w:r w:rsidRPr="00703019">
              <w:rPr>
                <w:rFonts w:ascii="Tahoma" w:hAnsi="Tahoma" w:cs="Tahoma"/>
                <w:b/>
                <w:color w:val="000000"/>
                <w:sz w:val="16"/>
                <w:szCs w:val="16"/>
              </w:rPr>
              <w:t>Kelurahan Handil Bakti</w:t>
            </w:r>
          </w:p>
        </w:tc>
        <w:tc>
          <w:tcPr>
            <w:tcW w:w="2893" w:type="dxa"/>
            <w:vAlign w:val="center"/>
          </w:tcPr>
          <w:p w:rsidR="00716186" w:rsidRPr="00D65FCC" w:rsidRDefault="00716186" w:rsidP="003D24D5">
            <w:pPr>
              <w:rPr>
                <w:highlight w:val="yellow"/>
                <w:lang w:val="en-US"/>
              </w:rPr>
            </w:pPr>
          </w:p>
        </w:tc>
        <w:tc>
          <w:tcPr>
            <w:tcW w:w="1188" w:type="dxa"/>
            <w:vAlign w:val="center"/>
          </w:tcPr>
          <w:p w:rsidR="00716186" w:rsidRPr="00D65FCC" w:rsidRDefault="00716186" w:rsidP="003D24D5">
            <w:pPr>
              <w:pStyle w:val="ListParagraph"/>
              <w:ind w:left="0"/>
              <w:contextualSpacing w:val="0"/>
              <w:jc w:val="center"/>
              <w:rPr>
                <w:rFonts w:ascii="Tahoma" w:hAnsi="Tahoma" w:cs="Tahoma"/>
                <w:sz w:val="16"/>
                <w:szCs w:val="16"/>
                <w:highlight w:val="yellow"/>
              </w:rPr>
            </w:pPr>
          </w:p>
        </w:tc>
        <w:tc>
          <w:tcPr>
            <w:tcW w:w="2513" w:type="dxa"/>
            <w:gridSpan w:val="6"/>
            <w:vAlign w:val="center"/>
          </w:tcPr>
          <w:p w:rsidR="00716186" w:rsidRPr="00D65FCC" w:rsidRDefault="00716186" w:rsidP="003D24D5">
            <w:pPr>
              <w:jc w:val="center"/>
              <w:rPr>
                <w:rFonts w:ascii="Tahoma" w:hAnsi="Tahoma" w:cs="Tahoma"/>
                <w:color w:val="000000"/>
                <w:sz w:val="16"/>
                <w:szCs w:val="16"/>
                <w:highlight w:val="yellow"/>
              </w:rPr>
            </w:pPr>
          </w:p>
        </w:tc>
        <w:tc>
          <w:tcPr>
            <w:tcW w:w="1253" w:type="dxa"/>
            <w:vAlign w:val="center"/>
          </w:tcPr>
          <w:p w:rsidR="00716186" w:rsidRPr="00D65FCC" w:rsidRDefault="00716186" w:rsidP="003D24D5">
            <w:pPr>
              <w:jc w:val="center"/>
              <w:rPr>
                <w:rFonts w:ascii="Tahoma" w:hAnsi="Tahoma" w:cs="Tahoma"/>
                <w:color w:val="000000"/>
                <w:sz w:val="16"/>
                <w:szCs w:val="16"/>
                <w:highlight w:val="yellow"/>
              </w:rPr>
            </w:pPr>
          </w:p>
        </w:tc>
      </w:tr>
      <w:tr w:rsidR="00716186" w:rsidRPr="00AF31EB" w:rsidTr="003D24D5">
        <w:tc>
          <w:tcPr>
            <w:tcW w:w="720" w:type="dxa"/>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15</w:t>
            </w:r>
          </w:p>
        </w:tc>
        <w:tc>
          <w:tcPr>
            <w:tcW w:w="6013" w:type="dxa"/>
            <w:vAlign w:val="center"/>
          </w:tcPr>
          <w:p w:rsidR="00716186" w:rsidRPr="0011398C" w:rsidRDefault="00716186" w:rsidP="003D24D5">
            <w:pPr>
              <w:rPr>
                <w:rFonts w:ascii="Tahoma" w:hAnsi="Tahoma" w:cs="Tahoma"/>
                <w:color w:val="000000"/>
                <w:sz w:val="16"/>
                <w:szCs w:val="16"/>
              </w:rPr>
            </w:pPr>
            <w:r w:rsidRPr="00D65FCC">
              <w:rPr>
                <w:rFonts w:ascii="Tahoma" w:hAnsi="Tahoma" w:cs="Tahoma"/>
                <w:color w:val="000000"/>
                <w:sz w:val="16"/>
                <w:szCs w:val="16"/>
              </w:rPr>
              <w:t>Semenisasi Jalan Irigrasi</w:t>
            </w:r>
          </w:p>
        </w:tc>
        <w:tc>
          <w:tcPr>
            <w:tcW w:w="2893" w:type="dxa"/>
            <w:vAlign w:val="center"/>
          </w:tcPr>
          <w:p w:rsidR="00716186" w:rsidRPr="0011398C" w:rsidRDefault="00716186" w:rsidP="003D24D5">
            <w:pPr>
              <w:rPr>
                <w:rFonts w:ascii="Tahoma" w:hAnsi="Tahoma" w:cs="Tahoma"/>
                <w:color w:val="000000"/>
                <w:sz w:val="16"/>
                <w:szCs w:val="16"/>
              </w:rPr>
            </w:pPr>
            <w:r w:rsidRPr="003D5380">
              <w:rPr>
                <w:color w:val="000000"/>
              </w:rPr>
              <w:t>Jalan Irigrasi RT1</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AE49AB"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750 x 4 x 0,2</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rPr>
          <w:trHeight w:val="487"/>
        </w:trPr>
        <w:tc>
          <w:tcPr>
            <w:tcW w:w="720" w:type="dxa"/>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16</w:t>
            </w:r>
          </w:p>
        </w:tc>
        <w:tc>
          <w:tcPr>
            <w:tcW w:w="6013" w:type="dxa"/>
            <w:vAlign w:val="center"/>
          </w:tcPr>
          <w:p w:rsidR="00716186" w:rsidRPr="00697B18" w:rsidRDefault="00716186" w:rsidP="003D24D5">
            <w:pPr>
              <w:rPr>
                <w:rFonts w:ascii="Tahoma" w:hAnsi="Tahoma" w:cs="Tahoma"/>
                <w:color w:val="000000"/>
                <w:sz w:val="16"/>
                <w:szCs w:val="16"/>
              </w:rPr>
            </w:pPr>
            <w:r w:rsidRPr="00D65FCC">
              <w:rPr>
                <w:rFonts w:ascii="Tahoma" w:hAnsi="Tahoma" w:cs="Tahoma"/>
                <w:color w:val="000000"/>
                <w:sz w:val="16"/>
                <w:szCs w:val="16"/>
              </w:rPr>
              <w:t>Turaf Sungai</w:t>
            </w:r>
          </w:p>
        </w:tc>
        <w:tc>
          <w:tcPr>
            <w:tcW w:w="2893" w:type="dxa"/>
            <w:vAlign w:val="center"/>
          </w:tcPr>
          <w:p w:rsidR="00716186" w:rsidRPr="00697B18" w:rsidRDefault="00716186" w:rsidP="003D24D5">
            <w:pPr>
              <w:rPr>
                <w:rFonts w:ascii="Tahoma" w:hAnsi="Tahoma" w:cs="Tahoma"/>
                <w:color w:val="000000"/>
                <w:sz w:val="16"/>
                <w:szCs w:val="16"/>
              </w:rPr>
            </w:pPr>
            <w:r w:rsidRPr="003D5380">
              <w:rPr>
                <w:color w:val="000000"/>
              </w:rPr>
              <w:t>Jalan Nusa Indah RT 2</w:t>
            </w:r>
          </w:p>
        </w:tc>
        <w:tc>
          <w:tcPr>
            <w:tcW w:w="1188" w:type="dxa"/>
            <w:vAlign w:val="center"/>
          </w:tcPr>
          <w:p w:rsidR="00716186" w:rsidRPr="00697B18"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5B71AE" w:rsidRDefault="00716186" w:rsidP="003D24D5">
            <w:pPr>
              <w:jc w:val="center"/>
              <w:rPr>
                <w:rFonts w:ascii="Tahoma" w:hAnsi="Tahoma" w:cs="Tahoma"/>
                <w:color w:val="000000"/>
                <w:sz w:val="16"/>
                <w:szCs w:val="16"/>
              </w:rPr>
            </w:pPr>
          </w:p>
        </w:tc>
        <w:tc>
          <w:tcPr>
            <w:tcW w:w="1253" w:type="dxa"/>
            <w:vAlign w:val="center"/>
          </w:tcPr>
          <w:p w:rsidR="00716186" w:rsidRPr="00407EF6" w:rsidRDefault="00716186" w:rsidP="003D24D5">
            <w:pPr>
              <w:jc w:val="center"/>
              <w:rPr>
                <w:rFonts w:ascii="Tahoma" w:hAnsi="Tahoma" w:cs="Tahoma"/>
                <w:color w:val="C7254E"/>
                <w:sz w:val="16"/>
                <w:szCs w:val="16"/>
              </w:rPr>
            </w:pPr>
          </w:p>
        </w:tc>
      </w:tr>
      <w:tr w:rsidR="00716186" w:rsidRPr="00AF31EB" w:rsidTr="003D24D5">
        <w:tc>
          <w:tcPr>
            <w:tcW w:w="720" w:type="dxa"/>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17</w:t>
            </w:r>
          </w:p>
        </w:tc>
        <w:tc>
          <w:tcPr>
            <w:tcW w:w="6013" w:type="dxa"/>
            <w:vAlign w:val="center"/>
          </w:tcPr>
          <w:p w:rsidR="00716186" w:rsidRPr="00697B18" w:rsidRDefault="00716186" w:rsidP="003D24D5">
            <w:pPr>
              <w:rPr>
                <w:rFonts w:ascii="Tahoma" w:hAnsi="Tahoma" w:cs="Tahoma"/>
                <w:color w:val="000000"/>
                <w:sz w:val="16"/>
                <w:szCs w:val="16"/>
              </w:rPr>
            </w:pPr>
            <w:r w:rsidRPr="00D65FCC">
              <w:rPr>
                <w:rFonts w:ascii="Tahoma" w:hAnsi="Tahoma" w:cs="Tahoma"/>
                <w:color w:val="000000"/>
                <w:sz w:val="16"/>
                <w:szCs w:val="16"/>
              </w:rPr>
              <w:t>Semenisasi Gang Arnayan</w:t>
            </w:r>
          </w:p>
        </w:tc>
        <w:tc>
          <w:tcPr>
            <w:tcW w:w="2893" w:type="dxa"/>
            <w:vAlign w:val="center"/>
          </w:tcPr>
          <w:p w:rsidR="00716186" w:rsidRPr="00697B18" w:rsidRDefault="00716186" w:rsidP="003D24D5">
            <w:pPr>
              <w:rPr>
                <w:rFonts w:ascii="Tahoma" w:hAnsi="Tahoma" w:cs="Tahoma"/>
                <w:color w:val="000000"/>
                <w:sz w:val="16"/>
                <w:szCs w:val="16"/>
              </w:rPr>
            </w:pPr>
            <w:r w:rsidRPr="003D5380">
              <w:rPr>
                <w:color w:val="000000"/>
              </w:rPr>
              <w:t>Jalan Melati RT 4</w:t>
            </w:r>
          </w:p>
        </w:tc>
        <w:tc>
          <w:tcPr>
            <w:tcW w:w="1188" w:type="dxa"/>
            <w:vAlign w:val="center"/>
          </w:tcPr>
          <w:p w:rsidR="00716186" w:rsidRPr="00697B18"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AE49AB"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250 x 3 x 0,2</w:t>
            </w:r>
          </w:p>
        </w:tc>
        <w:tc>
          <w:tcPr>
            <w:tcW w:w="1253" w:type="dxa"/>
            <w:vAlign w:val="center"/>
          </w:tcPr>
          <w:p w:rsidR="00716186" w:rsidRPr="00407EF6" w:rsidRDefault="00716186" w:rsidP="003D24D5">
            <w:pPr>
              <w:jc w:val="center"/>
              <w:rPr>
                <w:rFonts w:ascii="Tahoma" w:hAnsi="Tahoma" w:cs="Tahoma"/>
                <w:color w:val="C7254E"/>
                <w:sz w:val="16"/>
                <w:szCs w:val="16"/>
              </w:rPr>
            </w:pPr>
          </w:p>
        </w:tc>
      </w:tr>
      <w:tr w:rsidR="00716186" w:rsidRPr="00AF31EB" w:rsidTr="003D24D5">
        <w:tc>
          <w:tcPr>
            <w:tcW w:w="720" w:type="dxa"/>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18</w:t>
            </w:r>
          </w:p>
        </w:tc>
        <w:tc>
          <w:tcPr>
            <w:tcW w:w="6013" w:type="dxa"/>
            <w:vAlign w:val="center"/>
          </w:tcPr>
          <w:p w:rsidR="00716186" w:rsidRPr="00697B18" w:rsidRDefault="00716186" w:rsidP="003D24D5">
            <w:pPr>
              <w:rPr>
                <w:rFonts w:ascii="Tahoma" w:hAnsi="Tahoma" w:cs="Tahoma"/>
                <w:color w:val="000000"/>
                <w:sz w:val="16"/>
                <w:szCs w:val="16"/>
              </w:rPr>
            </w:pPr>
            <w:r w:rsidRPr="00D65FCC">
              <w:rPr>
                <w:rFonts w:ascii="Tahoma" w:hAnsi="Tahoma" w:cs="Tahoma"/>
                <w:color w:val="000000"/>
                <w:sz w:val="16"/>
                <w:szCs w:val="16"/>
              </w:rPr>
              <w:t>Pengerasan Jalan Produksi Pertanian</w:t>
            </w:r>
          </w:p>
        </w:tc>
        <w:tc>
          <w:tcPr>
            <w:tcW w:w="2893" w:type="dxa"/>
            <w:vAlign w:val="center"/>
          </w:tcPr>
          <w:p w:rsidR="00716186" w:rsidRPr="00697B18" w:rsidRDefault="00716186" w:rsidP="003D24D5">
            <w:pPr>
              <w:rPr>
                <w:rFonts w:ascii="Tahoma" w:hAnsi="Tahoma" w:cs="Tahoma"/>
                <w:color w:val="000000"/>
                <w:sz w:val="16"/>
                <w:szCs w:val="16"/>
              </w:rPr>
            </w:pPr>
            <w:r w:rsidRPr="003D5380">
              <w:rPr>
                <w:color w:val="000000"/>
              </w:rPr>
              <w:t>Gang Lenggo RT 5</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AE49AB"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600</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19</w:t>
            </w:r>
          </w:p>
        </w:tc>
        <w:tc>
          <w:tcPr>
            <w:tcW w:w="6013" w:type="dxa"/>
            <w:vAlign w:val="center"/>
          </w:tcPr>
          <w:p w:rsidR="00716186" w:rsidRPr="00697B18" w:rsidRDefault="00716186" w:rsidP="003D24D5">
            <w:pPr>
              <w:rPr>
                <w:rFonts w:ascii="Tahoma" w:hAnsi="Tahoma" w:cs="Tahoma"/>
                <w:color w:val="000000"/>
                <w:sz w:val="16"/>
                <w:szCs w:val="16"/>
              </w:rPr>
            </w:pPr>
            <w:r w:rsidRPr="00D65FCC">
              <w:rPr>
                <w:rFonts w:ascii="Tahoma" w:hAnsi="Tahoma" w:cs="Tahoma"/>
                <w:color w:val="000000"/>
                <w:sz w:val="16"/>
                <w:szCs w:val="16"/>
              </w:rPr>
              <w:t>Gang Sulawesi 1</w:t>
            </w:r>
          </w:p>
        </w:tc>
        <w:tc>
          <w:tcPr>
            <w:tcW w:w="2893" w:type="dxa"/>
            <w:vAlign w:val="center"/>
          </w:tcPr>
          <w:p w:rsidR="00716186" w:rsidRPr="00697B18" w:rsidRDefault="00716186" w:rsidP="003D24D5">
            <w:pPr>
              <w:rPr>
                <w:rFonts w:ascii="Tahoma" w:hAnsi="Tahoma" w:cs="Tahoma"/>
                <w:color w:val="000000"/>
                <w:sz w:val="16"/>
                <w:szCs w:val="16"/>
              </w:rPr>
            </w:pPr>
            <w:r w:rsidRPr="003D5380">
              <w:rPr>
                <w:color w:val="000000"/>
              </w:rPr>
              <w:t>Jalan Kemuning RT 6</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896F2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60 x 2 x 0,15</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lastRenderedPageBreak/>
              <w:t>20</w:t>
            </w:r>
          </w:p>
        </w:tc>
        <w:tc>
          <w:tcPr>
            <w:tcW w:w="6013" w:type="dxa"/>
            <w:vAlign w:val="center"/>
          </w:tcPr>
          <w:p w:rsidR="00716186" w:rsidRPr="00697B18" w:rsidRDefault="00716186" w:rsidP="003D24D5">
            <w:pPr>
              <w:rPr>
                <w:rFonts w:ascii="Tahoma" w:hAnsi="Tahoma" w:cs="Tahoma"/>
                <w:color w:val="000000"/>
                <w:sz w:val="16"/>
                <w:szCs w:val="16"/>
              </w:rPr>
            </w:pPr>
            <w:r w:rsidRPr="00D65FCC">
              <w:rPr>
                <w:rFonts w:ascii="Tahoma" w:hAnsi="Tahoma" w:cs="Tahoma"/>
                <w:color w:val="000000"/>
                <w:sz w:val="16"/>
                <w:szCs w:val="16"/>
              </w:rPr>
              <w:t>Semenisan Jalan</w:t>
            </w:r>
          </w:p>
        </w:tc>
        <w:tc>
          <w:tcPr>
            <w:tcW w:w="2893" w:type="dxa"/>
            <w:vAlign w:val="center"/>
          </w:tcPr>
          <w:p w:rsidR="00716186" w:rsidRPr="000F59D1" w:rsidRDefault="00716186" w:rsidP="003D24D5">
            <w:pPr>
              <w:rPr>
                <w:rFonts w:ascii="Tahoma" w:hAnsi="Tahoma" w:cs="Tahoma"/>
                <w:color w:val="000000"/>
                <w:sz w:val="16"/>
                <w:szCs w:val="16"/>
              </w:rPr>
            </w:pPr>
            <w:r w:rsidRPr="003D5380">
              <w:rPr>
                <w:color w:val="000000"/>
              </w:rPr>
              <w:t>Jalan Jember Baru RT 7</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896F2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1500 x 5</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21</w:t>
            </w:r>
          </w:p>
        </w:tc>
        <w:tc>
          <w:tcPr>
            <w:tcW w:w="6013" w:type="dxa"/>
            <w:vAlign w:val="center"/>
          </w:tcPr>
          <w:p w:rsidR="00716186" w:rsidRPr="00697B18" w:rsidRDefault="00716186" w:rsidP="003D24D5">
            <w:pPr>
              <w:rPr>
                <w:rFonts w:ascii="Tahoma" w:hAnsi="Tahoma" w:cs="Tahoma"/>
                <w:color w:val="000000"/>
                <w:sz w:val="16"/>
                <w:szCs w:val="16"/>
              </w:rPr>
            </w:pPr>
            <w:r w:rsidRPr="00D65FCC">
              <w:rPr>
                <w:rFonts w:ascii="Tahoma" w:hAnsi="Tahoma" w:cs="Tahoma"/>
                <w:color w:val="000000"/>
                <w:sz w:val="16"/>
                <w:szCs w:val="16"/>
              </w:rPr>
              <w:t>Fisik Badan Jalan</w:t>
            </w:r>
          </w:p>
        </w:tc>
        <w:tc>
          <w:tcPr>
            <w:tcW w:w="2893" w:type="dxa"/>
            <w:vAlign w:val="center"/>
          </w:tcPr>
          <w:p w:rsidR="00716186" w:rsidRPr="00697B18" w:rsidRDefault="00716186" w:rsidP="003D24D5">
            <w:pPr>
              <w:rPr>
                <w:rFonts w:ascii="Tahoma" w:hAnsi="Tahoma" w:cs="Tahoma"/>
                <w:color w:val="000000"/>
                <w:sz w:val="16"/>
                <w:szCs w:val="16"/>
              </w:rPr>
            </w:pPr>
            <w:r w:rsidRPr="003D5380">
              <w:rPr>
                <w:color w:val="000000"/>
              </w:rPr>
              <w:t>Gang Al Amin RT 8</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896F2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100</w:t>
            </w:r>
          </w:p>
        </w:tc>
        <w:tc>
          <w:tcPr>
            <w:tcW w:w="1253" w:type="dxa"/>
            <w:vAlign w:val="center"/>
          </w:tcPr>
          <w:p w:rsidR="00716186" w:rsidRPr="00697B18"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22</w:t>
            </w:r>
          </w:p>
        </w:tc>
        <w:tc>
          <w:tcPr>
            <w:tcW w:w="6013" w:type="dxa"/>
            <w:vAlign w:val="center"/>
          </w:tcPr>
          <w:p w:rsidR="00716186" w:rsidRPr="00697B18" w:rsidRDefault="00716186" w:rsidP="003D24D5">
            <w:pPr>
              <w:rPr>
                <w:rFonts w:ascii="Tahoma" w:hAnsi="Tahoma" w:cs="Tahoma"/>
                <w:color w:val="000000"/>
                <w:sz w:val="16"/>
                <w:szCs w:val="16"/>
              </w:rPr>
            </w:pPr>
            <w:r w:rsidRPr="00D65FCC">
              <w:rPr>
                <w:rFonts w:ascii="Tahoma" w:hAnsi="Tahoma" w:cs="Tahoma"/>
                <w:color w:val="000000"/>
                <w:sz w:val="16"/>
                <w:szCs w:val="16"/>
              </w:rPr>
              <w:t>Semensasi Gang</w:t>
            </w:r>
          </w:p>
        </w:tc>
        <w:tc>
          <w:tcPr>
            <w:tcW w:w="2893" w:type="dxa"/>
            <w:vAlign w:val="center"/>
          </w:tcPr>
          <w:p w:rsidR="00716186" w:rsidRPr="00697B18" w:rsidRDefault="00716186" w:rsidP="003D24D5">
            <w:pPr>
              <w:rPr>
                <w:rFonts w:ascii="Tahoma" w:hAnsi="Tahoma" w:cs="Tahoma"/>
                <w:color w:val="000000"/>
                <w:sz w:val="16"/>
                <w:szCs w:val="16"/>
              </w:rPr>
            </w:pPr>
            <w:r w:rsidRPr="003D5380">
              <w:rPr>
                <w:color w:val="000000"/>
              </w:rPr>
              <w:t>Gang Petong RT 9</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896F2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70 x 3 x 0,2</w:t>
            </w:r>
          </w:p>
        </w:tc>
        <w:tc>
          <w:tcPr>
            <w:tcW w:w="1253" w:type="dxa"/>
            <w:vAlign w:val="center"/>
          </w:tcPr>
          <w:p w:rsidR="00716186" w:rsidRPr="00697B18"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23</w:t>
            </w:r>
          </w:p>
        </w:tc>
        <w:tc>
          <w:tcPr>
            <w:tcW w:w="6013" w:type="dxa"/>
            <w:vAlign w:val="center"/>
          </w:tcPr>
          <w:p w:rsidR="00716186" w:rsidRPr="00697B18" w:rsidRDefault="00716186" w:rsidP="003D24D5">
            <w:pPr>
              <w:rPr>
                <w:rFonts w:ascii="Tahoma" w:hAnsi="Tahoma" w:cs="Tahoma"/>
                <w:color w:val="000000"/>
                <w:sz w:val="16"/>
                <w:szCs w:val="16"/>
              </w:rPr>
            </w:pPr>
            <w:r w:rsidRPr="00D65FCC">
              <w:rPr>
                <w:rFonts w:ascii="Tahoma" w:hAnsi="Tahoma" w:cs="Tahoma"/>
                <w:color w:val="000000"/>
                <w:sz w:val="16"/>
                <w:szCs w:val="16"/>
              </w:rPr>
              <w:t>Penurapan Badan Jalan</w:t>
            </w:r>
          </w:p>
        </w:tc>
        <w:tc>
          <w:tcPr>
            <w:tcW w:w="2893" w:type="dxa"/>
            <w:vAlign w:val="center"/>
          </w:tcPr>
          <w:p w:rsidR="00716186" w:rsidRPr="00697B18" w:rsidRDefault="00716186" w:rsidP="003D24D5">
            <w:pPr>
              <w:rPr>
                <w:rFonts w:ascii="Tahoma" w:hAnsi="Tahoma" w:cs="Tahoma"/>
                <w:color w:val="000000"/>
                <w:sz w:val="16"/>
                <w:szCs w:val="16"/>
              </w:rPr>
            </w:pPr>
            <w:r w:rsidRPr="00944AC7">
              <w:rPr>
                <w:color w:val="000000"/>
              </w:rPr>
              <w:t>Gang Tepian 3 RT 10</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896F2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100</w:t>
            </w:r>
          </w:p>
        </w:tc>
        <w:tc>
          <w:tcPr>
            <w:tcW w:w="1253" w:type="dxa"/>
            <w:vAlign w:val="center"/>
          </w:tcPr>
          <w:p w:rsidR="00716186" w:rsidRPr="001E0BC7" w:rsidRDefault="00716186" w:rsidP="003D24D5">
            <w:pPr>
              <w:jc w:val="center"/>
              <w:rPr>
                <w:rFonts w:ascii="Tahoma" w:hAnsi="Tahoma" w:cs="Tahoma"/>
                <w:color w:val="C7254E"/>
                <w:sz w:val="16"/>
                <w:szCs w:val="16"/>
              </w:rPr>
            </w:pPr>
          </w:p>
        </w:tc>
      </w:tr>
      <w:tr w:rsidR="00716186" w:rsidRPr="00AF31EB" w:rsidTr="003D24D5">
        <w:tc>
          <w:tcPr>
            <w:tcW w:w="720" w:type="dxa"/>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24</w:t>
            </w:r>
          </w:p>
        </w:tc>
        <w:tc>
          <w:tcPr>
            <w:tcW w:w="6013" w:type="dxa"/>
            <w:vAlign w:val="center"/>
          </w:tcPr>
          <w:p w:rsidR="00716186" w:rsidRPr="00697B18" w:rsidRDefault="00716186" w:rsidP="003D24D5">
            <w:pPr>
              <w:rPr>
                <w:rFonts w:ascii="Tahoma" w:hAnsi="Tahoma" w:cs="Tahoma"/>
                <w:color w:val="000000"/>
                <w:sz w:val="16"/>
                <w:szCs w:val="16"/>
              </w:rPr>
            </w:pPr>
            <w:r w:rsidRPr="00D65FCC">
              <w:rPr>
                <w:rFonts w:ascii="Tahoma" w:hAnsi="Tahoma" w:cs="Tahoma"/>
                <w:color w:val="000000"/>
                <w:sz w:val="16"/>
                <w:szCs w:val="16"/>
              </w:rPr>
              <w:t>Pengecoran Gang</w:t>
            </w:r>
          </w:p>
        </w:tc>
        <w:tc>
          <w:tcPr>
            <w:tcW w:w="2893" w:type="dxa"/>
            <w:vAlign w:val="center"/>
          </w:tcPr>
          <w:p w:rsidR="00716186" w:rsidRPr="00697B18" w:rsidRDefault="00716186" w:rsidP="003D24D5">
            <w:pPr>
              <w:rPr>
                <w:rFonts w:ascii="Tahoma" w:hAnsi="Tahoma" w:cs="Tahoma"/>
                <w:color w:val="000000"/>
                <w:sz w:val="16"/>
                <w:szCs w:val="16"/>
              </w:rPr>
            </w:pPr>
            <w:r w:rsidRPr="00944AC7">
              <w:rPr>
                <w:color w:val="000000"/>
              </w:rPr>
              <w:t>Gang Kesatuan RT 11</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896F2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100</w:t>
            </w:r>
          </w:p>
        </w:tc>
        <w:tc>
          <w:tcPr>
            <w:tcW w:w="1253" w:type="dxa"/>
            <w:vAlign w:val="center"/>
          </w:tcPr>
          <w:p w:rsidR="00716186" w:rsidRPr="001E0BC7" w:rsidRDefault="00716186" w:rsidP="003D24D5">
            <w:pPr>
              <w:jc w:val="center"/>
              <w:rPr>
                <w:rFonts w:ascii="Tahoma" w:hAnsi="Tahoma" w:cs="Tahoma"/>
                <w:color w:val="C7254E"/>
                <w:sz w:val="16"/>
                <w:szCs w:val="16"/>
              </w:rPr>
            </w:pPr>
          </w:p>
        </w:tc>
      </w:tr>
      <w:tr w:rsidR="00716186" w:rsidRPr="00AF31EB" w:rsidTr="003D24D5">
        <w:tc>
          <w:tcPr>
            <w:tcW w:w="720" w:type="dxa"/>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25</w:t>
            </w:r>
          </w:p>
        </w:tc>
        <w:tc>
          <w:tcPr>
            <w:tcW w:w="6013" w:type="dxa"/>
            <w:vAlign w:val="center"/>
          </w:tcPr>
          <w:p w:rsidR="00716186" w:rsidRPr="000D40C8" w:rsidRDefault="00716186" w:rsidP="003D24D5">
            <w:pPr>
              <w:rPr>
                <w:rFonts w:ascii="Tahoma" w:hAnsi="Tahoma" w:cs="Tahoma"/>
                <w:color w:val="000000"/>
                <w:sz w:val="16"/>
                <w:szCs w:val="16"/>
              </w:rPr>
            </w:pPr>
            <w:r w:rsidRPr="00D65FCC">
              <w:rPr>
                <w:rFonts w:ascii="Tahoma" w:hAnsi="Tahoma" w:cs="Tahoma"/>
                <w:color w:val="000000"/>
                <w:sz w:val="16"/>
                <w:szCs w:val="16"/>
              </w:rPr>
              <w:t>Semenisasi</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Jalan Rambai RT 12</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896F2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80 x 3 x 0,2</w:t>
            </w:r>
          </w:p>
        </w:tc>
        <w:tc>
          <w:tcPr>
            <w:tcW w:w="1253" w:type="dxa"/>
            <w:vAlign w:val="center"/>
          </w:tcPr>
          <w:p w:rsidR="00716186" w:rsidRPr="001E0BC7" w:rsidRDefault="00716186" w:rsidP="003D24D5">
            <w:pPr>
              <w:jc w:val="center"/>
              <w:rPr>
                <w:rFonts w:ascii="Tahoma" w:hAnsi="Tahoma" w:cs="Tahoma"/>
                <w:color w:val="C7254E"/>
                <w:sz w:val="16"/>
                <w:szCs w:val="16"/>
              </w:rPr>
            </w:pPr>
          </w:p>
        </w:tc>
      </w:tr>
      <w:tr w:rsidR="00716186" w:rsidRPr="00AF31EB" w:rsidTr="003D24D5">
        <w:tc>
          <w:tcPr>
            <w:tcW w:w="720" w:type="dxa"/>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26</w:t>
            </w:r>
          </w:p>
        </w:tc>
        <w:tc>
          <w:tcPr>
            <w:tcW w:w="6013" w:type="dxa"/>
            <w:vAlign w:val="center"/>
          </w:tcPr>
          <w:p w:rsidR="00716186" w:rsidRPr="000D40C8" w:rsidRDefault="00716186" w:rsidP="003D24D5">
            <w:pPr>
              <w:rPr>
                <w:rFonts w:ascii="Tahoma" w:hAnsi="Tahoma" w:cs="Tahoma"/>
                <w:color w:val="000000"/>
                <w:sz w:val="16"/>
                <w:szCs w:val="16"/>
              </w:rPr>
            </w:pPr>
            <w:r w:rsidRPr="00D65FCC">
              <w:rPr>
                <w:rFonts w:ascii="Tahoma" w:hAnsi="Tahoma" w:cs="Tahoma"/>
                <w:color w:val="000000"/>
                <w:sz w:val="16"/>
                <w:szCs w:val="16"/>
              </w:rPr>
              <w:t>Pembuatan Pintu Gerbang</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Gang 3 RT 13</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C42446" w:rsidRDefault="00716186" w:rsidP="003D24D5">
            <w:pPr>
              <w:jc w:val="center"/>
              <w:rPr>
                <w:rFonts w:ascii="Tahoma" w:hAnsi="Tahoma" w:cs="Tahoma"/>
                <w:color w:val="000000"/>
                <w:sz w:val="16"/>
                <w:szCs w:val="16"/>
              </w:rPr>
            </w:pPr>
          </w:p>
        </w:tc>
        <w:tc>
          <w:tcPr>
            <w:tcW w:w="1253" w:type="dxa"/>
            <w:vAlign w:val="center"/>
          </w:tcPr>
          <w:p w:rsidR="00716186" w:rsidRPr="001E0BC7" w:rsidRDefault="00716186" w:rsidP="003D24D5">
            <w:pPr>
              <w:jc w:val="center"/>
              <w:rPr>
                <w:rFonts w:ascii="Tahoma" w:hAnsi="Tahoma" w:cs="Tahoma"/>
                <w:color w:val="C7254E"/>
                <w:sz w:val="16"/>
                <w:szCs w:val="16"/>
              </w:rPr>
            </w:pPr>
          </w:p>
        </w:tc>
      </w:tr>
      <w:tr w:rsidR="00716186" w:rsidRPr="00AF31EB" w:rsidTr="003D24D5">
        <w:tc>
          <w:tcPr>
            <w:tcW w:w="720" w:type="dxa"/>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27</w:t>
            </w:r>
          </w:p>
        </w:tc>
        <w:tc>
          <w:tcPr>
            <w:tcW w:w="6013" w:type="dxa"/>
            <w:vAlign w:val="center"/>
          </w:tcPr>
          <w:p w:rsidR="00716186" w:rsidRPr="000D40C8" w:rsidRDefault="00716186" w:rsidP="003D24D5">
            <w:pPr>
              <w:rPr>
                <w:rFonts w:ascii="Tahoma" w:hAnsi="Tahoma" w:cs="Tahoma"/>
                <w:color w:val="000000"/>
                <w:sz w:val="16"/>
                <w:szCs w:val="16"/>
              </w:rPr>
            </w:pPr>
            <w:r w:rsidRPr="00D65FCC">
              <w:rPr>
                <w:rFonts w:ascii="Tahoma" w:hAnsi="Tahoma" w:cs="Tahoma"/>
                <w:color w:val="000000"/>
                <w:sz w:val="16"/>
                <w:szCs w:val="16"/>
              </w:rPr>
              <w:t>Pos Kamling</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Jalan Gotong Royong RT 14</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896F20" w:rsidRDefault="00716186" w:rsidP="003D24D5">
            <w:pPr>
              <w:jc w:val="center"/>
              <w:rPr>
                <w:rFonts w:ascii="Tahoma" w:hAnsi="Tahoma" w:cs="Tahoma"/>
                <w:bCs/>
                <w:color w:val="000000"/>
                <w:sz w:val="16"/>
                <w:szCs w:val="16"/>
                <w:lang w:val="en-US"/>
              </w:rPr>
            </w:pPr>
            <w:r>
              <w:rPr>
                <w:rFonts w:ascii="Tahoma" w:hAnsi="Tahoma" w:cs="Tahoma"/>
                <w:bCs/>
                <w:color w:val="000000"/>
                <w:sz w:val="16"/>
                <w:szCs w:val="16"/>
                <w:lang w:val="en-US"/>
              </w:rPr>
              <w:t xml:space="preserve">3 x 3 </w:t>
            </w:r>
          </w:p>
        </w:tc>
        <w:tc>
          <w:tcPr>
            <w:tcW w:w="1253" w:type="dxa"/>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28</w:t>
            </w:r>
          </w:p>
        </w:tc>
        <w:tc>
          <w:tcPr>
            <w:tcW w:w="6013" w:type="dxa"/>
            <w:vAlign w:val="center"/>
          </w:tcPr>
          <w:p w:rsidR="00716186" w:rsidRPr="00D65FCC" w:rsidRDefault="00716186" w:rsidP="003D24D5">
            <w:pPr>
              <w:rPr>
                <w:rFonts w:ascii="Tahoma" w:hAnsi="Tahoma" w:cs="Tahoma"/>
                <w:color w:val="000000"/>
                <w:sz w:val="16"/>
                <w:szCs w:val="16"/>
                <w:lang w:val="en-US"/>
              </w:rPr>
            </w:pPr>
            <w:r>
              <w:rPr>
                <w:rFonts w:ascii="Tahoma" w:hAnsi="Tahoma" w:cs="Tahoma"/>
                <w:color w:val="000000"/>
                <w:sz w:val="16"/>
                <w:szCs w:val="16"/>
                <w:lang w:val="en-US"/>
              </w:rPr>
              <w:t>Drainase</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Gang Delima RT 15</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0D40C8" w:rsidRDefault="00716186" w:rsidP="003D24D5">
            <w:pPr>
              <w:jc w:val="center"/>
              <w:rPr>
                <w:rFonts w:ascii="Tahoma" w:hAnsi="Tahoma" w:cs="Tahoma"/>
                <w:color w:val="000000"/>
                <w:sz w:val="16"/>
                <w:szCs w:val="16"/>
              </w:rPr>
            </w:pPr>
          </w:p>
        </w:tc>
        <w:tc>
          <w:tcPr>
            <w:tcW w:w="1253" w:type="dxa"/>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29</w:t>
            </w:r>
          </w:p>
        </w:tc>
        <w:tc>
          <w:tcPr>
            <w:tcW w:w="6013" w:type="dxa"/>
            <w:vAlign w:val="center"/>
          </w:tcPr>
          <w:p w:rsidR="00716186" w:rsidRPr="00D65FCC" w:rsidRDefault="00716186" w:rsidP="003D24D5">
            <w:pPr>
              <w:rPr>
                <w:rFonts w:ascii="Tahoma" w:hAnsi="Tahoma" w:cs="Tahoma"/>
                <w:color w:val="000000"/>
                <w:sz w:val="16"/>
                <w:szCs w:val="16"/>
                <w:lang w:val="en-US"/>
              </w:rPr>
            </w:pPr>
            <w:r w:rsidRPr="00D65FCC">
              <w:rPr>
                <w:rFonts w:ascii="Tahoma" w:hAnsi="Tahoma" w:cs="Tahoma"/>
                <w:color w:val="000000"/>
                <w:sz w:val="16"/>
                <w:szCs w:val="16"/>
              </w:rPr>
              <w:t>Semenisasi Gang</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Gang Sopoyono 3 RT 16</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896F2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98 x 3 x 0,2</w:t>
            </w:r>
          </w:p>
        </w:tc>
        <w:tc>
          <w:tcPr>
            <w:tcW w:w="1253" w:type="dxa"/>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30</w:t>
            </w:r>
          </w:p>
        </w:tc>
        <w:tc>
          <w:tcPr>
            <w:tcW w:w="6013" w:type="dxa"/>
            <w:vAlign w:val="center"/>
          </w:tcPr>
          <w:p w:rsidR="00716186" w:rsidRPr="000D40C8" w:rsidRDefault="00716186" w:rsidP="003D24D5">
            <w:pPr>
              <w:rPr>
                <w:rFonts w:ascii="Tahoma" w:hAnsi="Tahoma" w:cs="Tahoma"/>
                <w:color w:val="000000"/>
                <w:sz w:val="16"/>
                <w:szCs w:val="16"/>
              </w:rPr>
            </w:pPr>
            <w:r w:rsidRPr="00D65FCC">
              <w:rPr>
                <w:rFonts w:ascii="Tahoma" w:hAnsi="Tahoma" w:cs="Tahoma"/>
                <w:color w:val="000000"/>
                <w:sz w:val="16"/>
                <w:szCs w:val="16"/>
              </w:rPr>
              <w:t>Semenisasi Gang</w:t>
            </w:r>
          </w:p>
        </w:tc>
        <w:tc>
          <w:tcPr>
            <w:tcW w:w="2893" w:type="dxa"/>
            <w:vAlign w:val="center"/>
          </w:tcPr>
          <w:p w:rsidR="00716186" w:rsidRPr="00944AC7" w:rsidRDefault="00716186" w:rsidP="003D24D5">
            <w:pPr>
              <w:rPr>
                <w:rFonts w:ascii="Tahoma" w:hAnsi="Tahoma" w:cs="Tahoma"/>
                <w:color w:val="000000"/>
                <w:sz w:val="16"/>
                <w:szCs w:val="16"/>
                <w:lang w:val="en-US"/>
              </w:rPr>
            </w:pPr>
            <w:r w:rsidRPr="00944AC7">
              <w:rPr>
                <w:color w:val="000000"/>
              </w:rPr>
              <w:t>Gang Langgar</w:t>
            </w:r>
            <w:r>
              <w:rPr>
                <w:color w:val="000000"/>
                <w:lang w:val="en-US"/>
              </w:rPr>
              <w:t xml:space="preserve"> </w:t>
            </w:r>
            <w:r w:rsidRPr="00944AC7">
              <w:rPr>
                <w:color w:val="000000"/>
                <w:lang w:val="en-US"/>
              </w:rPr>
              <w:t>Ar-Rahman RT 17</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896F2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80 x 2 x 0,2</w:t>
            </w:r>
          </w:p>
        </w:tc>
        <w:tc>
          <w:tcPr>
            <w:tcW w:w="1253" w:type="dxa"/>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31</w:t>
            </w:r>
          </w:p>
        </w:tc>
        <w:tc>
          <w:tcPr>
            <w:tcW w:w="6013" w:type="dxa"/>
            <w:vAlign w:val="center"/>
          </w:tcPr>
          <w:p w:rsidR="00716186" w:rsidRPr="000D40C8" w:rsidRDefault="00716186" w:rsidP="003D24D5">
            <w:pPr>
              <w:rPr>
                <w:rFonts w:ascii="Tahoma" w:hAnsi="Tahoma" w:cs="Tahoma"/>
                <w:color w:val="000000"/>
                <w:sz w:val="16"/>
                <w:szCs w:val="16"/>
              </w:rPr>
            </w:pPr>
            <w:r w:rsidRPr="00D65FCC">
              <w:rPr>
                <w:rFonts w:ascii="Tahoma" w:hAnsi="Tahoma" w:cs="Tahoma"/>
                <w:color w:val="000000"/>
                <w:sz w:val="16"/>
                <w:szCs w:val="16"/>
              </w:rPr>
              <w:t>Turap Sungai Kali Kamit</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Jalan Kembang Kuning RT 18</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0D40C8" w:rsidRDefault="00716186" w:rsidP="003D24D5">
            <w:pPr>
              <w:jc w:val="center"/>
              <w:rPr>
                <w:rFonts w:ascii="Tahoma" w:hAnsi="Tahoma" w:cs="Tahoma"/>
                <w:color w:val="000000"/>
                <w:sz w:val="16"/>
                <w:szCs w:val="16"/>
              </w:rPr>
            </w:pPr>
          </w:p>
        </w:tc>
        <w:tc>
          <w:tcPr>
            <w:tcW w:w="1253" w:type="dxa"/>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32</w:t>
            </w:r>
          </w:p>
        </w:tc>
        <w:tc>
          <w:tcPr>
            <w:tcW w:w="6013" w:type="dxa"/>
            <w:vAlign w:val="center"/>
          </w:tcPr>
          <w:p w:rsidR="00716186" w:rsidRPr="000D40C8" w:rsidRDefault="00716186" w:rsidP="003D24D5">
            <w:pPr>
              <w:rPr>
                <w:rFonts w:ascii="Tahoma" w:hAnsi="Tahoma" w:cs="Tahoma"/>
                <w:color w:val="000000"/>
                <w:sz w:val="16"/>
                <w:szCs w:val="16"/>
              </w:rPr>
            </w:pPr>
            <w:r w:rsidRPr="00D65FCC">
              <w:rPr>
                <w:rFonts w:ascii="Tahoma" w:hAnsi="Tahoma" w:cs="Tahoma"/>
                <w:color w:val="000000"/>
                <w:sz w:val="16"/>
                <w:szCs w:val="16"/>
              </w:rPr>
              <w:t>Pembuatan Parit Gang Jokowi</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Jalan Ternak RT 19</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896F2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75 x 1</w:t>
            </w:r>
          </w:p>
        </w:tc>
        <w:tc>
          <w:tcPr>
            <w:tcW w:w="1253" w:type="dxa"/>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33</w:t>
            </w:r>
          </w:p>
        </w:tc>
        <w:tc>
          <w:tcPr>
            <w:tcW w:w="6013" w:type="dxa"/>
            <w:vAlign w:val="center"/>
          </w:tcPr>
          <w:p w:rsidR="00716186" w:rsidRPr="000D40C8" w:rsidRDefault="00716186" w:rsidP="003D24D5">
            <w:pPr>
              <w:rPr>
                <w:rFonts w:ascii="Tahoma" w:hAnsi="Tahoma" w:cs="Tahoma"/>
                <w:color w:val="000000"/>
                <w:sz w:val="16"/>
                <w:szCs w:val="16"/>
              </w:rPr>
            </w:pPr>
            <w:r w:rsidRPr="00A021EE">
              <w:rPr>
                <w:rFonts w:ascii="Tahoma" w:hAnsi="Tahoma" w:cs="Tahoma"/>
                <w:color w:val="000000"/>
                <w:sz w:val="16"/>
                <w:szCs w:val="16"/>
              </w:rPr>
              <w:t>Tiang Listrik</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Jalan Parikesit RT 21</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896F2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5 biji</w:t>
            </w:r>
          </w:p>
        </w:tc>
        <w:tc>
          <w:tcPr>
            <w:tcW w:w="1253" w:type="dxa"/>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34</w:t>
            </w:r>
          </w:p>
        </w:tc>
        <w:tc>
          <w:tcPr>
            <w:tcW w:w="6013" w:type="dxa"/>
            <w:vAlign w:val="center"/>
          </w:tcPr>
          <w:p w:rsidR="00716186" w:rsidRPr="000D40C8" w:rsidRDefault="00716186" w:rsidP="003D24D5">
            <w:pPr>
              <w:rPr>
                <w:rFonts w:ascii="Tahoma" w:hAnsi="Tahoma" w:cs="Tahoma"/>
                <w:color w:val="000000"/>
                <w:sz w:val="16"/>
                <w:szCs w:val="16"/>
              </w:rPr>
            </w:pPr>
            <w:r w:rsidRPr="00A021EE">
              <w:rPr>
                <w:rFonts w:ascii="Tahoma" w:hAnsi="Tahoma" w:cs="Tahoma"/>
                <w:color w:val="000000"/>
                <w:sz w:val="16"/>
                <w:szCs w:val="16"/>
              </w:rPr>
              <w:t>Turap</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Jalan Gotong Royong</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896F2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w:t>
            </w:r>
          </w:p>
        </w:tc>
        <w:tc>
          <w:tcPr>
            <w:tcW w:w="1253" w:type="dxa"/>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lastRenderedPageBreak/>
              <w:t>35</w:t>
            </w:r>
          </w:p>
        </w:tc>
        <w:tc>
          <w:tcPr>
            <w:tcW w:w="6013" w:type="dxa"/>
            <w:vAlign w:val="center"/>
          </w:tcPr>
          <w:p w:rsidR="00716186" w:rsidRPr="000D40C8" w:rsidRDefault="00716186" w:rsidP="003D24D5">
            <w:pPr>
              <w:rPr>
                <w:rFonts w:ascii="Tahoma" w:hAnsi="Tahoma" w:cs="Tahoma"/>
                <w:color w:val="000000"/>
                <w:sz w:val="16"/>
                <w:szCs w:val="16"/>
              </w:rPr>
            </w:pPr>
            <w:r w:rsidRPr="00A021EE">
              <w:rPr>
                <w:rFonts w:ascii="Tahoma" w:hAnsi="Tahoma" w:cs="Tahoma"/>
                <w:color w:val="000000"/>
                <w:sz w:val="16"/>
                <w:szCs w:val="16"/>
              </w:rPr>
              <w:t>Semenisasi Jalan</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Jalan Kesatuan RT 25</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896F2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100 x 4</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36</w:t>
            </w:r>
          </w:p>
        </w:tc>
        <w:tc>
          <w:tcPr>
            <w:tcW w:w="6013" w:type="dxa"/>
            <w:vAlign w:val="center"/>
          </w:tcPr>
          <w:p w:rsidR="00716186" w:rsidRPr="000D40C8" w:rsidRDefault="00716186" w:rsidP="003D24D5">
            <w:pPr>
              <w:rPr>
                <w:rFonts w:ascii="Tahoma" w:hAnsi="Tahoma" w:cs="Tahoma"/>
                <w:color w:val="000000"/>
                <w:sz w:val="16"/>
                <w:szCs w:val="16"/>
              </w:rPr>
            </w:pPr>
            <w:r w:rsidRPr="00A021EE">
              <w:rPr>
                <w:rFonts w:ascii="Tahoma" w:hAnsi="Tahoma" w:cs="Tahoma"/>
                <w:color w:val="000000"/>
                <w:sz w:val="16"/>
                <w:szCs w:val="16"/>
              </w:rPr>
              <w:t>Pengecoran jalan</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Jalan Pakang RT 28</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896F2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250 x 4</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37</w:t>
            </w:r>
          </w:p>
        </w:tc>
        <w:tc>
          <w:tcPr>
            <w:tcW w:w="6013" w:type="dxa"/>
            <w:vAlign w:val="center"/>
          </w:tcPr>
          <w:p w:rsidR="00716186" w:rsidRPr="000D40C8" w:rsidRDefault="00716186" w:rsidP="003D24D5">
            <w:pPr>
              <w:rPr>
                <w:rFonts w:ascii="Tahoma" w:hAnsi="Tahoma" w:cs="Tahoma"/>
                <w:color w:val="000000"/>
                <w:sz w:val="16"/>
                <w:szCs w:val="16"/>
              </w:rPr>
            </w:pPr>
            <w:r w:rsidRPr="00A021EE">
              <w:rPr>
                <w:rFonts w:ascii="Tahoma" w:hAnsi="Tahoma" w:cs="Tahoma"/>
                <w:color w:val="000000"/>
                <w:sz w:val="16"/>
                <w:szCs w:val="16"/>
              </w:rPr>
              <w:t>Semenisasi Gang</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Gang Syukur RT 29</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896F2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150 x 4 x 0,2</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38</w:t>
            </w:r>
          </w:p>
        </w:tc>
        <w:tc>
          <w:tcPr>
            <w:tcW w:w="6013" w:type="dxa"/>
            <w:vAlign w:val="center"/>
          </w:tcPr>
          <w:p w:rsidR="00716186" w:rsidRPr="000D40C8" w:rsidRDefault="00716186" w:rsidP="003D24D5">
            <w:pPr>
              <w:rPr>
                <w:rFonts w:ascii="Tahoma" w:hAnsi="Tahoma" w:cs="Tahoma"/>
                <w:color w:val="000000"/>
                <w:sz w:val="16"/>
                <w:szCs w:val="16"/>
              </w:rPr>
            </w:pPr>
            <w:r w:rsidRPr="00A021EE">
              <w:rPr>
                <w:rFonts w:ascii="Tahoma" w:hAnsi="Tahoma" w:cs="Tahoma"/>
                <w:color w:val="000000"/>
                <w:sz w:val="16"/>
                <w:szCs w:val="16"/>
              </w:rPr>
              <w:t>Semenisasi</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Gang Nur RT 30</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896F2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110 x 4 x 0,2</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rPr>
          <w:trHeight w:val="284"/>
        </w:trPr>
        <w:tc>
          <w:tcPr>
            <w:tcW w:w="720" w:type="dxa"/>
            <w:vAlign w:val="center"/>
          </w:tcPr>
          <w:p w:rsidR="00716186" w:rsidRPr="0098190E" w:rsidRDefault="00716186" w:rsidP="003D24D5">
            <w:pPr>
              <w:pStyle w:val="ListParagraph"/>
              <w:ind w:left="0"/>
              <w:contextualSpacing w:val="0"/>
              <w:jc w:val="center"/>
              <w:rPr>
                <w:rFonts w:ascii="Tahoma" w:hAnsi="Tahoma" w:cs="Tahoma"/>
                <w:sz w:val="16"/>
                <w:szCs w:val="16"/>
              </w:rPr>
            </w:pPr>
            <w:r w:rsidRPr="0098190E">
              <w:rPr>
                <w:rFonts w:ascii="Tahoma" w:hAnsi="Tahoma" w:cs="Tahoma"/>
                <w:sz w:val="16"/>
                <w:szCs w:val="16"/>
              </w:rPr>
              <w:t>39</w:t>
            </w:r>
          </w:p>
        </w:tc>
        <w:tc>
          <w:tcPr>
            <w:tcW w:w="6013" w:type="dxa"/>
            <w:vAlign w:val="center"/>
          </w:tcPr>
          <w:p w:rsidR="00716186" w:rsidRPr="0098190E" w:rsidRDefault="00716186" w:rsidP="003D24D5">
            <w:pPr>
              <w:rPr>
                <w:rFonts w:ascii="Tahoma" w:hAnsi="Tahoma" w:cs="Tahoma"/>
                <w:color w:val="000000"/>
                <w:sz w:val="16"/>
                <w:szCs w:val="16"/>
              </w:rPr>
            </w:pPr>
            <w:r w:rsidRPr="0098190E">
              <w:rPr>
                <w:rFonts w:ascii="Tahoma" w:hAnsi="Tahoma" w:cs="Tahoma"/>
                <w:color w:val="000000"/>
                <w:sz w:val="16"/>
                <w:szCs w:val="16"/>
              </w:rPr>
              <w:t>Semenisasi  Gang</w:t>
            </w:r>
          </w:p>
        </w:tc>
        <w:tc>
          <w:tcPr>
            <w:tcW w:w="2893" w:type="dxa"/>
            <w:vAlign w:val="center"/>
          </w:tcPr>
          <w:p w:rsidR="00716186" w:rsidRPr="00A021EE" w:rsidRDefault="00716186" w:rsidP="003D24D5">
            <w:pPr>
              <w:rPr>
                <w:rFonts w:ascii="Tahoma" w:hAnsi="Tahoma" w:cs="Tahoma"/>
                <w:color w:val="000000"/>
                <w:sz w:val="16"/>
                <w:szCs w:val="16"/>
                <w:highlight w:val="yellow"/>
                <w:lang w:val="en-US"/>
              </w:rPr>
            </w:pPr>
            <w:r w:rsidRPr="00944AC7">
              <w:rPr>
                <w:color w:val="000000"/>
              </w:rPr>
              <w:t>Jalan Mawar RT 32</w:t>
            </w:r>
          </w:p>
        </w:tc>
        <w:tc>
          <w:tcPr>
            <w:tcW w:w="1188" w:type="dxa"/>
            <w:vAlign w:val="center"/>
          </w:tcPr>
          <w:p w:rsidR="00716186" w:rsidRPr="00A021EE" w:rsidRDefault="00716186" w:rsidP="003D24D5">
            <w:pPr>
              <w:pStyle w:val="ListParagraph"/>
              <w:ind w:left="0"/>
              <w:contextualSpacing w:val="0"/>
              <w:jc w:val="center"/>
              <w:rPr>
                <w:rFonts w:ascii="Tahoma" w:hAnsi="Tahoma" w:cs="Tahoma"/>
                <w:sz w:val="16"/>
                <w:szCs w:val="16"/>
                <w:highlight w:val="yellow"/>
              </w:rPr>
            </w:pPr>
          </w:p>
        </w:tc>
        <w:tc>
          <w:tcPr>
            <w:tcW w:w="2513" w:type="dxa"/>
            <w:gridSpan w:val="6"/>
            <w:vAlign w:val="center"/>
          </w:tcPr>
          <w:p w:rsidR="00716186" w:rsidRPr="00896F2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300 x 2 x 0,2</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rPr>
          <w:trHeight w:val="218"/>
        </w:trPr>
        <w:tc>
          <w:tcPr>
            <w:tcW w:w="6733" w:type="dxa"/>
            <w:gridSpan w:val="2"/>
            <w:vAlign w:val="center"/>
          </w:tcPr>
          <w:p w:rsidR="00716186" w:rsidRPr="00703019" w:rsidRDefault="00716186" w:rsidP="003D24D5">
            <w:pPr>
              <w:jc w:val="center"/>
              <w:rPr>
                <w:rFonts w:ascii="Tahoma" w:hAnsi="Tahoma" w:cs="Tahoma"/>
                <w:b/>
                <w:color w:val="000000"/>
                <w:sz w:val="16"/>
                <w:szCs w:val="16"/>
                <w:highlight w:val="yellow"/>
              </w:rPr>
            </w:pPr>
            <w:r w:rsidRPr="00703019">
              <w:rPr>
                <w:rFonts w:ascii="Tahoma" w:hAnsi="Tahoma" w:cs="Tahoma"/>
                <w:b/>
                <w:color w:val="000000"/>
                <w:sz w:val="16"/>
                <w:szCs w:val="16"/>
              </w:rPr>
              <w:t>Kelurahan Bantuas</w:t>
            </w:r>
          </w:p>
        </w:tc>
        <w:tc>
          <w:tcPr>
            <w:tcW w:w="2893" w:type="dxa"/>
            <w:vAlign w:val="center"/>
          </w:tcPr>
          <w:p w:rsidR="00716186" w:rsidRPr="00A021EE" w:rsidRDefault="00716186" w:rsidP="003D24D5">
            <w:pPr>
              <w:rPr>
                <w:color w:val="000000"/>
                <w:highlight w:val="yellow"/>
              </w:rPr>
            </w:pPr>
          </w:p>
        </w:tc>
        <w:tc>
          <w:tcPr>
            <w:tcW w:w="1188" w:type="dxa"/>
            <w:vAlign w:val="center"/>
          </w:tcPr>
          <w:p w:rsidR="00716186" w:rsidRPr="00A021EE" w:rsidRDefault="00716186" w:rsidP="003D24D5">
            <w:pPr>
              <w:pStyle w:val="ListParagraph"/>
              <w:ind w:left="0"/>
              <w:contextualSpacing w:val="0"/>
              <w:jc w:val="center"/>
              <w:rPr>
                <w:rFonts w:ascii="Tahoma" w:hAnsi="Tahoma" w:cs="Tahoma"/>
                <w:sz w:val="16"/>
                <w:szCs w:val="16"/>
                <w:highlight w:val="yellow"/>
              </w:rPr>
            </w:pPr>
          </w:p>
        </w:tc>
        <w:tc>
          <w:tcPr>
            <w:tcW w:w="2513" w:type="dxa"/>
            <w:gridSpan w:val="6"/>
            <w:vAlign w:val="center"/>
          </w:tcPr>
          <w:p w:rsidR="00716186" w:rsidRPr="00A021EE" w:rsidRDefault="00716186" w:rsidP="003D24D5">
            <w:pPr>
              <w:jc w:val="center"/>
              <w:rPr>
                <w:rFonts w:ascii="Tahoma" w:hAnsi="Tahoma" w:cs="Tahoma"/>
                <w:color w:val="000000"/>
                <w:sz w:val="16"/>
                <w:szCs w:val="16"/>
                <w:highlight w:val="yellow"/>
              </w:rPr>
            </w:pPr>
          </w:p>
        </w:tc>
        <w:tc>
          <w:tcPr>
            <w:tcW w:w="1253" w:type="dxa"/>
            <w:vAlign w:val="center"/>
          </w:tcPr>
          <w:p w:rsidR="00716186" w:rsidRPr="00A021EE" w:rsidRDefault="00716186" w:rsidP="003D24D5">
            <w:pPr>
              <w:jc w:val="center"/>
              <w:rPr>
                <w:rFonts w:ascii="Tahoma" w:hAnsi="Tahoma" w:cs="Tahoma"/>
                <w:color w:val="000000"/>
                <w:sz w:val="16"/>
                <w:szCs w:val="16"/>
                <w:highlight w:val="yellow"/>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40</w:t>
            </w:r>
          </w:p>
        </w:tc>
        <w:tc>
          <w:tcPr>
            <w:tcW w:w="6013" w:type="dxa"/>
            <w:vAlign w:val="center"/>
          </w:tcPr>
          <w:p w:rsidR="00716186" w:rsidRPr="000D40C8" w:rsidRDefault="00716186" w:rsidP="003D24D5">
            <w:pPr>
              <w:rPr>
                <w:rFonts w:ascii="Tahoma" w:hAnsi="Tahoma" w:cs="Tahoma"/>
                <w:color w:val="000000"/>
                <w:sz w:val="16"/>
                <w:szCs w:val="16"/>
              </w:rPr>
            </w:pPr>
            <w:r w:rsidRPr="00A021EE">
              <w:rPr>
                <w:rFonts w:ascii="Tahoma" w:hAnsi="Tahoma" w:cs="Tahoma"/>
                <w:color w:val="000000"/>
                <w:sz w:val="16"/>
                <w:szCs w:val="16"/>
              </w:rPr>
              <w:t>Semenisasi jalan trans bantuas</w:t>
            </w:r>
          </w:p>
        </w:tc>
        <w:tc>
          <w:tcPr>
            <w:tcW w:w="2893" w:type="dxa"/>
            <w:vAlign w:val="center"/>
          </w:tcPr>
          <w:p w:rsidR="00716186" w:rsidRPr="00A021EE" w:rsidRDefault="00716186" w:rsidP="003D24D5">
            <w:pPr>
              <w:rPr>
                <w:rFonts w:ascii="Tahoma" w:hAnsi="Tahoma" w:cs="Tahoma"/>
                <w:color w:val="000000"/>
                <w:sz w:val="16"/>
                <w:szCs w:val="16"/>
                <w:lang w:val="en-US"/>
              </w:rPr>
            </w:pPr>
            <w:r w:rsidRPr="00944AC7">
              <w:rPr>
                <w:color w:val="000000"/>
              </w:rPr>
              <w:t>RT.10,11,12,13</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bottom"/>
          </w:tcPr>
          <w:p w:rsidR="00716186" w:rsidRPr="00896F2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7000 x 6 x 0,2</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41</w:t>
            </w:r>
          </w:p>
        </w:tc>
        <w:tc>
          <w:tcPr>
            <w:tcW w:w="6013" w:type="dxa"/>
            <w:vAlign w:val="center"/>
          </w:tcPr>
          <w:p w:rsidR="00716186" w:rsidRPr="000D40C8" w:rsidRDefault="00716186" w:rsidP="003D24D5">
            <w:pPr>
              <w:rPr>
                <w:rFonts w:ascii="Tahoma" w:hAnsi="Tahoma" w:cs="Tahoma"/>
                <w:color w:val="000000"/>
                <w:sz w:val="16"/>
                <w:szCs w:val="16"/>
              </w:rPr>
            </w:pPr>
            <w:r w:rsidRPr="00A021EE">
              <w:rPr>
                <w:rFonts w:ascii="Tahoma" w:hAnsi="Tahoma" w:cs="Tahoma"/>
                <w:color w:val="000000"/>
                <w:sz w:val="16"/>
                <w:szCs w:val="16"/>
              </w:rPr>
              <w:t>Pembuatan Dreinase dan Pondasi  parit lingkungan</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RT, 14</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896F2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1052 x 1</w:t>
            </w:r>
          </w:p>
        </w:tc>
        <w:tc>
          <w:tcPr>
            <w:tcW w:w="1253" w:type="dxa"/>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42</w:t>
            </w:r>
          </w:p>
        </w:tc>
        <w:tc>
          <w:tcPr>
            <w:tcW w:w="6013" w:type="dxa"/>
            <w:vAlign w:val="center"/>
          </w:tcPr>
          <w:p w:rsidR="00716186" w:rsidRPr="000D40C8" w:rsidRDefault="00716186" w:rsidP="003D24D5">
            <w:pPr>
              <w:rPr>
                <w:rFonts w:ascii="Tahoma" w:hAnsi="Tahoma" w:cs="Tahoma"/>
                <w:color w:val="000000"/>
                <w:sz w:val="16"/>
                <w:szCs w:val="16"/>
              </w:rPr>
            </w:pPr>
            <w:r w:rsidRPr="00A021EE">
              <w:rPr>
                <w:rFonts w:ascii="Tahoma" w:hAnsi="Tahoma" w:cs="Tahoma"/>
                <w:color w:val="000000"/>
                <w:sz w:val="16"/>
                <w:szCs w:val="16"/>
              </w:rPr>
              <w:t>Semenisasi Jalan Sentosa</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RT, 05</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896F2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150 x 3 x 0,2</w:t>
            </w:r>
          </w:p>
        </w:tc>
        <w:tc>
          <w:tcPr>
            <w:tcW w:w="1253" w:type="dxa"/>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43</w:t>
            </w:r>
          </w:p>
        </w:tc>
        <w:tc>
          <w:tcPr>
            <w:tcW w:w="6013" w:type="dxa"/>
            <w:vAlign w:val="center"/>
          </w:tcPr>
          <w:p w:rsidR="00716186" w:rsidRPr="000D40C8" w:rsidRDefault="00716186" w:rsidP="003D24D5">
            <w:pPr>
              <w:rPr>
                <w:rFonts w:ascii="Tahoma" w:hAnsi="Tahoma" w:cs="Tahoma"/>
                <w:color w:val="000000"/>
                <w:sz w:val="16"/>
                <w:szCs w:val="16"/>
              </w:rPr>
            </w:pPr>
            <w:r w:rsidRPr="00A021EE">
              <w:rPr>
                <w:rFonts w:ascii="Tahoma" w:hAnsi="Tahoma" w:cs="Tahoma"/>
                <w:color w:val="000000"/>
                <w:sz w:val="16"/>
                <w:szCs w:val="16"/>
              </w:rPr>
              <w:t>Semenisasi Gg Pesantren</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RT, 06</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C236C1"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 x 3 x 0,2</w:t>
            </w:r>
          </w:p>
        </w:tc>
        <w:tc>
          <w:tcPr>
            <w:tcW w:w="1253" w:type="dxa"/>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rPr>
          <w:trHeight w:val="251"/>
        </w:trPr>
        <w:tc>
          <w:tcPr>
            <w:tcW w:w="720" w:type="dxa"/>
            <w:vAlign w:val="center"/>
          </w:tcPr>
          <w:p w:rsidR="00716186" w:rsidRPr="0098190E" w:rsidRDefault="00716186" w:rsidP="003D24D5">
            <w:pPr>
              <w:pStyle w:val="ListParagraph"/>
              <w:ind w:left="0"/>
              <w:contextualSpacing w:val="0"/>
              <w:jc w:val="center"/>
              <w:rPr>
                <w:rFonts w:ascii="Tahoma" w:hAnsi="Tahoma" w:cs="Tahoma"/>
                <w:sz w:val="16"/>
                <w:szCs w:val="16"/>
              </w:rPr>
            </w:pPr>
            <w:r w:rsidRPr="0098190E">
              <w:rPr>
                <w:rFonts w:ascii="Tahoma" w:hAnsi="Tahoma" w:cs="Tahoma"/>
                <w:sz w:val="16"/>
                <w:szCs w:val="16"/>
              </w:rPr>
              <w:t>44</w:t>
            </w:r>
          </w:p>
        </w:tc>
        <w:tc>
          <w:tcPr>
            <w:tcW w:w="6013" w:type="dxa"/>
            <w:vAlign w:val="center"/>
          </w:tcPr>
          <w:p w:rsidR="00716186" w:rsidRPr="0098190E" w:rsidRDefault="00716186" w:rsidP="003D24D5">
            <w:pPr>
              <w:rPr>
                <w:rFonts w:ascii="Tahoma" w:hAnsi="Tahoma" w:cs="Tahoma"/>
                <w:color w:val="000000"/>
                <w:sz w:val="16"/>
                <w:szCs w:val="16"/>
              </w:rPr>
            </w:pPr>
            <w:r w:rsidRPr="0098190E">
              <w:rPr>
                <w:rFonts w:ascii="Tahoma" w:hAnsi="Tahoma" w:cs="Tahoma"/>
                <w:color w:val="000000"/>
                <w:sz w:val="16"/>
                <w:szCs w:val="16"/>
              </w:rPr>
              <w:t>Semenisasi Jalan  Bunga</w:t>
            </w:r>
          </w:p>
        </w:tc>
        <w:tc>
          <w:tcPr>
            <w:tcW w:w="2893" w:type="dxa"/>
            <w:vAlign w:val="center"/>
          </w:tcPr>
          <w:p w:rsidR="00716186" w:rsidRPr="00A021EE" w:rsidRDefault="00716186" w:rsidP="003D24D5">
            <w:pPr>
              <w:rPr>
                <w:rFonts w:ascii="Tahoma" w:hAnsi="Tahoma" w:cs="Tahoma"/>
                <w:color w:val="000000"/>
                <w:sz w:val="16"/>
                <w:szCs w:val="16"/>
                <w:highlight w:val="yellow"/>
                <w:lang w:val="en-US"/>
              </w:rPr>
            </w:pPr>
            <w:r w:rsidRPr="00944AC7">
              <w:rPr>
                <w:color w:val="000000"/>
              </w:rPr>
              <w:t>RT, 01</w:t>
            </w:r>
          </w:p>
        </w:tc>
        <w:tc>
          <w:tcPr>
            <w:tcW w:w="1188" w:type="dxa"/>
            <w:vAlign w:val="center"/>
          </w:tcPr>
          <w:p w:rsidR="00716186" w:rsidRPr="00A021EE" w:rsidRDefault="00716186" w:rsidP="003D24D5">
            <w:pPr>
              <w:pStyle w:val="ListParagraph"/>
              <w:ind w:left="0"/>
              <w:contextualSpacing w:val="0"/>
              <w:jc w:val="center"/>
              <w:rPr>
                <w:rFonts w:ascii="Tahoma" w:hAnsi="Tahoma" w:cs="Tahoma"/>
                <w:sz w:val="16"/>
                <w:szCs w:val="16"/>
                <w:highlight w:val="yellow"/>
              </w:rPr>
            </w:pPr>
          </w:p>
        </w:tc>
        <w:tc>
          <w:tcPr>
            <w:tcW w:w="2513" w:type="dxa"/>
            <w:gridSpan w:val="6"/>
            <w:vAlign w:val="center"/>
          </w:tcPr>
          <w:p w:rsidR="00716186" w:rsidRPr="00C236C1"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144 x 5 x 0,2</w:t>
            </w:r>
          </w:p>
        </w:tc>
        <w:tc>
          <w:tcPr>
            <w:tcW w:w="1253" w:type="dxa"/>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rPr>
          <w:trHeight w:val="251"/>
        </w:trPr>
        <w:tc>
          <w:tcPr>
            <w:tcW w:w="6733" w:type="dxa"/>
            <w:gridSpan w:val="2"/>
            <w:vAlign w:val="center"/>
          </w:tcPr>
          <w:p w:rsidR="00716186" w:rsidRPr="00703019" w:rsidRDefault="00716186" w:rsidP="003D24D5">
            <w:pPr>
              <w:jc w:val="center"/>
              <w:rPr>
                <w:rFonts w:ascii="Tahoma" w:hAnsi="Tahoma" w:cs="Tahoma"/>
                <w:b/>
                <w:color w:val="000000"/>
                <w:sz w:val="16"/>
                <w:szCs w:val="16"/>
                <w:highlight w:val="yellow"/>
              </w:rPr>
            </w:pPr>
            <w:r w:rsidRPr="00703019">
              <w:rPr>
                <w:rFonts w:ascii="Tahoma" w:hAnsi="Tahoma" w:cs="Tahoma"/>
                <w:b/>
                <w:color w:val="000000"/>
                <w:sz w:val="16"/>
                <w:szCs w:val="16"/>
              </w:rPr>
              <w:t>Kelura</w:t>
            </w:r>
            <w:r w:rsidRPr="00703019">
              <w:rPr>
                <w:rFonts w:ascii="Tahoma" w:hAnsi="Tahoma" w:cs="Tahoma"/>
                <w:b/>
                <w:color w:val="000000"/>
                <w:sz w:val="16"/>
                <w:szCs w:val="16"/>
                <w:lang w:val="en-US"/>
              </w:rPr>
              <w:t>ha</w:t>
            </w:r>
            <w:r w:rsidRPr="00703019">
              <w:rPr>
                <w:rFonts w:ascii="Tahoma" w:hAnsi="Tahoma" w:cs="Tahoma"/>
                <w:b/>
                <w:color w:val="000000"/>
                <w:sz w:val="16"/>
                <w:szCs w:val="16"/>
              </w:rPr>
              <w:t>n Bukuan</w:t>
            </w:r>
          </w:p>
        </w:tc>
        <w:tc>
          <w:tcPr>
            <w:tcW w:w="2893" w:type="dxa"/>
            <w:vAlign w:val="center"/>
          </w:tcPr>
          <w:p w:rsidR="00716186" w:rsidRPr="00A021EE" w:rsidRDefault="00716186" w:rsidP="003D24D5">
            <w:pPr>
              <w:rPr>
                <w:color w:val="000000"/>
                <w:highlight w:val="yellow"/>
              </w:rPr>
            </w:pPr>
          </w:p>
        </w:tc>
        <w:tc>
          <w:tcPr>
            <w:tcW w:w="1188" w:type="dxa"/>
            <w:vAlign w:val="center"/>
          </w:tcPr>
          <w:p w:rsidR="00716186" w:rsidRPr="00A021EE" w:rsidRDefault="00716186" w:rsidP="003D24D5">
            <w:pPr>
              <w:pStyle w:val="ListParagraph"/>
              <w:ind w:left="0"/>
              <w:contextualSpacing w:val="0"/>
              <w:jc w:val="center"/>
              <w:rPr>
                <w:rFonts w:ascii="Tahoma" w:hAnsi="Tahoma" w:cs="Tahoma"/>
                <w:sz w:val="16"/>
                <w:szCs w:val="16"/>
                <w:highlight w:val="yellow"/>
              </w:rPr>
            </w:pPr>
          </w:p>
        </w:tc>
        <w:tc>
          <w:tcPr>
            <w:tcW w:w="2513" w:type="dxa"/>
            <w:gridSpan w:val="6"/>
            <w:vAlign w:val="center"/>
          </w:tcPr>
          <w:p w:rsidR="00716186" w:rsidRPr="00A021EE" w:rsidRDefault="00716186" w:rsidP="003D24D5">
            <w:pPr>
              <w:jc w:val="center"/>
              <w:rPr>
                <w:rFonts w:ascii="Tahoma" w:hAnsi="Tahoma" w:cs="Tahoma"/>
                <w:color w:val="000000"/>
                <w:sz w:val="16"/>
                <w:szCs w:val="16"/>
                <w:highlight w:val="yellow"/>
              </w:rPr>
            </w:pPr>
          </w:p>
        </w:tc>
        <w:tc>
          <w:tcPr>
            <w:tcW w:w="1253" w:type="dxa"/>
            <w:vAlign w:val="center"/>
          </w:tcPr>
          <w:p w:rsidR="00716186" w:rsidRPr="00A021EE" w:rsidRDefault="00716186" w:rsidP="003D24D5">
            <w:pPr>
              <w:jc w:val="center"/>
              <w:rPr>
                <w:rFonts w:ascii="Tahoma" w:hAnsi="Tahoma" w:cs="Tahoma"/>
                <w:color w:val="000000"/>
                <w:sz w:val="16"/>
                <w:szCs w:val="16"/>
                <w:highlight w:val="yellow"/>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45</w:t>
            </w:r>
          </w:p>
        </w:tc>
        <w:tc>
          <w:tcPr>
            <w:tcW w:w="6013" w:type="dxa"/>
            <w:vAlign w:val="center"/>
          </w:tcPr>
          <w:p w:rsidR="00716186" w:rsidRPr="000D40C8" w:rsidRDefault="00716186" w:rsidP="003D24D5">
            <w:pPr>
              <w:rPr>
                <w:rFonts w:ascii="Tahoma" w:hAnsi="Tahoma" w:cs="Tahoma"/>
                <w:color w:val="000000"/>
                <w:sz w:val="16"/>
                <w:szCs w:val="16"/>
              </w:rPr>
            </w:pPr>
            <w:r w:rsidRPr="00A021EE">
              <w:rPr>
                <w:rFonts w:ascii="Tahoma" w:hAnsi="Tahoma" w:cs="Tahoma"/>
                <w:color w:val="000000"/>
                <w:sz w:val="16"/>
                <w:szCs w:val="16"/>
              </w:rPr>
              <w:t>Lanjutan Semenisasi</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Jalan Nahkoda RT.16, 17, dan 34</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C236C1"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1300 x 5 x 0,2</w:t>
            </w:r>
          </w:p>
        </w:tc>
        <w:tc>
          <w:tcPr>
            <w:tcW w:w="1253" w:type="dxa"/>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46</w:t>
            </w:r>
          </w:p>
        </w:tc>
        <w:tc>
          <w:tcPr>
            <w:tcW w:w="6013" w:type="dxa"/>
            <w:vAlign w:val="center"/>
          </w:tcPr>
          <w:p w:rsidR="00716186" w:rsidRPr="000D40C8" w:rsidRDefault="00716186" w:rsidP="003D24D5">
            <w:pPr>
              <w:rPr>
                <w:rFonts w:ascii="Tahoma" w:hAnsi="Tahoma" w:cs="Tahoma"/>
                <w:color w:val="000000"/>
                <w:sz w:val="16"/>
                <w:szCs w:val="16"/>
              </w:rPr>
            </w:pPr>
            <w:r w:rsidRPr="00A021EE">
              <w:rPr>
                <w:rFonts w:ascii="Tahoma" w:hAnsi="Tahoma" w:cs="Tahoma"/>
                <w:color w:val="000000"/>
                <w:sz w:val="16"/>
                <w:szCs w:val="16"/>
              </w:rPr>
              <w:t>Lanjutan Semenisasi</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Jalan Antasari RT. 27, 28, 29, &amp; 33</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C236C1"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300 x 6 x 0,2</w:t>
            </w:r>
          </w:p>
        </w:tc>
        <w:tc>
          <w:tcPr>
            <w:tcW w:w="1253" w:type="dxa"/>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lastRenderedPageBreak/>
              <w:t>47</w:t>
            </w:r>
          </w:p>
        </w:tc>
        <w:tc>
          <w:tcPr>
            <w:tcW w:w="6013" w:type="dxa"/>
            <w:vAlign w:val="center"/>
          </w:tcPr>
          <w:p w:rsidR="00716186" w:rsidRPr="000D40C8" w:rsidRDefault="00716186" w:rsidP="003D24D5">
            <w:pPr>
              <w:rPr>
                <w:rFonts w:ascii="Tahoma" w:hAnsi="Tahoma" w:cs="Tahoma"/>
                <w:color w:val="000000"/>
                <w:sz w:val="16"/>
                <w:szCs w:val="16"/>
              </w:rPr>
            </w:pPr>
            <w:r w:rsidRPr="00A021EE">
              <w:rPr>
                <w:rFonts w:ascii="Tahoma" w:hAnsi="Tahoma" w:cs="Tahoma"/>
                <w:color w:val="000000"/>
                <w:sz w:val="16"/>
                <w:szCs w:val="16"/>
              </w:rPr>
              <w:t>Semenisasi</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Jalan Gunung Sari RT. 30, 36, 37, 38, 39, 40, 41, &amp; 43</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C236C1"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1800 x 5 x 0,2</w:t>
            </w:r>
          </w:p>
        </w:tc>
        <w:tc>
          <w:tcPr>
            <w:tcW w:w="1253" w:type="dxa"/>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48</w:t>
            </w:r>
          </w:p>
        </w:tc>
        <w:tc>
          <w:tcPr>
            <w:tcW w:w="6013" w:type="dxa"/>
            <w:vAlign w:val="center"/>
          </w:tcPr>
          <w:p w:rsidR="00716186" w:rsidRPr="000D40C8" w:rsidRDefault="00716186" w:rsidP="003D24D5">
            <w:pPr>
              <w:rPr>
                <w:rFonts w:ascii="Tahoma" w:hAnsi="Tahoma" w:cs="Tahoma"/>
                <w:color w:val="000000"/>
                <w:sz w:val="16"/>
                <w:szCs w:val="16"/>
              </w:rPr>
            </w:pPr>
            <w:r w:rsidRPr="00A021EE">
              <w:rPr>
                <w:rFonts w:ascii="Tahoma" w:hAnsi="Tahoma" w:cs="Tahoma"/>
                <w:color w:val="000000"/>
                <w:sz w:val="16"/>
                <w:szCs w:val="16"/>
              </w:rPr>
              <w:t>Semenisasi</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Jalan Barito Pasifik RT. 29, 30, 36</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C236C1"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500 x 6 x 0,2</w:t>
            </w:r>
          </w:p>
        </w:tc>
        <w:tc>
          <w:tcPr>
            <w:tcW w:w="1253" w:type="dxa"/>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49</w:t>
            </w:r>
          </w:p>
        </w:tc>
        <w:tc>
          <w:tcPr>
            <w:tcW w:w="6013" w:type="dxa"/>
            <w:vAlign w:val="center"/>
          </w:tcPr>
          <w:p w:rsidR="00716186" w:rsidRPr="000D40C8" w:rsidRDefault="00716186" w:rsidP="003D24D5">
            <w:pPr>
              <w:rPr>
                <w:rFonts w:ascii="Tahoma" w:hAnsi="Tahoma" w:cs="Tahoma"/>
                <w:color w:val="000000"/>
                <w:sz w:val="16"/>
                <w:szCs w:val="16"/>
              </w:rPr>
            </w:pPr>
            <w:r w:rsidRPr="00A021EE">
              <w:rPr>
                <w:rFonts w:ascii="Tahoma" w:hAnsi="Tahoma" w:cs="Tahoma"/>
                <w:color w:val="000000"/>
                <w:sz w:val="16"/>
                <w:szCs w:val="16"/>
              </w:rPr>
              <w:t>Perbaikan Jembatan</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Jalan P. Diponegoro RT. 13, 14, 18, 19</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C236C1"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8 x 5</w:t>
            </w:r>
          </w:p>
        </w:tc>
        <w:tc>
          <w:tcPr>
            <w:tcW w:w="1253" w:type="dxa"/>
            <w:vAlign w:val="center"/>
          </w:tcPr>
          <w:p w:rsidR="00716186" w:rsidRPr="00D2054C"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50</w:t>
            </w:r>
          </w:p>
        </w:tc>
        <w:tc>
          <w:tcPr>
            <w:tcW w:w="6013" w:type="dxa"/>
            <w:vAlign w:val="center"/>
          </w:tcPr>
          <w:p w:rsidR="00716186" w:rsidRPr="000D40C8" w:rsidRDefault="00716186" w:rsidP="003D24D5">
            <w:pPr>
              <w:rPr>
                <w:rFonts w:ascii="Tahoma" w:hAnsi="Tahoma" w:cs="Tahoma"/>
                <w:color w:val="000000"/>
                <w:sz w:val="16"/>
                <w:szCs w:val="16"/>
              </w:rPr>
            </w:pPr>
            <w:r w:rsidRPr="00A021EE">
              <w:rPr>
                <w:rFonts w:ascii="Tahoma" w:hAnsi="Tahoma" w:cs="Tahoma"/>
                <w:color w:val="000000"/>
                <w:sz w:val="16"/>
                <w:szCs w:val="16"/>
              </w:rPr>
              <w:t>Perbaikan Jembatan</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Jalan Sawahan RT. 21</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C236C1"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6 x 5</w:t>
            </w:r>
          </w:p>
        </w:tc>
        <w:tc>
          <w:tcPr>
            <w:tcW w:w="1253" w:type="dxa"/>
            <w:vAlign w:val="center"/>
          </w:tcPr>
          <w:p w:rsidR="00716186" w:rsidRPr="00D2054C"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51</w:t>
            </w:r>
          </w:p>
        </w:tc>
        <w:tc>
          <w:tcPr>
            <w:tcW w:w="6013" w:type="dxa"/>
            <w:vAlign w:val="center"/>
          </w:tcPr>
          <w:p w:rsidR="00716186" w:rsidRPr="000D40C8" w:rsidRDefault="00716186" w:rsidP="003D24D5">
            <w:pPr>
              <w:rPr>
                <w:rFonts w:ascii="Tahoma" w:hAnsi="Tahoma" w:cs="Tahoma"/>
                <w:color w:val="000000"/>
                <w:sz w:val="16"/>
                <w:szCs w:val="16"/>
              </w:rPr>
            </w:pPr>
            <w:r w:rsidRPr="00A021EE">
              <w:rPr>
                <w:rFonts w:ascii="Tahoma" w:hAnsi="Tahoma" w:cs="Tahoma"/>
                <w:color w:val="000000"/>
                <w:sz w:val="16"/>
                <w:szCs w:val="16"/>
              </w:rPr>
              <w:t>Pembuatan Parit</w:t>
            </w:r>
          </w:p>
        </w:tc>
        <w:tc>
          <w:tcPr>
            <w:tcW w:w="2893" w:type="dxa"/>
            <w:vAlign w:val="center"/>
          </w:tcPr>
          <w:p w:rsidR="00716186" w:rsidRPr="000D40C8" w:rsidRDefault="00716186" w:rsidP="003D24D5">
            <w:pPr>
              <w:jc w:val="both"/>
              <w:rPr>
                <w:rFonts w:ascii="Tahoma" w:hAnsi="Tahoma" w:cs="Tahoma"/>
                <w:color w:val="000000"/>
                <w:sz w:val="16"/>
                <w:szCs w:val="16"/>
              </w:rPr>
            </w:pPr>
            <w:r w:rsidRPr="00944AC7">
              <w:rPr>
                <w:color w:val="000000"/>
              </w:rPr>
              <w:t>Jalan P. Diponegoro RT.07, 08, 09, 18, 19, 20, 21</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C236C1"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1200 x 5</w:t>
            </w:r>
          </w:p>
        </w:tc>
        <w:tc>
          <w:tcPr>
            <w:tcW w:w="1253" w:type="dxa"/>
            <w:vAlign w:val="center"/>
          </w:tcPr>
          <w:p w:rsidR="00716186" w:rsidRPr="00D2054C"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52</w:t>
            </w:r>
          </w:p>
        </w:tc>
        <w:tc>
          <w:tcPr>
            <w:tcW w:w="6013" w:type="dxa"/>
            <w:vAlign w:val="center"/>
          </w:tcPr>
          <w:p w:rsidR="00716186" w:rsidRPr="000D40C8" w:rsidRDefault="00716186" w:rsidP="003D24D5">
            <w:pPr>
              <w:rPr>
                <w:rFonts w:ascii="Tahoma" w:hAnsi="Tahoma" w:cs="Tahoma"/>
                <w:color w:val="000000"/>
                <w:sz w:val="16"/>
                <w:szCs w:val="16"/>
              </w:rPr>
            </w:pPr>
            <w:r w:rsidRPr="00A021EE">
              <w:rPr>
                <w:rFonts w:ascii="Tahoma" w:hAnsi="Tahoma" w:cs="Tahoma"/>
                <w:color w:val="000000"/>
                <w:sz w:val="16"/>
                <w:szCs w:val="16"/>
              </w:rPr>
              <w:t>Pembuatan Parit</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Jalan Sawahan RT. 21</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C236C1"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400 x 5</w:t>
            </w:r>
          </w:p>
        </w:tc>
        <w:tc>
          <w:tcPr>
            <w:tcW w:w="1253" w:type="dxa"/>
            <w:vAlign w:val="center"/>
          </w:tcPr>
          <w:p w:rsidR="00716186" w:rsidRPr="00D2054C"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53</w:t>
            </w:r>
          </w:p>
        </w:tc>
        <w:tc>
          <w:tcPr>
            <w:tcW w:w="6013" w:type="dxa"/>
            <w:vAlign w:val="center"/>
          </w:tcPr>
          <w:p w:rsidR="00716186" w:rsidRPr="000D40C8" w:rsidRDefault="00716186" w:rsidP="003D24D5">
            <w:pPr>
              <w:rPr>
                <w:rFonts w:ascii="Tahoma" w:hAnsi="Tahoma" w:cs="Tahoma"/>
                <w:color w:val="000000"/>
                <w:sz w:val="16"/>
                <w:szCs w:val="16"/>
              </w:rPr>
            </w:pPr>
            <w:r w:rsidRPr="00A021EE">
              <w:rPr>
                <w:rFonts w:ascii="Tahoma" w:hAnsi="Tahoma" w:cs="Tahoma"/>
                <w:color w:val="000000"/>
                <w:sz w:val="16"/>
                <w:szCs w:val="16"/>
              </w:rPr>
              <w:t>Pembuatan Parit</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Jalan Nahkoda RT.12, 13, 14, 15, &amp; 34</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8A55B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1300 x 4</w:t>
            </w:r>
          </w:p>
        </w:tc>
        <w:tc>
          <w:tcPr>
            <w:tcW w:w="1253" w:type="dxa"/>
            <w:vAlign w:val="center"/>
          </w:tcPr>
          <w:p w:rsidR="00716186" w:rsidRPr="00D2054C"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54</w:t>
            </w:r>
          </w:p>
        </w:tc>
        <w:tc>
          <w:tcPr>
            <w:tcW w:w="6013" w:type="dxa"/>
            <w:vAlign w:val="center"/>
          </w:tcPr>
          <w:p w:rsidR="00716186" w:rsidRPr="000D40C8" w:rsidRDefault="00716186" w:rsidP="003D24D5">
            <w:pPr>
              <w:rPr>
                <w:rFonts w:ascii="Tahoma" w:hAnsi="Tahoma" w:cs="Tahoma"/>
                <w:color w:val="000000"/>
                <w:sz w:val="16"/>
                <w:szCs w:val="16"/>
              </w:rPr>
            </w:pPr>
            <w:r w:rsidRPr="00A021EE">
              <w:rPr>
                <w:rFonts w:ascii="Tahoma" w:hAnsi="Tahoma" w:cs="Tahoma"/>
                <w:color w:val="000000"/>
                <w:sz w:val="16"/>
                <w:szCs w:val="16"/>
              </w:rPr>
              <w:t>Pembuatan Gapura Budoyo</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Jalan Kopi RT.16</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 xml:space="preserve">1 x 1 </w:t>
            </w:r>
          </w:p>
        </w:tc>
        <w:tc>
          <w:tcPr>
            <w:tcW w:w="1253" w:type="dxa"/>
            <w:vAlign w:val="center"/>
          </w:tcPr>
          <w:p w:rsidR="00716186" w:rsidRPr="00D2054C" w:rsidRDefault="00716186" w:rsidP="003D24D5">
            <w:pPr>
              <w:jc w:val="center"/>
              <w:rPr>
                <w:rFonts w:ascii="Tahoma" w:hAnsi="Tahoma" w:cs="Tahoma"/>
                <w:color w:val="000000"/>
                <w:sz w:val="16"/>
                <w:szCs w:val="16"/>
              </w:rPr>
            </w:pPr>
          </w:p>
        </w:tc>
      </w:tr>
      <w:tr w:rsidR="00716186" w:rsidRPr="00AF31EB" w:rsidTr="003D24D5">
        <w:trPr>
          <w:trHeight w:val="201"/>
        </w:trPr>
        <w:tc>
          <w:tcPr>
            <w:tcW w:w="720" w:type="dxa"/>
            <w:vAlign w:val="center"/>
          </w:tcPr>
          <w:p w:rsidR="00716186" w:rsidRPr="0098190E" w:rsidRDefault="00716186" w:rsidP="003D24D5">
            <w:pPr>
              <w:pStyle w:val="ListParagraph"/>
              <w:ind w:left="0"/>
              <w:contextualSpacing w:val="0"/>
              <w:jc w:val="center"/>
              <w:rPr>
                <w:rFonts w:ascii="Tahoma" w:hAnsi="Tahoma" w:cs="Tahoma"/>
                <w:sz w:val="16"/>
                <w:szCs w:val="16"/>
              </w:rPr>
            </w:pPr>
            <w:r w:rsidRPr="0098190E">
              <w:rPr>
                <w:rFonts w:ascii="Tahoma" w:hAnsi="Tahoma" w:cs="Tahoma"/>
                <w:sz w:val="16"/>
                <w:szCs w:val="16"/>
              </w:rPr>
              <w:t>55</w:t>
            </w:r>
          </w:p>
        </w:tc>
        <w:tc>
          <w:tcPr>
            <w:tcW w:w="6013" w:type="dxa"/>
            <w:vAlign w:val="center"/>
          </w:tcPr>
          <w:p w:rsidR="00716186" w:rsidRPr="0098190E" w:rsidRDefault="00716186" w:rsidP="003D24D5">
            <w:pPr>
              <w:rPr>
                <w:rFonts w:ascii="Tahoma" w:hAnsi="Tahoma" w:cs="Tahoma"/>
                <w:color w:val="000000"/>
                <w:sz w:val="16"/>
                <w:szCs w:val="16"/>
              </w:rPr>
            </w:pPr>
            <w:r w:rsidRPr="0098190E">
              <w:rPr>
                <w:rFonts w:ascii="Tahoma" w:hAnsi="Tahoma" w:cs="Tahoma"/>
                <w:color w:val="000000"/>
                <w:sz w:val="16"/>
                <w:szCs w:val="16"/>
              </w:rPr>
              <w:t>Sambungan Air Bersih</w:t>
            </w:r>
          </w:p>
        </w:tc>
        <w:tc>
          <w:tcPr>
            <w:tcW w:w="2893" w:type="dxa"/>
            <w:vAlign w:val="center"/>
          </w:tcPr>
          <w:p w:rsidR="00716186" w:rsidRPr="00A021EE" w:rsidRDefault="00716186" w:rsidP="003D24D5">
            <w:pPr>
              <w:rPr>
                <w:rFonts w:ascii="Tahoma" w:hAnsi="Tahoma" w:cs="Tahoma"/>
                <w:color w:val="000000"/>
                <w:sz w:val="16"/>
                <w:szCs w:val="16"/>
                <w:highlight w:val="yellow"/>
                <w:lang w:val="en-US"/>
              </w:rPr>
            </w:pPr>
            <w:r w:rsidRPr="00944AC7">
              <w:rPr>
                <w:color w:val="000000"/>
              </w:rPr>
              <w:t>Seluruh RT. 01 s/d RT. 47</w:t>
            </w:r>
          </w:p>
        </w:tc>
        <w:tc>
          <w:tcPr>
            <w:tcW w:w="1188" w:type="dxa"/>
            <w:vAlign w:val="center"/>
          </w:tcPr>
          <w:p w:rsidR="00716186" w:rsidRPr="00A021EE" w:rsidRDefault="00716186" w:rsidP="003D24D5">
            <w:pPr>
              <w:pStyle w:val="ListParagraph"/>
              <w:ind w:left="0"/>
              <w:contextualSpacing w:val="0"/>
              <w:jc w:val="center"/>
              <w:rPr>
                <w:rFonts w:ascii="Tahoma" w:hAnsi="Tahoma" w:cs="Tahoma"/>
                <w:sz w:val="16"/>
                <w:szCs w:val="16"/>
                <w:highlight w:val="yellow"/>
              </w:rPr>
            </w:pPr>
          </w:p>
        </w:tc>
        <w:tc>
          <w:tcPr>
            <w:tcW w:w="2513" w:type="dxa"/>
            <w:gridSpan w:val="6"/>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 x 1</w:t>
            </w:r>
          </w:p>
        </w:tc>
        <w:tc>
          <w:tcPr>
            <w:tcW w:w="1253" w:type="dxa"/>
            <w:vAlign w:val="center"/>
          </w:tcPr>
          <w:p w:rsidR="00716186" w:rsidRPr="00D2054C" w:rsidRDefault="00716186" w:rsidP="003D24D5">
            <w:pPr>
              <w:jc w:val="center"/>
              <w:rPr>
                <w:rFonts w:ascii="Tahoma" w:hAnsi="Tahoma" w:cs="Tahoma"/>
                <w:color w:val="000000"/>
                <w:sz w:val="16"/>
                <w:szCs w:val="16"/>
              </w:rPr>
            </w:pPr>
          </w:p>
        </w:tc>
      </w:tr>
      <w:tr w:rsidR="00716186" w:rsidRPr="00AF31EB" w:rsidTr="003D24D5">
        <w:trPr>
          <w:trHeight w:val="301"/>
        </w:trPr>
        <w:tc>
          <w:tcPr>
            <w:tcW w:w="6733" w:type="dxa"/>
            <w:gridSpan w:val="2"/>
            <w:vAlign w:val="center"/>
          </w:tcPr>
          <w:p w:rsidR="00716186" w:rsidRPr="0089488F" w:rsidRDefault="00716186" w:rsidP="003D24D5">
            <w:pPr>
              <w:jc w:val="center"/>
              <w:rPr>
                <w:rFonts w:ascii="Tahoma" w:hAnsi="Tahoma" w:cs="Tahoma"/>
                <w:b/>
                <w:color w:val="000000"/>
                <w:sz w:val="16"/>
                <w:szCs w:val="16"/>
                <w:highlight w:val="yellow"/>
              </w:rPr>
            </w:pPr>
            <w:r w:rsidRPr="0089488F">
              <w:rPr>
                <w:rFonts w:ascii="Tahoma" w:hAnsi="Tahoma" w:cs="Tahoma"/>
                <w:b/>
                <w:color w:val="000000"/>
                <w:sz w:val="16"/>
                <w:szCs w:val="16"/>
              </w:rPr>
              <w:t>KELURAHAN SIMPANG PASIR</w:t>
            </w:r>
          </w:p>
        </w:tc>
        <w:tc>
          <w:tcPr>
            <w:tcW w:w="2893" w:type="dxa"/>
            <w:vAlign w:val="center"/>
          </w:tcPr>
          <w:p w:rsidR="00716186" w:rsidRPr="00A021EE" w:rsidRDefault="00716186" w:rsidP="003D24D5">
            <w:pPr>
              <w:rPr>
                <w:color w:val="000000"/>
                <w:highlight w:val="yellow"/>
              </w:rPr>
            </w:pPr>
          </w:p>
        </w:tc>
        <w:tc>
          <w:tcPr>
            <w:tcW w:w="1188" w:type="dxa"/>
            <w:vAlign w:val="center"/>
          </w:tcPr>
          <w:p w:rsidR="00716186" w:rsidRPr="00A021EE" w:rsidRDefault="00716186" w:rsidP="003D24D5">
            <w:pPr>
              <w:pStyle w:val="ListParagraph"/>
              <w:ind w:left="0"/>
              <w:contextualSpacing w:val="0"/>
              <w:jc w:val="center"/>
              <w:rPr>
                <w:rFonts w:ascii="Tahoma" w:hAnsi="Tahoma" w:cs="Tahoma"/>
                <w:sz w:val="16"/>
                <w:szCs w:val="16"/>
                <w:highlight w:val="yellow"/>
              </w:rPr>
            </w:pPr>
          </w:p>
        </w:tc>
        <w:tc>
          <w:tcPr>
            <w:tcW w:w="2513" w:type="dxa"/>
            <w:gridSpan w:val="6"/>
            <w:vAlign w:val="center"/>
          </w:tcPr>
          <w:p w:rsidR="00716186" w:rsidRPr="00A021EE" w:rsidRDefault="00716186" w:rsidP="003D24D5">
            <w:pPr>
              <w:jc w:val="center"/>
              <w:rPr>
                <w:rFonts w:ascii="Tahoma" w:hAnsi="Tahoma" w:cs="Tahoma"/>
                <w:color w:val="000000"/>
                <w:sz w:val="16"/>
                <w:szCs w:val="16"/>
                <w:highlight w:val="yellow"/>
              </w:rPr>
            </w:pPr>
          </w:p>
        </w:tc>
        <w:tc>
          <w:tcPr>
            <w:tcW w:w="1253" w:type="dxa"/>
            <w:vAlign w:val="center"/>
          </w:tcPr>
          <w:p w:rsidR="00716186" w:rsidRPr="00A021EE" w:rsidRDefault="00716186" w:rsidP="003D24D5">
            <w:pPr>
              <w:jc w:val="center"/>
              <w:rPr>
                <w:rFonts w:ascii="Tahoma" w:hAnsi="Tahoma" w:cs="Tahoma"/>
                <w:color w:val="000000"/>
                <w:sz w:val="16"/>
                <w:szCs w:val="16"/>
                <w:highlight w:val="yellow"/>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56</w:t>
            </w:r>
          </w:p>
        </w:tc>
        <w:tc>
          <w:tcPr>
            <w:tcW w:w="6013" w:type="dxa"/>
            <w:vAlign w:val="center"/>
          </w:tcPr>
          <w:p w:rsidR="00716186" w:rsidRPr="000D40C8" w:rsidRDefault="00716186" w:rsidP="003D24D5">
            <w:pPr>
              <w:rPr>
                <w:rFonts w:ascii="Tahoma" w:hAnsi="Tahoma" w:cs="Tahoma"/>
                <w:color w:val="000000"/>
                <w:sz w:val="16"/>
                <w:szCs w:val="16"/>
              </w:rPr>
            </w:pPr>
            <w:r w:rsidRPr="00703788">
              <w:rPr>
                <w:rFonts w:ascii="Tahoma" w:hAnsi="Tahoma" w:cs="Tahoma"/>
                <w:color w:val="000000"/>
                <w:sz w:val="16"/>
                <w:szCs w:val="16"/>
              </w:rPr>
              <w:t>Renovasi Kantor Kelurahan Simpang Pasir</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JL. Niaga I RT. 08 Kel. Simpang Pasir</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D2054C" w:rsidRDefault="00716186" w:rsidP="003D24D5">
            <w:pPr>
              <w:jc w:val="center"/>
              <w:rPr>
                <w:rFonts w:ascii="Tahoma" w:hAnsi="Tahoma" w:cs="Tahoma"/>
                <w:color w:val="000000"/>
                <w:sz w:val="16"/>
                <w:szCs w:val="16"/>
              </w:rPr>
            </w:pPr>
          </w:p>
        </w:tc>
        <w:tc>
          <w:tcPr>
            <w:tcW w:w="1253" w:type="dxa"/>
            <w:vAlign w:val="center"/>
          </w:tcPr>
          <w:p w:rsidR="00716186" w:rsidRPr="00D2054C"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57</w:t>
            </w:r>
          </w:p>
        </w:tc>
        <w:tc>
          <w:tcPr>
            <w:tcW w:w="6013" w:type="dxa"/>
            <w:vAlign w:val="center"/>
          </w:tcPr>
          <w:p w:rsidR="00716186" w:rsidRPr="000D40C8" w:rsidRDefault="00716186" w:rsidP="003D24D5">
            <w:pPr>
              <w:rPr>
                <w:rFonts w:ascii="Tahoma" w:hAnsi="Tahoma" w:cs="Tahoma"/>
                <w:color w:val="000000"/>
                <w:sz w:val="16"/>
                <w:szCs w:val="16"/>
              </w:rPr>
            </w:pPr>
            <w:r w:rsidRPr="00703788">
              <w:rPr>
                <w:rFonts w:ascii="Tahoma" w:hAnsi="Tahoma" w:cs="Tahoma"/>
                <w:color w:val="000000"/>
                <w:sz w:val="16"/>
                <w:szCs w:val="16"/>
              </w:rPr>
              <w:t>Drenase</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 xml:space="preserve">JL. Niaga I RT. 08 Gg. Masjid </w:t>
            </w:r>
            <w:r w:rsidRPr="00944AC7">
              <w:rPr>
                <w:color w:val="000000"/>
              </w:rPr>
              <w:lastRenderedPageBreak/>
              <w:t>Kel. Simpang Pasir</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150 x 1 x 1</w:t>
            </w:r>
          </w:p>
        </w:tc>
        <w:tc>
          <w:tcPr>
            <w:tcW w:w="1253" w:type="dxa"/>
            <w:vAlign w:val="center"/>
          </w:tcPr>
          <w:p w:rsidR="00716186" w:rsidRPr="00D2054C" w:rsidRDefault="00716186" w:rsidP="003D24D5">
            <w:pPr>
              <w:jc w:val="center"/>
              <w:rPr>
                <w:rFonts w:ascii="Tahoma" w:hAnsi="Tahoma" w:cs="Tahoma"/>
                <w:color w:val="000000"/>
                <w:sz w:val="16"/>
                <w:szCs w:val="16"/>
              </w:rPr>
            </w:pPr>
          </w:p>
        </w:tc>
      </w:tr>
      <w:tr w:rsidR="00716186" w:rsidRPr="00AF31EB" w:rsidTr="003D24D5">
        <w:tc>
          <w:tcPr>
            <w:tcW w:w="720" w:type="dxa"/>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lastRenderedPageBreak/>
              <w:t>58</w:t>
            </w:r>
          </w:p>
        </w:tc>
        <w:tc>
          <w:tcPr>
            <w:tcW w:w="6013" w:type="dxa"/>
            <w:vAlign w:val="center"/>
          </w:tcPr>
          <w:p w:rsidR="00716186" w:rsidRPr="00013215" w:rsidRDefault="00716186" w:rsidP="003D24D5">
            <w:pPr>
              <w:rPr>
                <w:rFonts w:ascii="Tahoma" w:hAnsi="Tahoma" w:cs="Tahoma"/>
                <w:color w:val="000000"/>
                <w:sz w:val="16"/>
                <w:szCs w:val="16"/>
              </w:rPr>
            </w:pPr>
            <w:r w:rsidRPr="00703788">
              <w:rPr>
                <w:rFonts w:ascii="Tahoma" w:hAnsi="Tahoma" w:cs="Tahoma"/>
                <w:color w:val="000000"/>
                <w:sz w:val="16"/>
                <w:szCs w:val="16"/>
              </w:rPr>
              <w:t>Semenisasi</w:t>
            </w:r>
          </w:p>
        </w:tc>
        <w:tc>
          <w:tcPr>
            <w:tcW w:w="2893" w:type="dxa"/>
            <w:vAlign w:val="center"/>
          </w:tcPr>
          <w:p w:rsidR="00716186" w:rsidRPr="000D40C8" w:rsidRDefault="00716186" w:rsidP="003D24D5">
            <w:pPr>
              <w:rPr>
                <w:rFonts w:ascii="Tahoma" w:hAnsi="Tahoma" w:cs="Tahoma"/>
                <w:color w:val="000000"/>
                <w:sz w:val="16"/>
                <w:szCs w:val="16"/>
              </w:rPr>
            </w:pPr>
            <w:r w:rsidRPr="00944AC7">
              <w:rPr>
                <w:color w:val="000000"/>
              </w:rPr>
              <w:t>JL. Jakarta II RT. 02 Kel. Simpang Pasir</w:t>
            </w:r>
          </w:p>
        </w:tc>
        <w:tc>
          <w:tcPr>
            <w:tcW w:w="1188" w:type="dxa"/>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600 x 4</w:t>
            </w:r>
          </w:p>
        </w:tc>
        <w:tc>
          <w:tcPr>
            <w:tcW w:w="1253" w:type="dxa"/>
            <w:vAlign w:val="center"/>
          </w:tcPr>
          <w:p w:rsidR="00716186" w:rsidRPr="00D2054C"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59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703788">
              <w:rPr>
                <w:rFonts w:ascii="Tahoma" w:hAnsi="Tahoma" w:cs="Tahoma"/>
                <w:color w:val="000000"/>
                <w:sz w:val="16"/>
                <w:szCs w:val="16"/>
              </w:rPr>
              <w:t>Semenisasi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944AC7">
              <w:rPr>
                <w:color w:val="000000"/>
              </w:rPr>
              <w:t>JL. Malang RT. 05 Kel.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1000 x 4</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60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703788">
              <w:rPr>
                <w:rFonts w:ascii="Tahoma" w:hAnsi="Tahoma" w:cs="Tahoma"/>
                <w:color w:val="000000"/>
                <w:sz w:val="16"/>
                <w:szCs w:val="16"/>
              </w:rPr>
              <w:t>Semenisasi jalan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944AC7">
              <w:rPr>
                <w:color w:val="000000"/>
              </w:rPr>
              <w:t>JL. Malang RT. 07 Kel.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230 x 4</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61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703788">
              <w:rPr>
                <w:rFonts w:ascii="Tahoma" w:hAnsi="Tahoma" w:cs="Tahoma"/>
                <w:color w:val="000000"/>
                <w:sz w:val="16"/>
                <w:szCs w:val="16"/>
              </w:rPr>
              <w:t>Pagar Kantor Kelurahan Simpang Pasir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944AC7">
              <w:rPr>
                <w:color w:val="000000"/>
              </w:rPr>
              <w:t>JL. Niaga I RT. 08 Kel.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 x 2,5</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62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703788">
              <w:rPr>
                <w:rFonts w:ascii="Tahoma" w:hAnsi="Tahoma" w:cs="Tahoma"/>
                <w:color w:val="000000"/>
                <w:sz w:val="16"/>
                <w:szCs w:val="16"/>
              </w:rPr>
              <w:t>Semenisasi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944AC7">
              <w:rPr>
                <w:color w:val="000000"/>
              </w:rPr>
              <w:t>JL. Plopor RT. 01 Kel.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400 x 4</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63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703788">
              <w:rPr>
                <w:rFonts w:ascii="Tahoma" w:hAnsi="Tahoma" w:cs="Tahoma"/>
                <w:color w:val="000000"/>
                <w:sz w:val="16"/>
                <w:szCs w:val="16"/>
              </w:rPr>
              <w:t>Drenase</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944AC7">
              <w:rPr>
                <w:color w:val="000000"/>
              </w:rPr>
              <w:t>JL. Jambu-Jambu RT. 04 Kel.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350 x 1</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64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703788">
              <w:rPr>
                <w:rFonts w:ascii="Tahoma" w:hAnsi="Tahoma" w:cs="Tahoma"/>
                <w:color w:val="000000"/>
                <w:sz w:val="16"/>
                <w:szCs w:val="16"/>
              </w:rPr>
              <w:t>Turap Mushola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944AC7" w:rsidRDefault="00716186" w:rsidP="003D24D5">
            <w:pPr>
              <w:rPr>
                <w:rFonts w:ascii="Tahoma" w:hAnsi="Tahoma" w:cs="Tahoma"/>
                <w:color w:val="000000"/>
                <w:sz w:val="16"/>
                <w:szCs w:val="16"/>
                <w:lang w:val="en-US"/>
              </w:rPr>
            </w:pPr>
            <w:r w:rsidRPr="00944AC7">
              <w:rPr>
                <w:rFonts w:ascii="Tahoma" w:hAnsi="Tahoma" w:cs="Tahoma"/>
                <w:color w:val="000000"/>
                <w:sz w:val="16"/>
                <w:szCs w:val="16"/>
                <w:lang w:val="en-US"/>
              </w:rPr>
              <w:t>JL. Surabaya RT. 06 Kel.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 x 4</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65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703788">
              <w:rPr>
                <w:rFonts w:ascii="Tahoma" w:hAnsi="Tahoma" w:cs="Tahoma"/>
                <w:color w:val="000000"/>
                <w:sz w:val="16"/>
                <w:szCs w:val="16"/>
              </w:rPr>
              <w:t>Semenisasi Jalan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944AC7">
              <w:rPr>
                <w:color w:val="000000"/>
              </w:rPr>
              <w:t>Gang Amal RT. 08 Kel.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 x 3</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66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703788">
              <w:rPr>
                <w:rFonts w:ascii="Tahoma" w:hAnsi="Tahoma" w:cs="Tahoma"/>
                <w:color w:val="000000"/>
                <w:sz w:val="16"/>
                <w:szCs w:val="16"/>
              </w:rPr>
              <w:t>Parit / Drenase</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944AC7">
              <w:rPr>
                <w:color w:val="000000"/>
              </w:rPr>
              <w:t>Gang Damai Rt. 09 Kel SP</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 x 1</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67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703788">
              <w:rPr>
                <w:rFonts w:ascii="Tahoma" w:hAnsi="Tahoma" w:cs="Tahoma"/>
                <w:color w:val="000000"/>
                <w:sz w:val="16"/>
                <w:szCs w:val="16"/>
              </w:rPr>
              <w:t>Semenisasi Gang</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944AC7">
              <w:rPr>
                <w:color w:val="000000"/>
              </w:rPr>
              <w:t xml:space="preserve">Gang Sidomulyo RT. 10 Kel. </w:t>
            </w:r>
            <w:r w:rsidRPr="00944AC7">
              <w:rPr>
                <w:color w:val="000000"/>
              </w:rPr>
              <w:lastRenderedPageBreak/>
              <w:t>SP</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110 x 3</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lastRenderedPageBreak/>
              <w:t>68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703788">
              <w:rPr>
                <w:rFonts w:ascii="Tahoma" w:hAnsi="Tahoma" w:cs="Tahoma"/>
                <w:color w:val="000000"/>
                <w:sz w:val="16"/>
                <w:szCs w:val="16"/>
              </w:rPr>
              <w:t>Semenisasi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944AC7">
              <w:rPr>
                <w:color w:val="000000"/>
              </w:rPr>
              <w:t>Jalan Teratai 4 RT. 11 Kel.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 x 4</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69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703788">
              <w:rPr>
                <w:rFonts w:ascii="Tahoma" w:hAnsi="Tahoma" w:cs="Tahoma"/>
                <w:color w:val="000000"/>
                <w:sz w:val="16"/>
                <w:szCs w:val="16"/>
              </w:rPr>
              <w:t>Semenisasi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944AC7">
              <w:rPr>
                <w:color w:val="000000"/>
              </w:rPr>
              <w:t>JL. Kebon Agung RT. 12 Kel.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250 x 3,5</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jc w:val="center"/>
              <w:rPr>
                <w:rFonts w:ascii="Tahoma" w:hAnsi="Tahoma" w:cs="Tahoma"/>
                <w:color w:val="000000"/>
                <w:sz w:val="16"/>
                <w:szCs w:val="16"/>
              </w:rPr>
            </w:pPr>
          </w:p>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70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703788">
              <w:rPr>
                <w:rFonts w:ascii="Tahoma" w:hAnsi="Tahoma" w:cs="Tahoma"/>
                <w:color w:val="000000"/>
                <w:sz w:val="16"/>
                <w:szCs w:val="16"/>
              </w:rPr>
              <w:t>Semenisasi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944AC7">
              <w:rPr>
                <w:color w:val="000000"/>
              </w:rPr>
              <w:t>JL. Bojonegoro 2 RT. 13 Kel.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150 x 3</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71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703788">
              <w:rPr>
                <w:rFonts w:ascii="Tahoma" w:hAnsi="Tahoma" w:cs="Tahoma"/>
                <w:color w:val="000000"/>
                <w:sz w:val="16"/>
                <w:szCs w:val="16"/>
              </w:rPr>
              <w:t>Pengerasan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944AC7">
              <w:rPr>
                <w:color w:val="000000"/>
              </w:rPr>
              <w:t>JL. Semarang RT. 14 Kel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150 x 5</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72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703788">
              <w:rPr>
                <w:rFonts w:ascii="Tahoma" w:hAnsi="Tahoma" w:cs="Tahoma"/>
                <w:color w:val="000000"/>
                <w:sz w:val="16"/>
                <w:szCs w:val="16"/>
              </w:rPr>
              <w:t>Parit</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944AC7">
              <w:rPr>
                <w:color w:val="000000"/>
              </w:rPr>
              <w:t>JL. Semarang RT. 15 Kel.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50 x 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73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703788">
              <w:rPr>
                <w:rFonts w:ascii="Tahoma" w:hAnsi="Tahoma" w:cs="Tahoma"/>
                <w:color w:val="000000"/>
                <w:sz w:val="16"/>
                <w:szCs w:val="16"/>
              </w:rPr>
              <w:t>Semenisasi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944AC7">
              <w:rPr>
                <w:color w:val="000000"/>
              </w:rPr>
              <w:t>JL. Weleri RT. 16 Kel .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 x 4</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74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703788">
              <w:rPr>
                <w:rFonts w:ascii="Tahoma" w:hAnsi="Tahoma" w:cs="Tahoma"/>
                <w:color w:val="000000"/>
                <w:sz w:val="16"/>
                <w:szCs w:val="16"/>
              </w:rPr>
              <w:t>Semenisasi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944AC7">
              <w:rPr>
                <w:color w:val="000000"/>
              </w:rPr>
              <w:t>JL. Magelang  1 RT. 17 Kel.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 x 4</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75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703788">
              <w:rPr>
                <w:rFonts w:ascii="Tahoma" w:hAnsi="Tahoma" w:cs="Tahoma"/>
                <w:color w:val="000000"/>
                <w:sz w:val="16"/>
                <w:szCs w:val="16"/>
              </w:rPr>
              <w:t>Semenisasi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944AC7">
              <w:rPr>
                <w:color w:val="000000"/>
              </w:rPr>
              <w:t>JL. Solo II RT. 18 Kel.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300 x 4</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76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r w:rsidRPr="00703788">
              <w:rPr>
                <w:rFonts w:ascii="Tahoma" w:hAnsi="Tahoma" w:cs="Tahoma"/>
                <w:color w:val="000000"/>
                <w:sz w:val="16"/>
                <w:szCs w:val="16"/>
              </w:rPr>
              <w:t>Semenisasi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r w:rsidRPr="00944AC7">
              <w:rPr>
                <w:color w:val="000000"/>
              </w:rPr>
              <w:t>Gang Nusa Indah 06 RT. 20 Kel. SP</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50 x 3</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lastRenderedPageBreak/>
              <w:t>77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r w:rsidRPr="00703788">
              <w:rPr>
                <w:rFonts w:ascii="Tahoma" w:hAnsi="Tahoma" w:cs="Tahoma"/>
                <w:color w:val="000000"/>
                <w:sz w:val="16"/>
                <w:szCs w:val="16"/>
              </w:rPr>
              <w:t>Semenisasi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r w:rsidRPr="00D57218">
              <w:rPr>
                <w:color w:val="000000"/>
              </w:rPr>
              <w:t>JL. Mangkujenang Gang Swadaya MJ RT. 21 Kel. S.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 x 4</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78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r w:rsidRPr="00703788">
              <w:rPr>
                <w:rFonts w:ascii="Tahoma" w:hAnsi="Tahoma" w:cs="Tahoma"/>
                <w:color w:val="000000"/>
                <w:sz w:val="16"/>
                <w:szCs w:val="16"/>
              </w:rPr>
              <w:t>Drenase</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D57218">
              <w:rPr>
                <w:color w:val="000000"/>
              </w:rPr>
              <w:t>Jl. Sepakat I tembus Sepakat II RT. 23 Kel S.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 x 1</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79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r w:rsidRPr="00703788">
              <w:rPr>
                <w:rFonts w:ascii="Tahoma" w:hAnsi="Tahoma" w:cs="Tahoma"/>
                <w:color w:val="000000"/>
                <w:sz w:val="16"/>
                <w:szCs w:val="16"/>
              </w:rPr>
              <w:t>Gedung Serba Guna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r w:rsidRPr="00D57218">
              <w:rPr>
                <w:color w:val="000000"/>
              </w:rPr>
              <w:t>RT. 23 JL. Mangkujenag Kel.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16 x 9</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80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r w:rsidRPr="00703788">
              <w:rPr>
                <w:rFonts w:ascii="Tahoma" w:hAnsi="Tahoma" w:cs="Tahoma"/>
                <w:color w:val="000000"/>
                <w:sz w:val="16"/>
                <w:szCs w:val="16"/>
              </w:rPr>
              <w:t>Jambatan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r w:rsidRPr="00D57218">
              <w:rPr>
                <w:color w:val="000000"/>
              </w:rPr>
              <w:t>JL. Borneo gang 4 RT. 24 Kel.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6 x 4</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jc w:val="center"/>
              <w:rPr>
                <w:rFonts w:ascii="Tahoma" w:hAnsi="Tahoma" w:cs="Tahoma"/>
                <w:color w:val="000000"/>
                <w:sz w:val="16"/>
                <w:szCs w:val="16"/>
              </w:rPr>
            </w:pPr>
          </w:p>
        </w:tc>
      </w:tr>
      <w:tr w:rsidR="00716186" w:rsidRPr="00AF31EB" w:rsidTr="003D24D5">
        <w:trPr>
          <w:trHeight w:val="318"/>
        </w:trPr>
        <w:tc>
          <w:tcPr>
            <w:tcW w:w="720" w:type="dxa"/>
            <w:tcBorders>
              <w:top w:val="single" w:sz="4" w:space="0" w:color="auto"/>
              <w:left w:val="single" w:sz="4" w:space="0" w:color="auto"/>
              <w:bottom w:val="single" w:sz="4" w:space="0" w:color="auto"/>
              <w:right w:val="single" w:sz="4" w:space="0" w:color="auto"/>
            </w:tcBorders>
            <w:vAlign w:val="center"/>
          </w:tcPr>
          <w:p w:rsidR="00716186" w:rsidRPr="0098190E" w:rsidRDefault="00716186" w:rsidP="003D24D5">
            <w:pPr>
              <w:pStyle w:val="ListParagraph"/>
              <w:ind w:left="0"/>
              <w:contextualSpacing w:val="0"/>
              <w:jc w:val="center"/>
              <w:rPr>
                <w:rFonts w:ascii="Tahoma" w:hAnsi="Tahoma" w:cs="Tahoma"/>
                <w:sz w:val="16"/>
                <w:szCs w:val="16"/>
              </w:rPr>
            </w:pPr>
            <w:r w:rsidRPr="0098190E">
              <w:rPr>
                <w:rFonts w:ascii="Tahoma" w:hAnsi="Tahoma" w:cs="Tahoma"/>
                <w:sz w:val="16"/>
                <w:szCs w:val="16"/>
              </w:rPr>
              <w:t>81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98190E" w:rsidRDefault="00716186" w:rsidP="003D24D5">
            <w:pPr>
              <w:rPr>
                <w:rFonts w:ascii="Tahoma" w:hAnsi="Tahoma" w:cs="Tahoma"/>
                <w:color w:val="000000"/>
                <w:sz w:val="16"/>
                <w:szCs w:val="16"/>
              </w:rPr>
            </w:pPr>
            <w:r w:rsidRPr="0098190E">
              <w:rPr>
                <w:rFonts w:ascii="Tahoma" w:hAnsi="Tahoma" w:cs="Tahoma"/>
                <w:color w:val="000000"/>
                <w:sz w:val="16"/>
                <w:szCs w:val="16"/>
              </w:rPr>
              <w:t>Drenase</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703788" w:rsidRDefault="00716186" w:rsidP="003D24D5">
            <w:pPr>
              <w:rPr>
                <w:rFonts w:ascii="Tahoma" w:hAnsi="Tahoma" w:cs="Tahoma"/>
                <w:color w:val="000000"/>
                <w:sz w:val="16"/>
                <w:szCs w:val="16"/>
                <w:highlight w:val="yellow"/>
                <w:lang w:val="en-US"/>
              </w:rPr>
            </w:pPr>
            <w:r w:rsidRPr="00D57218">
              <w:rPr>
                <w:color w:val="000000"/>
              </w:rPr>
              <w:t>JL. Bojonegoro  RT. 25 Kel.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703788" w:rsidRDefault="00716186" w:rsidP="003D24D5">
            <w:pPr>
              <w:pStyle w:val="ListParagraph"/>
              <w:ind w:left="0"/>
              <w:contextualSpacing w:val="0"/>
              <w:jc w:val="center"/>
              <w:rPr>
                <w:rFonts w:ascii="Tahoma" w:hAnsi="Tahoma" w:cs="Tahoma"/>
                <w:sz w:val="16"/>
                <w:szCs w:val="16"/>
                <w:highlight w:val="yellow"/>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600 x 1</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jc w:val="center"/>
              <w:rPr>
                <w:rFonts w:ascii="Tahoma" w:hAnsi="Tahoma" w:cs="Tahoma"/>
                <w:color w:val="000000"/>
                <w:sz w:val="16"/>
                <w:szCs w:val="16"/>
              </w:rPr>
            </w:pPr>
          </w:p>
        </w:tc>
      </w:tr>
      <w:tr w:rsidR="00716186" w:rsidRPr="00AF31EB" w:rsidTr="003D24D5">
        <w:trPr>
          <w:trHeight w:val="184"/>
        </w:trPr>
        <w:tc>
          <w:tcPr>
            <w:tcW w:w="6733" w:type="dxa"/>
            <w:gridSpan w:val="2"/>
            <w:tcBorders>
              <w:top w:val="single" w:sz="4" w:space="0" w:color="auto"/>
              <w:left w:val="single" w:sz="4" w:space="0" w:color="auto"/>
              <w:bottom w:val="single" w:sz="4" w:space="0" w:color="auto"/>
              <w:right w:val="single" w:sz="4" w:space="0" w:color="auto"/>
            </w:tcBorders>
            <w:vAlign w:val="center"/>
          </w:tcPr>
          <w:p w:rsidR="00716186" w:rsidRPr="0089488F" w:rsidRDefault="00716186" w:rsidP="003D24D5">
            <w:pPr>
              <w:jc w:val="center"/>
              <w:rPr>
                <w:rFonts w:ascii="Tahoma" w:hAnsi="Tahoma" w:cs="Tahoma"/>
                <w:b/>
                <w:color w:val="000000"/>
                <w:sz w:val="16"/>
                <w:szCs w:val="16"/>
                <w:highlight w:val="yellow"/>
              </w:rPr>
            </w:pPr>
            <w:r w:rsidRPr="0089488F">
              <w:rPr>
                <w:rFonts w:ascii="Tahoma" w:hAnsi="Tahoma" w:cs="Tahoma"/>
                <w:b/>
                <w:color w:val="000000"/>
                <w:sz w:val="16"/>
                <w:szCs w:val="16"/>
              </w:rPr>
              <w:t>KELURAHAN RAWA MAKMUR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703788" w:rsidRDefault="00716186" w:rsidP="003D24D5">
            <w:pPr>
              <w:rPr>
                <w:color w:val="000000"/>
                <w:highlight w:val="yellow"/>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703788" w:rsidRDefault="00716186" w:rsidP="003D24D5">
            <w:pPr>
              <w:pStyle w:val="ListParagraph"/>
              <w:ind w:left="0"/>
              <w:contextualSpacing w:val="0"/>
              <w:jc w:val="center"/>
              <w:rPr>
                <w:rFonts w:ascii="Tahoma" w:hAnsi="Tahoma" w:cs="Tahoma"/>
                <w:sz w:val="16"/>
                <w:szCs w:val="16"/>
                <w:highlight w:val="yellow"/>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703788" w:rsidRDefault="00716186" w:rsidP="003D24D5">
            <w:pPr>
              <w:jc w:val="center"/>
              <w:rPr>
                <w:rFonts w:ascii="Tahoma" w:hAnsi="Tahoma" w:cs="Tahoma"/>
                <w:color w:val="000000"/>
                <w:sz w:val="16"/>
                <w:szCs w:val="16"/>
                <w:highlight w:val="yellow"/>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703788" w:rsidRDefault="00716186" w:rsidP="003D24D5">
            <w:pPr>
              <w:jc w:val="center"/>
              <w:rPr>
                <w:rFonts w:ascii="Tahoma" w:hAnsi="Tahoma" w:cs="Tahoma"/>
                <w:color w:val="000000"/>
                <w:sz w:val="16"/>
                <w:szCs w:val="16"/>
                <w:highlight w:val="yellow"/>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82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r w:rsidRPr="0089488F">
              <w:rPr>
                <w:rFonts w:ascii="Tahoma" w:hAnsi="Tahoma" w:cs="Tahoma"/>
                <w:color w:val="000000"/>
                <w:sz w:val="16"/>
                <w:szCs w:val="16"/>
              </w:rPr>
              <w:t>GG AWANG 4</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150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83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AWANG 3</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84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MUSTOFA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280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85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PEMANCINGAN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250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86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AN NOR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175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87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CEMPAKA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350 x 5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lastRenderedPageBreak/>
              <w:t>88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MELATI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170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89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ASSALAM</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 x 3,5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90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MAWAR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350 x 3,5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91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MASJID</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150 x 3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92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R. KENCANA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250 x 3,5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93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KARYA USAHA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94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AL MUBAROK</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270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95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GATOT KACA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6F2317"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280 x 3,5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96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ANGGREK</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E1638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235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97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SEROJA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8268FB"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 x 3,5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98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PERUM 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8268FB"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150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99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PERUM II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8268FB"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155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100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PADAT KARYA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8268FB"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400 x 3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101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DADI MAKMUR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8268FB"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210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102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PERUM III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8268FB"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125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lastRenderedPageBreak/>
              <w:t>103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TANGGUL</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8268FB"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300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104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SAIDI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8268FB"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260 x 3,5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105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REJO</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COKRO AMINOTO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230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106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BAHAGIA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COKRO AMINOTO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185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107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MERDEKA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COKRO AMINOTO RT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230 x 3 ,5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D2054C"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108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SUKA RAME</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ADI SUCIPTO RT 2</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245 x 3 x 0,3</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D2054C"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109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Semenisasi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GAYA BARU RT 6</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220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D2054C"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110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Semenisasi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RAWA INDAH RT 7</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300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D2054C"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111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AMAL</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RAWA INDAH RT 7</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150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D2054C"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112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Semenisasi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ABDUL AZIS RT 7</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D2054C"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113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RAWA INDAH</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 x 3,5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D2054C"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114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MAKMUR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BUMEN JAYA RT 10</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D2054C"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115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MAWAR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250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D2054C"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116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89488F">
              <w:rPr>
                <w:rFonts w:ascii="Tahoma" w:hAnsi="Tahoma" w:cs="Tahoma"/>
                <w:color w:val="000000"/>
                <w:sz w:val="16"/>
                <w:szCs w:val="16"/>
              </w:rPr>
              <w:t>GG KELUARGA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NURUL HUDA 11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90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D2054C"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117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89488F">
              <w:rPr>
                <w:rFonts w:ascii="Tahoma" w:hAnsi="Tahoma" w:cs="Tahoma"/>
                <w:color w:val="000000"/>
                <w:sz w:val="16"/>
                <w:szCs w:val="16"/>
              </w:rPr>
              <w:t>GG TAMAN SARI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D57218">
              <w:rPr>
                <w:color w:val="000000"/>
              </w:rPr>
              <w:t>JL. S. PARMAN RT 11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150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118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89488F">
              <w:rPr>
                <w:rFonts w:ascii="Tahoma" w:hAnsi="Tahoma" w:cs="Tahoma"/>
                <w:color w:val="000000"/>
                <w:sz w:val="16"/>
                <w:szCs w:val="16"/>
              </w:rPr>
              <w:t>GG PALARAN INDAH 2</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D57218">
              <w:rPr>
                <w:color w:val="000000"/>
              </w:rPr>
              <w:t>Jl. Palaran Indah RT 11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85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lastRenderedPageBreak/>
              <w:t>119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89488F">
              <w:rPr>
                <w:rFonts w:ascii="Tahoma" w:hAnsi="Tahoma" w:cs="Tahoma"/>
                <w:color w:val="000000"/>
                <w:sz w:val="16"/>
                <w:szCs w:val="16"/>
              </w:rPr>
              <w:t>GG PALARAN INDAH 3</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D57218">
              <w:rPr>
                <w:color w:val="000000"/>
              </w:rPr>
              <w:t>Jl. Palaran Indah RT 11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8F1810" w:rsidRDefault="00716186" w:rsidP="003D24D5">
            <w:pPr>
              <w:jc w:val="center"/>
              <w:rPr>
                <w:rFonts w:ascii="Tahoma" w:hAnsi="Tahoma" w:cs="Tahoma"/>
                <w:color w:val="000000"/>
                <w:sz w:val="16"/>
                <w:szCs w:val="16"/>
              </w:rPr>
            </w:pPr>
            <w:r>
              <w:rPr>
                <w:rFonts w:ascii="Tahoma" w:hAnsi="Tahoma" w:cs="Tahoma"/>
                <w:color w:val="000000"/>
                <w:sz w:val="16"/>
                <w:szCs w:val="16"/>
                <w:lang w:val="en-US"/>
              </w:rPr>
              <w:t>85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120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89488F" w:rsidRDefault="00716186" w:rsidP="003D24D5">
            <w:pPr>
              <w:rPr>
                <w:rFonts w:ascii="Tahoma" w:hAnsi="Tahoma" w:cs="Tahoma"/>
                <w:color w:val="000000"/>
                <w:sz w:val="16"/>
                <w:szCs w:val="16"/>
                <w:lang w:val="en-US"/>
              </w:rPr>
            </w:pPr>
            <w:r w:rsidRPr="0089488F">
              <w:rPr>
                <w:rFonts w:ascii="Tahoma" w:hAnsi="Tahoma" w:cs="Tahoma"/>
                <w:color w:val="000000"/>
                <w:sz w:val="16"/>
                <w:szCs w:val="16"/>
              </w:rPr>
              <w:t xml:space="preserve">GG PALARAN INDAH </w:t>
            </w:r>
            <w:r>
              <w:rPr>
                <w:rFonts w:ascii="Tahoma" w:hAnsi="Tahoma" w:cs="Tahoma"/>
                <w:color w:val="000000"/>
                <w:sz w:val="16"/>
                <w:szCs w:val="16"/>
                <w:lang w:val="en-US"/>
              </w:rPr>
              <w:t>4</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D57218">
              <w:rPr>
                <w:color w:val="000000"/>
              </w:rPr>
              <w:t>Jl. Palaran Indah RT 11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8F1810" w:rsidRDefault="00716186" w:rsidP="003D24D5">
            <w:pPr>
              <w:jc w:val="center"/>
              <w:rPr>
                <w:rFonts w:ascii="Tahoma" w:hAnsi="Tahoma" w:cs="Tahoma"/>
                <w:color w:val="000000"/>
                <w:sz w:val="16"/>
                <w:szCs w:val="16"/>
              </w:rPr>
            </w:pPr>
            <w:r>
              <w:rPr>
                <w:rFonts w:ascii="Tahoma" w:hAnsi="Tahoma" w:cs="Tahoma"/>
                <w:color w:val="000000"/>
                <w:sz w:val="16"/>
                <w:szCs w:val="16"/>
                <w:lang w:val="en-US"/>
              </w:rPr>
              <w:t>85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121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89488F" w:rsidRDefault="00716186" w:rsidP="003D24D5">
            <w:pPr>
              <w:rPr>
                <w:rFonts w:ascii="Tahoma" w:hAnsi="Tahoma" w:cs="Tahoma"/>
                <w:color w:val="000000"/>
                <w:sz w:val="16"/>
                <w:szCs w:val="16"/>
                <w:lang w:val="en-US"/>
              </w:rPr>
            </w:pPr>
            <w:r w:rsidRPr="0089488F">
              <w:rPr>
                <w:rFonts w:ascii="Tahoma" w:hAnsi="Tahoma" w:cs="Tahoma"/>
                <w:color w:val="000000"/>
                <w:sz w:val="16"/>
                <w:szCs w:val="16"/>
              </w:rPr>
              <w:t xml:space="preserve">GG PALARAN INDAH </w:t>
            </w:r>
            <w:r>
              <w:rPr>
                <w:rFonts w:ascii="Tahoma" w:hAnsi="Tahoma" w:cs="Tahoma"/>
                <w:color w:val="000000"/>
                <w:sz w:val="16"/>
                <w:szCs w:val="16"/>
                <w:lang w:val="en-US"/>
              </w:rPr>
              <w:t>5</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D57218">
              <w:rPr>
                <w:color w:val="000000"/>
              </w:rPr>
              <w:t>Jl. Palaran Indah RT 11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8F1810" w:rsidRDefault="00716186" w:rsidP="003D24D5">
            <w:pPr>
              <w:jc w:val="center"/>
              <w:rPr>
                <w:rFonts w:ascii="Tahoma" w:hAnsi="Tahoma" w:cs="Tahoma"/>
                <w:color w:val="000000"/>
                <w:sz w:val="16"/>
                <w:szCs w:val="16"/>
              </w:rPr>
            </w:pPr>
            <w:r>
              <w:rPr>
                <w:rFonts w:ascii="Tahoma" w:hAnsi="Tahoma" w:cs="Tahoma"/>
                <w:color w:val="000000"/>
                <w:sz w:val="16"/>
                <w:szCs w:val="16"/>
                <w:lang w:val="en-US"/>
              </w:rPr>
              <w:t>85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122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89488F" w:rsidRDefault="00716186" w:rsidP="003D24D5">
            <w:pPr>
              <w:rPr>
                <w:rFonts w:ascii="Tahoma" w:hAnsi="Tahoma" w:cs="Tahoma"/>
                <w:color w:val="000000"/>
                <w:sz w:val="16"/>
                <w:szCs w:val="16"/>
                <w:lang w:val="en-US"/>
              </w:rPr>
            </w:pPr>
            <w:r w:rsidRPr="0089488F">
              <w:rPr>
                <w:rFonts w:ascii="Tahoma" w:hAnsi="Tahoma" w:cs="Tahoma"/>
                <w:color w:val="000000"/>
                <w:sz w:val="16"/>
                <w:szCs w:val="16"/>
              </w:rPr>
              <w:t xml:space="preserve">GG PALARAN INDAH </w:t>
            </w:r>
            <w:r>
              <w:rPr>
                <w:rFonts w:ascii="Tahoma" w:hAnsi="Tahoma" w:cs="Tahoma"/>
                <w:color w:val="000000"/>
                <w:sz w:val="16"/>
                <w:szCs w:val="16"/>
                <w:lang w:val="en-US"/>
              </w:rPr>
              <w:t>6</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D57218">
              <w:rPr>
                <w:color w:val="000000"/>
              </w:rPr>
              <w:t>Jl. Palaran Indah RT 11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8F1810" w:rsidRDefault="00716186" w:rsidP="003D24D5">
            <w:pPr>
              <w:jc w:val="center"/>
              <w:rPr>
                <w:rFonts w:ascii="Tahoma" w:hAnsi="Tahoma" w:cs="Tahoma"/>
                <w:color w:val="000000"/>
                <w:sz w:val="16"/>
                <w:szCs w:val="16"/>
              </w:rPr>
            </w:pPr>
            <w:r>
              <w:rPr>
                <w:rFonts w:ascii="Tahoma" w:hAnsi="Tahoma" w:cs="Tahoma"/>
                <w:color w:val="000000"/>
                <w:sz w:val="16"/>
                <w:szCs w:val="16"/>
                <w:lang w:val="en-US"/>
              </w:rPr>
              <w:t>85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98190E" w:rsidRDefault="00716186" w:rsidP="003D24D5">
            <w:pPr>
              <w:pStyle w:val="ListParagraph"/>
              <w:ind w:left="0"/>
              <w:contextualSpacing w:val="0"/>
              <w:jc w:val="center"/>
              <w:rPr>
                <w:rFonts w:ascii="Tahoma" w:hAnsi="Tahoma" w:cs="Tahoma"/>
                <w:sz w:val="16"/>
                <w:szCs w:val="16"/>
                <w:highlight w:val="yellow"/>
              </w:rPr>
            </w:pPr>
            <w:r w:rsidRPr="0098190E">
              <w:rPr>
                <w:rFonts w:ascii="Tahoma" w:hAnsi="Tahoma" w:cs="Tahoma"/>
                <w:sz w:val="16"/>
                <w:szCs w:val="16"/>
              </w:rPr>
              <w:t>123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98190E" w:rsidRDefault="00716186" w:rsidP="003D24D5">
            <w:pPr>
              <w:rPr>
                <w:rFonts w:ascii="Tahoma" w:hAnsi="Tahoma" w:cs="Tahoma"/>
                <w:sz w:val="16"/>
                <w:szCs w:val="16"/>
                <w:highlight w:val="yellow"/>
                <w:lang w:val="en-US"/>
              </w:rPr>
            </w:pPr>
            <w:r w:rsidRPr="0098190E">
              <w:rPr>
                <w:rFonts w:ascii="Tahoma" w:hAnsi="Tahoma" w:cs="Tahoma"/>
                <w:sz w:val="16"/>
                <w:szCs w:val="16"/>
              </w:rPr>
              <w:t xml:space="preserve">GG PALARAN INDAH </w:t>
            </w:r>
            <w:r w:rsidRPr="0098190E">
              <w:rPr>
                <w:rFonts w:ascii="Tahoma" w:hAnsi="Tahoma" w:cs="Tahoma"/>
                <w:sz w:val="16"/>
                <w:szCs w:val="16"/>
                <w:lang w:val="en-US"/>
              </w:rPr>
              <w:t>7</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89488F" w:rsidRDefault="00716186" w:rsidP="003D24D5">
            <w:pPr>
              <w:rPr>
                <w:rFonts w:ascii="Tahoma" w:hAnsi="Tahoma" w:cs="Tahoma"/>
                <w:color w:val="000000"/>
                <w:sz w:val="16"/>
                <w:szCs w:val="16"/>
                <w:highlight w:val="yellow"/>
              </w:rPr>
            </w:pPr>
            <w:r w:rsidRPr="00D57218">
              <w:rPr>
                <w:color w:val="000000"/>
              </w:rPr>
              <w:t>Jl. Palaran Indah RT 11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89488F" w:rsidRDefault="00716186" w:rsidP="003D24D5">
            <w:pPr>
              <w:pStyle w:val="ListParagraph"/>
              <w:ind w:left="0"/>
              <w:contextualSpacing w:val="0"/>
              <w:jc w:val="center"/>
              <w:rPr>
                <w:rFonts w:ascii="Tahoma" w:hAnsi="Tahoma" w:cs="Tahoma"/>
                <w:sz w:val="16"/>
                <w:szCs w:val="16"/>
                <w:highlight w:val="yellow"/>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89488F" w:rsidRDefault="00716186" w:rsidP="003D24D5">
            <w:pPr>
              <w:jc w:val="center"/>
              <w:rPr>
                <w:rFonts w:ascii="Tahoma" w:hAnsi="Tahoma" w:cs="Tahoma"/>
                <w:color w:val="000000"/>
                <w:sz w:val="16"/>
                <w:szCs w:val="16"/>
                <w:highlight w:val="yellow"/>
              </w:rPr>
            </w:pPr>
            <w:r>
              <w:rPr>
                <w:rFonts w:ascii="Tahoma" w:hAnsi="Tahoma" w:cs="Tahoma"/>
                <w:color w:val="000000"/>
                <w:sz w:val="16"/>
                <w:szCs w:val="16"/>
                <w:lang w:val="en-US"/>
              </w:rPr>
              <w:t>85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89488F" w:rsidRDefault="00716186" w:rsidP="003D24D5">
            <w:pPr>
              <w:jc w:val="center"/>
              <w:rPr>
                <w:rFonts w:ascii="Tahoma" w:hAnsi="Tahoma" w:cs="Tahoma"/>
                <w:color w:val="000000"/>
                <w:sz w:val="16"/>
                <w:szCs w:val="16"/>
                <w:highlight w:val="yellow"/>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124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rFonts w:ascii="Tahoma" w:hAnsi="Tahoma" w:cs="Tahoma"/>
                <w:b/>
                <w:color w:val="000000"/>
                <w:sz w:val="16"/>
                <w:szCs w:val="16"/>
              </w:rPr>
            </w:pPr>
            <w:r w:rsidRPr="00D864FE">
              <w:rPr>
                <w:rFonts w:ascii="Tahoma" w:hAnsi="Tahoma" w:cs="Tahoma"/>
                <w:b/>
                <w:color w:val="000000"/>
                <w:sz w:val="16"/>
                <w:szCs w:val="16"/>
              </w:rPr>
              <w:t>PENINGKATAN PARIT</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D57218">
              <w:rPr>
                <w:color w:val="000000"/>
              </w:rPr>
              <w:t>Jl. Palaran Indah RT 11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125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D864FE">
              <w:rPr>
                <w:rFonts w:ascii="Tahoma" w:hAnsi="Tahoma" w:cs="Tahoma"/>
                <w:color w:val="000000"/>
                <w:sz w:val="16"/>
                <w:szCs w:val="16"/>
              </w:rPr>
              <w:t>Drainase GG KELUARGA KIRI DAN KANAN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D57218">
              <w:rPr>
                <w:color w:val="000000"/>
              </w:rPr>
              <w:t>Jl. Palaran Indah RT 11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250 x 1</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126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D864FE">
              <w:rPr>
                <w:rFonts w:ascii="Tahoma" w:hAnsi="Tahoma" w:cs="Tahoma"/>
                <w:color w:val="000000"/>
                <w:sz w:val="16"/>
                <w:szCs w:val="16"/>
              </w:rPr>
              <w:t>Drainase GG TAMAN SARI KIRI DAN KANAN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D57218">
              <w:rPr>
                <w:color w:val="000000"/>
              </w:rPr>
              <w:t>Jl. Palaran Indah RT 11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155 x 1</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127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D864FE">
              <w:rPr>
                <w:rFonts w:ascii="Tahoma" w:hAnsi="Tahoma" w:cs="Tahoma"/>
                <w:color w:val="000000"/>
                <w:sz w:val="16"/>
                <w:szCs w:val="16"/>
              </w:rPr>
              <w:t>Drainase GG PALARAN INDAH 1 KIRI DAN KANAN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D57218">
              <w:rPr>
                <w:color w:val="000000"/>
              </w:rPr>
              <w:t>Jl. Palaran Indah RT 11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70 x 1</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128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D864FE">
              <w:rPr>
                <w:rFonts w:ascii="Tahoma" w:hAnsi="Tahoma" w:cs="Tahoma"/>
                <w:color w:val="000000"/>
                <w:sz w:val="16"/>
                <w:szCs w:val="16"/>
              </w:rPr>
              <w:t>GG PALARAN INDAH 2 KIRI DAN KANAN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D57218">
              <w:rPr>
                <w:color w:val="000000"/>
              </w:rPr>
              <w:t>Jl. Palaran Indah RT 11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172 x 1</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129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D864FE">
              <w:rPr>
                <w:rFonts w:ascii="Tahoma" w:hAnsi="Tahoma" w:cs="Tahoma"/>
                <w:color w:val="000000"/>
                <w:sz w:val="16"/>
                <w:szCs w:val="16"/>
              </w:rPr>
              <w:t>GG PALARAN INDAH 3 KIRI DAN KANAN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D57218">
              <w:rPr>
                <w:color w:val="000000"/>
              </w:rPr>
              <w:t>Jl. Palaran Indah RT 11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163 x 1</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130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D864FE">
              <w:rPr>
                <w:rFonts w:ascii="Tahoma" w:hAnsi="Tahoma" w:cs="Tahoma"/>
                <w:color w:val="000000"/>
                <w:sz w:val="16"/>
                <w:szCs w:val="16"/>
              </w:rPr>
              <w:t>GG PALARAN INDAH 4 KIRI DAN KANAN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D57218">
              <w:rPr>
                <w:color w:val="000000"/>
              </w:rPr>
              <w:t>Jl. Palaran Indah RT 11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180 x 1</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131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Pr>
                <w:rFonts w:ascii="Tahoma" w:hAnsi="Tahoma" w:cs="Tahoma"/>
                <w:color w:val="000000"/>
                <w:sz w:val="16"/>
                <w:szCs w:val="16"/>
              </w:rPr>
              <w:t xml:space="preserve">GG PALARAN INDAH </w:t>
            </w:r>
            <w:r>
              <w:rPr>
                <w:rFonts w:ascii="Tahoma" w:hAnsi="Tahoma" w:cs="Tahoma"/>
                <w:color w:val="000000"/>
                <w:sz w:val="16"/>
                <w:szCs w:val="16"/>
                <w:lang w:val="en-US"/>
              </w:rPr>
              <w:t xml:space="preserve">5 </w:t>
            </w:r>
            <w:r w:rsidRPr="00D864FE">
              <w:rPr>
                <w:rFonts w:ascii="Tahoma" w:hAnsi="Tahoma" w:cs="Tahoma"/>
                <w:color w:val="000000"/>
                <w:sz w:val="16"/>
                <w:szCs w:val="16"/>
              </w:rPr>
              <w:t xml:space="preserve"> KIRI DAN KANAN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11398C" w:rsidRDefault="00716186" w:rsidP="003D24D5">
            <w:pPr>
              <w:rPr>
                <w:rFonts w:ascii="Tahoma" w:hAnsi="Tahoma" w:cs="Tahoma"/>
                <w:color w:val="000000"/>
                <w:sz w:val="16"/>
                <w:szCs w:val="16"/>
              </w:rPr>
            </w:pPr>
            <w:r w:rsidRPr="00D57218">
              <w:rPr>
                <w:color w:val="000000"/>
              </w:rPr>
              <w:t>Jl. Palaran Indah RT 11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163 x 1</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132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Pr>
                <w:rFonts w:ascii="Tahoma" w:hAnsi="Tahoma" w:cs="Tahoma"/>
                <w:color w:val="000000"/>
                <w:sz w:val="16"/>
                <w:szCs w:val="16"/>
              </w:rPr>
              <w:t xml:space="preserve">GG PALARAN INDAH </w:t>
            </w:r>
            <w:r>
              <w:rPr>
                <w:rFonts w:ascii="Tahoma" w:hAnsi="Tahoma" w:cs="Tahoma"/>
                <w:color w:val="000000"/>
                <w:sz w:val="16"/>
                <w:szCs w:val="16"/>
                <w:lang w:val="en-US"/>
              </w:rPr>
              <w:t>6</w:t>
            </w:r>
            <w:r w:rsidRPr="00D864FE">
              <w:rPr>
                <w:rFonts w:ascii="Tahoma" w:hAnsi="Tahoma" w:cs="Tahoma"/>
                <w:color w:val="000000"/>
                <w:sz w:val="16"/>
                <w:szCs w:val="16"/>
              </w:rPr>
              <w:t xml:space="preserve"> KIRI DAN KANAN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D57218">
              <w:rPr>
                <w:color w:val="000000"/>
              </w:rPr>
              <w:t>Jl. Palaran Indah RT 11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157 x 1</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133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Pr>
                <w:rFonts w:ascii="Tahoma" w:hAnsi="Tahoma" w:cs="Tahoma"/>
                <w:color w:val="000000"/>
                <w:sz w:val="16"/>
                <w:szCs w:val="16"/>
              </w:rPr>
              <w:t xml:space="preserve">GG PALARAN INDAH </w:t>
            </w:r>
            <w:r>
              <w:rPr>
                <w:rFonts w:ascii="Tahoma" w:hAnsi="Tahoma" w:cs="Tahoma"/>
                <w:color w:val="000000"/>
                <w:sz w:val="16"/>
                <w:szCs w:val="16"/>
                <w:lang w:val="en-US"/>
              </w:rPr>
              <w:t xml:space="preserve">7 </w:t>
            </w:r>
            <w:r w:rsidRPr="00D864FE">
              <w:rPr>
                <w:rFonts w:ascii="Tahoma" w:hAnsi="Tahoma" w:cs="Tahoma"/>
                <w:color w:val="000000"/>
                <w:sz w:val="16"/>
                <w:szCs w:val="16"/>
              </w:rPr>
              <w:t xml:space="preserve"> KIRI DAN KANAN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D57218">
              <w:rPr>
                <w:color w:val="000000"/>
              </w:rPr>
              <w:t>Jl. Palaran Indah RT 11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143 x 1</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lastRenderedPageBreak/>
              <w:t>134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r w:rsidRPr="00D864FE">
              <w:rPr>
                <w:rFonts w:ascii="Tahoma" w:hAnsi="Tahoma" w:cs="Tahoma"/>
                <w:color w:val="000000"/>
                <w:sz w:val="16"/>
                <w:szCs w:val="16"/>
              </w:rPr>
              <w:t>RAHAYU 1 PERBAIKI JEMBATAN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r w:rsidRPr="00D57218">
              <w:rPr>
                <w:color w:val="000000"/>
              </w:rPr>
              <w:t>JL. RAHAYU RT 13</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100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135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r w:rsidRPr="00D864FE">
              <w:rPr>
                <w:rFonts w:ascii="Tahoma" w:hAnsi="Tahoma" w:cs="Tahoma"/>
                <w:color w:val="000000"/>
                <w:sz w:val="16"/>
                <w:szCs w:val="16"/>
              </w:rPr>
              <w:t>RAHAYU 2 PERBAIKI JEMBATAN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r w:rsidRPr="00D57218">
              <w:rPr>
                <w:color w:val="000000"/>
              </w:rPr>
              <w:t>JL. RAHAYU RT 13</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150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136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r w:rsidRPr="00D864FE">
              <w:rPr>
                <w:rFonts w:ascii="Tahoma" w:hAnsi="Tahoma" w:cs="Tahoma"/>
                <w:color w:val="000000"/>
                <w:sz w:val="16"/>
                <w:szCs w:val="16"/>
              </w:rPr>
              <w:t>RAHAYU 3</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rPr>
                <w:rFonts w:ascii="Tahoma" w:hAnsi="Tahoma" w:cs="Tahoma"/>
                <w:color w:val="000000"/>
                <w:sz w:val="16"/>
                <w:szCs w:val="16"/>
              </w:rPr>
            </w:pPr>
            <w:r w:rsidRPr="00D57218">
              <w:rPr>
                <w:color w:val="000000"/>
              </w:rPr>
              <w:t>JL. RAHAYU RT 13</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40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407EF6"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137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r w:rsidRPr="00D864FE">
              <w:rPr>
                <w:rFonts w:ascii="Tahoma" w:hAnsi="Tahoma" w:cs="Tahoma"/>
                <w:color w:val="000000"/>
                <w:sz w:val="16"/>
                <w:szCs w:val="16"/>
              </w:rPr>
              <w:t>PELAJAR 1</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130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138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r w:rsidRPr="00D864FE">
              <w:rPr>
                <w:rFonts w:ascii="Tahoma" w:hAnsi="Tahoma" w:cs="Tahoma"/>
                <w:color w:val="000000"/>
                <w:sz w:val="16"/>
                <w:szCs w:val="16"/>
              </w:rPr>
              <w:t>PELAJAR 2</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100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139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r w:rsidRPr="00D864FE">
              <w:rPr>
                <w:rFonts w:ascii="Tahoma" w:hAnsi="Tahoma" w:cs="Tahoma"/>
                <w:color w:val="000000"/>
                <w:sz w:val="16"/>
                <w:szCs w:val="16"/>
              </w:rPr>
              <w:t>GG HAKIM</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100 x 2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140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r w:rsidRPr="00D864FE">
              <w:rPr>
                <w:rFonts w:ascii="Tahoma" w:hAnsi="Tahoma" w:cs="Tahoma"/>
                <w:color w:val="000000"/>
                <w:sz w:val="16"/>
                <w:szCs w:val="16"/>
              </w:rPr>
              <w:t>Semenisasi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697B18" w:rsidRDefault="00716186" w:rsidP="003D24D5">
            <w:pPr>
              <w:rPr>
                <w:rFonts w:ascii="Tahoma" w:hAnsi="Tahoma" w:cs="Tahoma"/>
                <w:color w:val="000000"/>
                <w:sz w:val="16"/>
                <w:szCs w:val="16"/>
              </w:rPr>
            </w:pPr>
            <w:r w:rsidRPr="00D57218">
              <w:rPr>
                <w:color w:val="000000"/>
              </w:rPr>
              <w:t>JL. M. SAID RT 14</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100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141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864FE">
              <w:rPr>
                <w:rFonts w:ascii="Tahoma" w:hAnsi="Tahoma" w:cs="Tahoma"/>
                <w:color w:val="000000"/>
                <w:sz w:val="16"/>
                <w:szCs w:val="16"/>
              </w:rPr>
              <w:t>Semenisasi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BADAWI RT 14</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150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142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864FE">
              <w:rPr>
                <w:rFonts w:ascii="Tahoma" w:hAnsi="Tahoma" w:cs="Tahoma"/>
                <w:color w:val="000000"/>
                <w:sz w:val="16"/>
                <w:szCs w:val="16"/>
              </w:rPr>
              <w:t>Semenisasi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SULTAN AGUNG RT 14</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13215"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143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864FE">
              <w:rPr>
                <w:rFonts w:ascii="Tahoma" w:hAnsi="Tahoma" w:cs="Tahoma"/>
                <w:color w:val="000000"/>
                <w:sz w:val="16"/>
                <w:szCs w:val="16"/>
              </w:rPr>
              <w:t>GG KARET</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100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144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864FE">
              <w:rPr>
                <w:rFonts w:ascii="Tahoma" w:hAnsi="Tahoma" w:cs="Tahoma"/>
                <w:color w:val="000000"/>
                <w:sz w:val="16"/>
                <w:szCs w:val="16"/>
              </w:rPr>
              <w:t>Semenisasi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SELAMAT SARDI</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150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145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864FE">
              <w:rPr>
                <w:rFonts w:ascii="Tahoma" w:hAnsi="Tahoma" w:cs="Tahoma"/>
                <w:color w:val="000000"/>
                <w:sz w:val="16"/>
                <w:szCs w:val="16"/>
              </w:rPr>
              <w:t>Semenisasi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D57218">
              <w:rPr>
                <w:color w:val="000000"/>
              </w:rPr>
              <w:t>JL. IRIGASI</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700 x 5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146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D864FE">
              <w:rPr>
                <w:rFonts w:ascii="Tahoma" w:hAnsi="Tahoma" w:cs="Tahoma"/>
                <w:color w:val="000000"/>
                <w:sz w:val="16"/>
                <w:szCs w:val="16"/>
              </w:rPr>
              <w:t>GG SUKUR + TURAP PARET</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55DAC"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350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147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D864FE">
              <w:rPr>
                <w:rFonts w:ascii="Tahoma" w:hAnsi="Tahoma" w:cs="Tahoma"/>
                <w:color w:val="000000"/>
                <w:sz w:val="16"/>
                <w:szCs w:val="16"/>
              </w:rPr>
              <w:t>GG MUHAJIRIN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D40FEA"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148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D864FE">
              <w:rPr>
                <w:rFonts w:ascii="Tahoma" w:hAnsi="Tahoma" w:cs="Tahoma"/>
                <w:color w:val="000000"/>
                <w:sz w:val="16"/>
                <w:szCs w:val="16"/>
              </w:rPr>
              <w:t>GG ANSOR 1 + TURAP PARET</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D40FEA"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250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149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Pr>
                <w:rFonts w:ascii="Tahoma" w:hAnsi="Tahoma" w:cs="Tahoma"/>
                <w:color w:val="000000"/>
                <w:sz w:val="16"/>
                <w:szCs w:val="16"/>
              </w:rPr>
              <w:t xml:space="preserve">GG ANSOR </w:t>
            </w:r>
            <w:r>
              <w:rPr>
                <w:rFonts w:ascii="Tahoma" w:hAnsi="Tahoma" w:cs="Tahoma"/>
                <w:color w:val="000000"/>
                <w:sz w:val="16"/>
                <w:szCs w:val="16"/>
                <w:lang w:val="en-US"/>
              </w:rPr>
              <w:t>2</w:t>
            </w:r>
            <w:r w:rsidRPr="00D864FE">
              <w:rPr>
                <w:rFonts w:ascii="Tahoma" w:hAnsi="Tahoma" w:cs="Tahoma"/>
                <w:color w:val="000000"/>
                <w:sz w:val="16"/>
                <w:szCs w:val="16"/>
              </w:rPr>
              <w:t xml:space="preserve"> + TURAP PARET</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D40FEA"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250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150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Pr>
                <w:rFonts w:ascii="Tahoma" w:hAnsi="Tahoma" w:cs="Tahoma"/>
                <w:color w:val="000000"/>
                <w:sz w:val="16"/>
                <w:szCs w:val="16"/>
              </w:rPr>
              <w:t xml:space="preserve">GG ANSOR </w:t>
            </w:r>
            <w:r>
              <w:rPr>
                <w:rFonts w:ascii="Tahoma" w:hAnsi="Tahoma" w:cs="Tahoma"/>
                <w:color w:val="000000"/>
                <w:sz w:val="16"/>
                <w:szCs w:val="16"/>
                <w:lang w:val="en-US"/>
              </w:rPr>
              <w:t>3</w:t>
            </w:r>
            <w:r w:rsidRPr="00D864FE">
              <w:rPr>
                <w:rFonts w:ascii="Tahoma" w:hAnsi="Tahoma" w:cs="Tahoma"/>
                <w:color w:val="000000"/>
                <w:sz w:val="16"/>
                <w:szCs w:val="16"/>
              </w:rPr>
              <w:t xml:space="preserve"> + TURAP PARET</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922661" w:rsidRDefault="00716186" w:rsidP="003D24D5">
            <w:pPr>
              <w:rPr>
                <w:rFonts w:ascii="Tahoma" w:hAnsi="Tahoma" w:cs="Tahoma"/>
                <w:color w:val="000000"/>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D40FEA"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450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lastRenderedPageBreak/>
              <w:t>151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Pr>
                <w:rFonts w:ascii="Tahoma" w:hAnsi="Tahoma" w:cs="Tahoma"/>
                <w:color w:val="000000"/>
                <w:sz w:val="16"/>
                <w:szCs w:val="16"/>
              </w:rPr>
              <w:t xml:space="preserve">GG ANSOR </w:t>
            </w:r>
            <w:r>
              <w:rPr>
                <w:rFonts w:ascii="Tahoma" w:hAnsi="Tahoma" w:cs="Tahoma"/>
                <w:color w:val="000000"/>
                <w:sz w:val="16"/>
                <w:szCs w:val="16"/>
                <w:lang w:val="en-US"/>
              </w:rPr>
              <w:t>4</w:t>
            </w:r>
            <w:r w:rsidRPr="00D864FE">
              <w:rPr>
                <w:rFonts w:ascii="Tahoma" w:hAnsi="Tahoma" w:cs="Tahoma"/>
                <w:color w:val="000000"/>
                <w:sz w:val="16"/>
                <w:szCs w:val="16"/>
              </w:rPr>
              <w:t xml:space="preserve"> + TURAP PARET</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D40FEA"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150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152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D864FE">
              <w:rPr>
                <w:rFonts w:ascii="Tahoma" w:hAnsi="Tahoma" w:cs="Tahoma"/>
                <w:color w:val="000000"/>
                <w:sz w:val="16"/>
                <w:szCs w:val="16"/>
              </w:rPr>
              <w:t>GG AKUR + TURAP PARET</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D40FEA"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150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0A6ACE" w:rsidRDefault="00716186" w:rsidP="003D24D5">
            <w:pPr>
              <w:pStyle w:val="ListParagraph"/>
              <w:ind w:left="0"/>
              <w:contextualSpacing w:val="0"/>
              <w:jc w:val="center"/>
              <w:rPr>
                <w:rFonts w:ascii="Tahoma" w:hAnsi="Tahoma" w:cs="Tahoma"/>
                <w:sz w:val="16"/>
                <w:szCs w:val="16"/>
              </w:rPr>
            </w:pPr>
            <w:r>
              <w:rPr>
                <w:rFonts w:ascii="Tahoma" w:hAnsi="Tahoma" w:cs="Tahoma"/>
                <w:sz w:val="16"/>
                <w:szCs w:val="16"/>
              </w:rPr>
              <w:t>153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rFonts w:ascii="Tahoma" w:hAnsi="Tahoma" w:cs="Tahoma"/>
                <w:b/>
                <w:color w:val="000000"/>
                <w:sz w:val="16"/>
                <w:szCs w:val="16"/>
              </w:rPr>
            </w:pPr>
            <w:r w:rsidRPr="00D864FE">
              <w:rPr>
                <w:rFonts w:ascii="Tahoma" w:hAnsi="Tahoma" w:cs="Tahoma"/>
                <w:b/>
                <w:color w:val="000000"/>
                <w:sz w:val="16"/>
                <w:szCs w:val="16"/>
              </w:rPr>
              <w:t>PEMBUATAN KENOPI/PAGAR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AF31EB"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15</w:t>
            </w:r>
            <w:r>
              <w:rPr>
                <w:rFonts w:ascii="Tahoma" w:hAnsi="Tahoma" w:cs="Tahoma"/>
                <w:sz w:val="16"/>
                <w:szCs w:val="16"/>
                <w:lang w:val="en-US"/>
              </w:rPr>
              <w:t>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D864FE">
              <w:rPr>
                <w:rFonts w:ascii="Tahoma" w:hAnsi="Tahoma" w:cs="Tahoma"/>
                <w:color w:val="000000"/>
                <w:sz w:val="16"/>
                <w:szCs w:val="16"/>
              </w:rPr>
              <w:t>LANGGAR DARUL MUHAJIRIN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15</w:t>
            </w:r>
            <w:r>
              <w:rPr>
                <w:rFonts w:ascii="Tahoma" w:hAnsi="Tahoma" w:cs="Tahoma"/>
                <w:sz w:val="16"/>
                <w:szCs w:val="16"/>
                <w:lang w:val="en-US"/>
              </w:rPr>
              <w:t>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D864FE">
              <w:rPr>
                <w:rFonts w:ascii="Tahoma" w:hAnsi="Tahoma" w:cs="Tahoma"/>
                <w:color w:val="000000"/>
                <w:sz w:val="16"/>
                <w:szCs w:val="16"/>
              </w:rPr>
              <w:t>PEMBUATAN POS KAMPLING</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15</w:t>
            </w:r>
            <w:r>
              <w:rPr>
                <w:rFonts w:ascii="Tahoma" w:hAnsi="Tahoma" w:cs="Tahoma"/>
                <w:sz w:val="16"/>
                <w:szCs w:val="16"/>
                <w:lang w:val="en-US"/>
              </w:rPr>
              <w:t>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D864FE">
              <w:rPr>
                <w:rFonts w:ascii="Tahoma" w:hAnsi="Tahoma" w:cs="Tahoma"/>
                <w:color w:val="000000"/>
                <w:sz w:val="16"/>
                <w:szCs w:val="16"/>
              </w:rPr>
              <w:t>PEMBUATAN GAPURA GG MUHAJIRIN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D57218">
              <w:rPr>
                <w:color w:val="000000"/>
              </w:rPr>
              <w:t>JL. M. NOOR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15</w:t>
            </w:r>
            <w:r>
              <w:rPr>
                <w:rFonts w:ascii="Tahoma" w:hAnsi="Tahoma" w:cs="Tahoma"/>
                <w:sz w:val="16"/>
                <w:szCs w:val="16"/>
                <w:lang w:val="en-US"/>
              </w:rPr>
              <w:t>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D864FE">
              <w:rPr>
                <w:rFonts w:ascii="Tahoma" w:hAnsi="Tahoma" w:cs="Tahoma"/>
                <w:color w:val="000000"/>
                <w:sz w:val="16"/>
                <w:szCs w:val="16"/>
              </w:rPr>
              <w:t>PEMRATAAN TANAH PEMKOT DAN BATAS BATASNYA KELILING</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15</w:t>
            </w:r>
            <w:r>
              <w:rPr>
                <w:rFonts w:ascii="Tahoma" w:hAnsi="Tahoma" w:cs="Tahoma"/>
                <w:sz w:val="16"/>
                <w:szCs w:val="16"/>
                <w:lang w:val="en-US"/>
              </w:rPr>
              <w:t>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D864FE">
              <w:rPr>
                <w:rFonts w:ascii="Tahoma" w:hAnsi="Tahoma" w:cs="Tahoma"/>
                <w:color w:val="000000"/>
                <w:sz w:val="16"/>
                <w:szCs w:val="16"/>
              </w:rPr>
              <w:t>POS KAMLING</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60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D864FE">
              <w:rPr>
                <w:rFonts w:ascii="Tahoma" w:hAnsi="Tahoma" w:cs="Tahoma"/>
                <w:color w:val="000000"/>
                <w:sz w:val="16"/>
                <w:szCs w:val="16"/>
              </w:rPr>
              <w:t>SEMENISASI GG LANGGAR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61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D864FE">
              <w:rPr>
                <w:rFonts w:ascii="Tahoma" w:hAnsi="Tahoma" w:cs="Tahoma"/>
                <w:color w:val="000000"/>
                <w:sz w:val="16"/>
                <w:szCs w:val="16"/>
              </w:rPr>
              <w:t>DRYNASE</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D57218">
              <w:rPr>
                <w:color w:val="000000"/>
              </w:rPr>
              <w:t>JL. WIJAYA KUSUMA</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62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D864FE">
              <w:rPr>
                <w:rFonts w:ascii="Tahoma" w:hAnsi="Tahoma" w:cs="Tahoma"/>
                <w:color w:val="000000"/>
                <w:sz w:val="16"/>
                <w:szCs w:val="16"/>
              </w:rPr>
              <w:t>DRYNASE GG RAMBE</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rPr>
          <w:trHeight w:val="167"/>
        </w:trPr>
        <w:tc>
          <w:tcPr>
            <w:tcW w:w="720"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63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D57218">
              <w:rPr>
                <w:rFonts w:ascii="Tahoma" w:hAnsi="Tahoma" w:cs="Tahoma"/>
                <w:color w:val="000000"/>
                <w:sz w:val="16"/>
                <w:szCs w:val="16"/>
              </w:rPr>
              <w:t>PENGERUKAN PARET</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D57218">
              <w:rPr>
                <w:color w:val="000000"/>
              </w:rPr>
              <w:t>JL. JAYAKARTA</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rPr>
          <w:trHeight w:val="335"/>
        </w:trPr>
        <w:tc>
          <w:tcPr>
            <w:tcW w:w="720"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63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D864FE">
              <w:rPr>
                <w:rFonts w:ascii="Tahoma" w:hAnsi="Tahoma" w:cs="Tahoma"/>
                <w:color w:val="000000"/>
                <w:sz w:val="16"/>
                <w:szCs w:val="16"/>
              </w:rPr>
              <w:t>GG MAWAR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57218"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300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64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D864FE">
              <w:rPr>
                <w:rFonts w:ascii="Tahoma" w:hAnsi="Tahoma" w:cs="Tahoma"/>
                <w:color w:val="000000"/>
                <w:sz w:val="16"/>
                <w:szCs w:val="16"/>
              </w:rPr>
              <w:t>GG MELATI 1</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65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D864FE">
              <w:rPr>
                <w:rFonts w:ascii="Tahoma" w:hAnsi="Tahoma" w:cs="Tahoma"/>
                <w:color w:val="000000"/>
                <w:sz w:val="16"/>
                <w:szCs w:val="16"/>
              </w:rPr>
              <w:t>GG MELATI 2</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lang w:val="en-US"/>
              </w:rPr>
              <w:t>300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66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D864FE">
              <w:rPr>
                <w:color w:val="000000"/>
              </w:rPr>
              <w:t>JL. JAYAKARTA</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400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lastRenderedPageBreak/>
              <w:t>1</w:t>
            </w:r>
            <w:r>
              <w:rPr>
                <w:rFonts w:ascii="Tahoma" w:hAnsi="Tahoma" w:cs="Tahoma"/>
                <w:sz w:val="16"/>
                <w:szCs w:val="16"/>
                <w:lang w:val="en-US"/>
              </w:rPr>
              <w:t>67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D864FE">
              <w:rPr>
                <w:color w:val="000000"/>
              </w:rPr>
              <w:t>JL. NUSA INDAH</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100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68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D864FE">
              <w:rPr>
                <w:color w:val="000000"/>
              </w:rPr>
              <w:t>JL. WILIS</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700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69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D864FE">
              <w:rPr>
                <w:color w:val="000000"/>
              </w:rPr>
              <w:t>JL. ARGOPURO</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300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70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D864FE">
              <w:rPr>
                <w:color w:val="000000"/>
              </w:rPr>
              <w:t>JL. TIDAR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100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71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D864FE">
              <w:rPr>
                <w:color w:val="000000"/>
              </w:rPr>
              <w:t>JL. JAYAKARTA</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lang w:val="en-US"/>
              </w:rPr>
              <w:t>100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72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D864FE">
              <w:rPr>
                <w:color w:val="000000"/>
              </w:rPr>
              <w:t>JL. ANJASMORO</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220 x 4,5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73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D864FE">
              <w:rPr>
                <w:color w:val="000000"/>
              </w:rPr>
              <w:t>JL. BROMO</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250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74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D864FE">
              <w:rPr>
                <w:color w:val="000000"/>
              </w:rPr>
              <w:t>JL. NUSA INDAH</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100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75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D864FE">
              <w:rPr>
                <w:rFonts w:ascii="Tahoma" w:hAnsi="Tahoma" w:cs="Tahoma"/>
                <w:color w:val="000000"/>
                <w:sz w:val="16"/>
                <w:szCs w:val="16"/>
              </w:rPr>
              <w:t>PENGECORAN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rFonts w:ascii="Tahoma" w:hAnsi="Tahoma" w:cs="Tahoma"/>
                <w:color w:val="000000"/>
                <w:sz w:val="16"/>
                <w:szCs w:val="16"/>
                <w:lang w:val="en-US"/>
              </w:rPr>
            </w:pPr>
            <w:r w:rsidRPr="004B3D10">
              <w:rPr>
                <w:rFonts w:ascii="Tahoma" w:hAnsi="Tahoma" w:cs="Tahoma"/>
                <w:color w:val="000000"/>
                <w:sz w:val="16"/>
                <w:szCs w:val="16"/>
                <w:lang w:val="en-US"/>
              </w:rPr>
              <w:t>50 x 6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76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D864FE">
              <w:rPr>
                <w:rFonts w:ascii="Tahoma" w:hAnsi="Tahoma" w:cs="Tahoma"/>
                <w:color w:val="000000"/>
                <w:sz w:val="16"/>
                <w:szCs w:val="16"/>
              </w:rPr>
              <w:t>PENGECORAN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rFonts w:ascii="Tahoma" w:hAnsi="Tahoma" w:cs="Tahoma"/>
                <w:color w:val="000000"/>
                <w:sz w:val="16"/>
                <w:szCs w:val="16"/>
                <w:lang w:val="en-US"/>
              </w:rPr>
            </w:pPr>
            <w:r w:rsidRPr="004B3D10">
              <w:rPr>
                <w:rFonts w:ascii="Tahoma" w:hAnsi="Tahoma" w:cs="Tahoma"/>
                <w:color w:val="000000"/>
                <w:sz w:val="16"/>
                <w:szCs w:val="16"/>
                <w:lang w:val="en-US"/>
              </w:rPr>
              <w:t>160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77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D864FE">
              <w:rPr>
                <w:rFonts w:ascii="Tahoma" w:hAnsi="Tahoma" w:cs="Tahoma"/>
                <w:color w:val="000000"/>
                <w:sz w:val="16"/>
                <w:szCs w:val="16"/>
              </w:rPr>
              <w:t>PENGECORAN GG AMAL</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30 X 2,5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78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H. AHMAD BETA</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79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H. ABDUL AZIS</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100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80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PENURUNAN PARET JL. H. AHMAD BETA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81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SEBELAH KIRI JALAN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color w:val="000000"/>
                <w:sz w:val="24"/>
                <w:szCs w:val="24"/>
                <w:lang w:val="en-US"/>
              </w:rPr>
            </w:pPr>
            <w:r>
              <w:rPr>
                <w:color w:val="000000"/>
              </w:rPr>
              <w:t>P= ± 580 M</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lastRenderedPageBreak/>
              <w:t>1</w:t>
            </w:r>
            <w:r>
              <w:rPr>
                <w:rFonts w:ascii="Tahoma" w:hAnsi="Tahoma" w:cs="Tahoma"/>
                <w:sz w:val="16"/>
                <w:szCs w:val="16"/>
                <w:lang w:val="en-US"/>
              </w:rPr>
              <w:t>82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SEBELAH KANAN JALAN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color w:val="000000"/>
                <w:sz w:val="24"/>
                <w:szCs w:val="24"/>
                <w:lang w:val="en-US"/>
              </w:rPr>
            </w:pPr>
            <w:r>
              <w:rPr>
                <w:color w:val="000000"/>
              </w:rPr>
              <w:t>P= ± 580 M</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83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AHMAD BETA</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175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84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GG RAHMAT 2</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lang w:val="en-US"/>
              </w:rPr>
              <w:t>175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85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GG RAHMAT 2</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color w:val="000000"/>
                <w:sz w:val="24"/>
                <w:szCs w:val="24"/>
                <w:lang w:val="en-US"/>
              </w:rPr>
            </w:pPr>
            <w:r>
              <w:rPr>
                <w:color w:val="000000"/>
              </w:rPr>
              <w:t>T=50 CM, L=25 CM, P=33 M</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86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GG BAMBANG</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color w:val="000000"/>
                <w:sz w:val="24"/>
                <w:szCs w:val="24"/>
                <w:lang w:val="en-US"/>
              </w:rPr>
            </w:pPr>
            <w:r>
              <w:rPr>
                <w:color w:val="000000"/>
              </w:rPr>
              <w:t>T=50 CM, L=25 CM, P=80 M</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87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GG RAHMAT 2</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color w:val="000000"/>
                <w:sz w:val="24"/>
                <w:szCs w:val="24"/>
                <w:lang w:val="en-US"/>
              </w:rPr>
            </w:pPr>
            <w:r>
              <w:rPr>
                <w:color w:val="000000"/>
              </w:rPr>
              <w:t>T=50 CM, L=25 CM, P=700 M</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88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SEMENISASI DAN TURAP RAINASE</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200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89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SEMENISASI DAN TURAP RAINASE</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lang w:val="en-US"/>
              </w:rPr>
              <w:t>200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90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SEMENISASI DAN TURAP RAINASE</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PEMUDA</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160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91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MASJID</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4B3D10"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150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92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PEMUDA</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lang w:val="en-US"/>
              </w:rPr>
              <w:t>150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93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PARIT/TURAP</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PEMUDA</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FB0205"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162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94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KESEHATAN</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FB0205"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150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lastRenderedPageBreak/>
              <w:t>1</w:t>
            </w:r>
            <w:r>
              <w:rPr>
                <w:rFonts w:ascii="Tahoma" w:hAnsi="Tahoma" w:cs="Tahoma"/>
                <w:sz w:val="16"/>
                <w:szCs w:val="16"/>
                <w:lang w:val="en-US"/>
              </w:rPr>
              <w:t>95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PELABUHAN LAMA</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FB0205" w:rsidRDefault="00716186" w:rsidP="003D24D5">
            <w:pPr>
              <w:jc w:val="center"/>
              <w:rPr>
                <w:color w:val="000000"/>
                <w:sz w:val="24"/>
                <w:szCs w:val="24"/>
                <w:lang w:val="en-US"/>
              </w:rPr>
            </w:pPr>
            <w:r>
              <w:rPr>
                <w:color w:val="000000"/>
              </w:rPr>
              <w:t>P=250 M, L=5 M, T=35 CM, LUAS=251,25 M</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96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WIDYA GAMA</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FB0205" w:rsidRDefault="00716186" w:rsidP="003D24D5">
            <w:pPr>
              <w:jc w:val="center"/>
              <w:rPr>
                <w:color w:val="000000"/>
                <w:sz w:val="24"/>
                <w:szCs w:val="24"/>
                <w:lang w:val="en-US"/>
              </w:rPr>
            </w:pPr>
            <w:r>
              <w:rPr>
                <w:color w:val="000000"/>
              </w:rPr>
              <w:t>P=170 M, L=3 M, T=127,5 M, LUAS=25 CM</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97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DRENASE</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WIDYA GAMA</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FB0205" w:rsidRDefault="00716186" w:rsidP="003D24D5">
            <w:pPr>
              <w:jc w:val="center"/>
              <w:rPr>
                <w:color w:val="000000"/>
                <w:sz w:val="24"/>
                <w:szCs w:val="24"/>
                <w:lang w:val="en-US"/>
              </w:rPr>
            </w:pPr>
            <w:r>
              <w:rPr>
                <w:color w:val="000000"/>
              </w:rPr>
              <w:t>P=170 M X 2 , T= 1 M X 2, L=0,30 X 0,30, LUAS=102 M</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98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PERBAIKAN JALAN JEMBATAN TITIAN PROGRAM PLPBK</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E467B8" w:rsidRDefault="00716186" w:rsidP="003D24D5">
            <w:pPr>
              <w:jc w:val="center"/>
              <w:rPr>
                <w:color w:val="000000"/>
                <w:sz w:val="24"/>
                <w:szCs w:val="24"/>
                <w:lang w:val="en-US"/>
              </w:rPr>
            </w:pPr>
            <w:r>
              <w:rPr>
                <w:color w:val="000000"/>
              </w:rPr>
              <w:t>± 50 M</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rPr>
              <w:t>1</w:t>
            </w:r>
            <w:r>
              <w:rPr>
                <w:rFonts w:ascii="Tahoma" w:hAnsi="Tahoma" w:cs="Tahoma"/>
                <w:sz w:val="16"/>
                <w:szCs w:val="16"/>
                <w:lang w:val="en-US"/>
              </w:rPr>
              <w:t>99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PELABUHAN LAMA</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E467B8"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300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200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PELABUHAN LAMA</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lang w:val="en-US"/>
              </w:rPr>
              <w:t>300 X 5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201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KESEHATAN</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lang w:val="en-US"/>
              </w:rPr>
              <w:t>300 X 5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202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GG MANGGIS</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E467B8"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150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203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KAMBOJA</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E467B8"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180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204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GG IKHLAS</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E467B8"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135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205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DRAINASE</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KAMBOJA</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E467B8" w:rsidRDefault="00716186" w:rsidP="003D24D5">
            <w:pPr>
              <w:jc w:val="center"/>
              <w:rPr>
                <w:color w:val="000000"/>
                <w:sz w:val="24"/>
                <w:szCs w:val="24"/>
                <w:lang w:val="en-US"/>
              </w:rPr>
            </w:pPr>
            <w:r>
              <w:rPr>
                <w:color w:val="000000"/>
              </w:rPr>
              <w:t>60 CM X 140 M</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206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KAMBOJA</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E467B8"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195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207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PARIKESIT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E467B8"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160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lastRenderedPageBreak/>
              <w:t>208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GG SOSIS</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E467B8"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50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209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GG MAWAR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E467B8"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100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210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GG IHWAN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lang w:val="en-US"/>
              </w:rPr>
              <w:t>100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211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GG KELINCI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E467B8" w:rsidRDefault="00716186" w:rsidP="003D24D5">
            <w:pPr>
              <w:jc w:val="center"/>
              <w:rPr>
                <w:rFonts w:ascii="Tahoma" w:hAnsi="Tahoma" w:cs="Tahoma"/>
                <w:color w:val="000000"/>
                <w:sz w:val="16"/>
                <w:szCs w:val="16"/>
                <w:lang w:val="en-US"/>
              </w:rPr>
            </w:pPr>
            <w:r>
              <w:rPr>
                <w:rFonts w:ascii="Tahoma" w:hAnsi="Tahoma" w:cs="Tahoma"/>
                <w:color w:val="000000"/>
                <w:sz w:val="16"/>
                <w:szCs w:val="16"/>
                <w:lang w:val="en-US"/>
              </w:rPr>
              <w:t>50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212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GG NUR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100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213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GG NUSA INDAH</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100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214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PANJANG KIRI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100</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215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PANJANG KANAN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150</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216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GG NUR PARIT PANJANG</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100</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217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GG AMAL</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40M + 60M = 100M</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218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GG ALNA BPK SUPRIYANTO</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80 M</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219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ANJASMORO 1</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280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220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540C1B" w:rsidRDefault="00716186" w:rsidP="003D24D5">
            <w:pPr>
              <w:rPr>
                <w:color w:val="000000"/>
                <w:lang w:val="en-US"/>
              </w:rPr>
            </w:pPr>
            <w:r w:rsidRPr="00540C1B">
              <w:rPr>
                <w:color w:val="000000"/>
              </w:rPr>
              <w:t xml:space="preserve">JL. ANJASMORO </w:t>
            </w:r>
            <w:r>
              <w:rPr>
                <w:color w:val="000000"/>
                <w:lang w:val="en-US"/>
              </w:rPr>
              <w:t>2</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15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221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GGTPA DARUL ULUM</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70M</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222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GG 1</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0.20 X 0.50</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lastRenderedPageBreak/>
              <w:t>223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Pr>
                <w:rFonts w:ascii="Tahoma" w:hAnsi="Tahoma" w:cs="Tahoma"/>
                <w:color w:val="000000"/>
                <w:sz w:val="16"/>
                <w:szCs w:val="16"/>
                <w:lang w:val="en-US"/>
              </w:rPr>
              <w:t>D</w:t>
            </w:r>
            <w:r w:rsidRPr="00540C1B">
              <w:rPr>
                <w:rFonts w:ascii="Tahoma" w:hAnsi="Tahoma" w:cs="Tahoma"/>
                <w:color w:val="000000"/>
                <w:sz w:val="16"/>
                <w:szCs w:val="16"/>
              </w:rPr>
              <w:t>RAINASE</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100M X 400M</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224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GORONG-GORONG</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100</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225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DRAINASE GG SARI 6</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45 X 1 X 70</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226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SEMENISASI GG SARI 6</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90 X 5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227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TURAP</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P= 9M</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228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SEMENISASI GG SARI 2</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75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229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SEMENISASI GG SARI 1</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240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230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SEMENISASI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290 X 3.5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231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SEMENISASI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115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232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SEMENISASI GG WANGI 1</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100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233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SEMENISASI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TELAGA WANGI</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275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234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TELAGA SARI</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85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235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PENURAPAN SUNGAI SUKO MAKMUR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 xml:space="preserve">200 </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236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PEMBUATAN POS KAMPLING</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237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KARYA BAKTI</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150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lastRenderedPageBreak/>
              <w:t>238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HIDAYAH</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300 X 3.5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239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GG TANJUNG PURA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100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240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GG SWADAYA 1</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200 X 3 X0.2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241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540C1B" w:rsidRDefault="00716186" w:rsidP="003D24D5">
            <w:pPr>
              <w:rPr>
                <w:rFonts w:ascii="Tahoma" w:hAnsi="Tahoma" w:cs="Tahoma"/>
                <w:color w:val="000000"/>
                <w:sz w:val="16"/>
                <w:szCs w:val="16"/>
                <w:lang w:val="en-US"/>
              </w:rPr>
            </w:pPr>
            <w:r w:rsidRPr="00540C1B">
              <w:rPr>
                <w:rFonts w:ascii="Tahoma" w:hAnsi="Tahoma" w:cs="Tahoma"/>
                <w:color w:val="000000"/>
                <w:sz w:val="16"/>
                <w:szCs w:val="16"/>
              </w:rPr>
              <w:t xml:space="preserve">GG SWADAYA </w:t>
            </w:r>
            <w:r>
              <w:rPr>
                <w:rFonts w:ascii="Tahoma" w:hAnsi="Tahoma" w:cs="Tahoma"/>
                <w:color w:val="000000"/>
                <w:sz w:val="16"/>
                <w:szCs w:val="16"/>
                <w:lang w:val="en-US"/>
              </w:rPr>
              <w:t>2</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100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242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KARYA BAKTI</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300 X 4.5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243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40C1B">
              <w:rPr>
                <w:color w:val="000000"/>
              </w:rPr>
              <w:t>JL. HOS COKROAMINOTO</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250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244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SEMENISASI/PENGECORAN JALAN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90 X 4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245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SEMENISASI/PENGECORAN JALAN GG AL HIDAYAH</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90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246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SEMENISASI GG ANGGA 1</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60 X 2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247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540C1B" w:rsidRDefault="00716186" w:rsidP="003D24D5">
            <w:pPr>
              <w:rPr>
                <w:rFonts w:ascii="Tahoma" w:hAnsi="Tahoma" w:cs="Tahoma"/>
                <w:color w:val="000000"/>
                <w:sz w:val="16"/>
                <w:szCs w:val="16"/>
                <w:lang w:val="en-US"/>
              </w:rPr>
            </w:pPr>
            <w:r w:rsidRPr="00540C1B">
              <w:rPr>
                <w:rFonts w:ascii="Tahoma" w:hAnsi="Tahoma" w:cs="Tahoma"/>
                <w:color w:val="000000"/>
                <w:sz w:val="16"/>
                <w:szCs w:val="16"/>
              </w:rPr>
              <w:t xml:space="preserve">SEMENISASI GG ANGGA </w:t>
            </w:r>
            <w:r>
              <w:rPr>
                <w:rFonts w:ascii="Tahoma" w:hAnsi="Tahoma" w:cs="Tahoma"/>
                <w:color w:val="000000"/>
                <w:sz w:val="16"/>
                <w:szCs w:val="16"/>
                <w:lang w:val="en-US"/>
              </w:rPr>
              <w:t>2</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60 X 2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248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540C1B" w:rsidRDefault="00716186" w:rsidP="003D24D5">
            <w:pPr>
              <w:rPr>
                <w:rFonts w:ascii="Tahoma" w:hAnsi="Tahoma" w:cs="Tahoma"/>
                <w:color w:val="000000"/>
                <w:sz w:val="16"/>
                <w:szCs w:val="16"/>
                <w:lang w:val="en-US"/>
              </w:rPr>
            </w:pPr>
            <w:r w:rsidRPr="00540C1B">
              <w:rPr>
                <w:rFonts w:ascii="Tahoma" w:hAnsi="Tahoma" w:cs="Tahoma"/>
                <w:color w:val="000000"/>
                <w:sz w:val="16"/>
                <w:szCs w:val="16"/>
              </w:rPr>
              <w:t xml:space="preserve">SEMENISASI GG ANGGA </w:t>
            </w:r>
            <w:r>
              <w:rPr>
                <w:rFonts w:ascii="Tahoma" w:hAnsi="Tahoma" w:cs="Tahoma"/>
                <w:color w:val="000000"/>
                <w:sz w:val="16"/>
                <w:szCs w:val="16"/>
                <w:lang w:val="en-US"/>
              </w:rPr>
              <w:t>3</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50 X 2.5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249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SEMENISASI GG MAKASSAR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180 X 3 X 0.2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250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40C1B">
              <w:rPr>
                <w:rFonts w:ascii="Tahoma" w:hAnsi="Tahoma" w:cs="Tahoma"/>
                <w:color w:val="000000"/>
                <w:sz w:val="16"/>
                <w:szCs w:val="16"/>
              </w:rPr>
              <w:t xml:space="preserve">DRENASE GG </w:t>
            </w:r>
            <w:r>
              <w:rPr>
                <w:rFonts w:ascii="Tahoma" w:hAnsi="Tahoma" w:cs="Tahoma"/>
                <w:color w:val="000000"/>
                <w:sz w:val="16"/>
                <w:szCs w:val="16"/>
                <w:lang w:val="en-US"/>
              </w:rPr>
              <w:t xml:space="preserve"> </w:t>
            </w:r>
            <w:r w:rsidRPr="00540C1B">
              <w:rPr>
                <w:rFonts w:ascii="Tahoma" w:hAnsi="Tahoma" w:cs="Tahoma"/>
                <w:color w:val="000000"/>
                <w:sz w:val="16"/>
                <w:szCs w:val="16"/>
              </w:rPr>
              <w:t>ANGGA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100</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251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3D5380">
              <w:rPr>
                <w:rFonts w:ascii="Tahoma" w:hAnsi="Tahoma" w:cs="Tahoma"/>
                <w:color w:val="000000"/>
                <w:sz w:val="16"/>
                <w:szCs w:val="16"/>
              </w:rPr>
              <w:t>GG ANGGA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40M</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252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3D5380">
              <w:rPr>
                <w:color w:val="000000"/>
              </w:rPr>
              <w:t>JL. NURDIN 2</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70M</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lastRenderedPageBreak/>
              <w:t>253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3D5380">
              <w:rPr>
                <w:rFonts w:ascii="Tahoma" w:hAnsi="Tahoma" w:cs="Tahoma"/>
                <w:color w:val="000000"/>
                <w:sz w:val="16"/>
                <w:szCs w:val="16"/>
              </w:rPr>
              <w:t>GG MAKASSAR 1</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70</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254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rPr>
                <w:rFonts w:ascii="Tahoma" w:hAnsi="Tahoma" w:cs="Tahoma"/>
                <w:color w:val="000000"/>
                <w:sz w:val="16"/>
                <w:szCs w:val="16"/>
                <w:lang w:val="en-US"/>
              </w:rPr>
            </w:pPr>
            <w:r w:rsidRPr="003D5380">
              <w:rPr>
                <w:rFonts w:ascii="Tahoma" w:hAnsi="Tahoma" w:cs="Tahoma"/>
                <w:color w:val="000000"/>
                <w:sz w:val="16"/>
                <w:szCs w:val="16"/>
              </w:rPr>
              <w:t xml:space="preserve">GG MAKASSAR </w:t>
            </w:r>
            <w:r>
              <w:rPr>
                <w:rFonts w:ascii="Tahoma" w:hAnsi="Tahoma" w:cs="Tahoma"/>
                <w:color w:val="000000"/>
                <w:sz w:val="16"/>
                <w:szCs w:val="16"/>
                <w:lang w:val="en-US"/>
              </w:rPr>
              <w:t>2</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90</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255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3D5380" w:rsidRDefault="00716186" w:rsidP="003D24D5">
            <w:pPr>
              <w:rPr>
                <w:rFonts w:ascii="Tahoma" w:hAnsi="Tahoma" w:cs="Tahoma"/>
                <w:color w:val="000000"/>
                <w:sz w:val="16"/>
                <w:szCs w:val="16"/>
                <w:lang w:val="en-US"/>
              </w:rPr>
            </w:pPr>
            <w:r w:rsidRPr="003D5380">
              <w:rPr>
                <w:rFonts w:ascii="Tahoma" w:hAnsi="Tahoma" w:cs="Tahoma"/>
                <w:color w:val="000000"/>
                <w:sz w:val="16"/>
                <w:szCs w:val="16"/>
              </w:rPr>
              <w:t xml:space="preserve">GG MAKASSAR </w:t>
            </w:r>
            <w:r>
              <w:rPr>
                <w:rFonts w:ascii="Tahoma" w:hAnsi="Tahoma" w:cs="Tahoma"/>
                <w:color w:val="000000"/>
                <w:sz w:val="16"/>
                <w:szCs w:val="16"/>
                <w:lang w:val="en-US"/>
              </w:rPr>
              <w:t>3</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180</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6733" w:type="dxa"/>
            <w:gridSpan w:val="2"/>
            <w:tcBorders>
              <w:top w:val="single" w:sz="4" w:space="0" w:color="auto"/>
              <w:left w:val="single" w:sz="4" w:space="0" w:color="auto"/>
              <w:bottom w:val="single" w:sz="4" w:space="0" w:color="auto"/>
              <w:right w:val="single" w:sz="4" w:space="0" w:color="auto"/>
            </w:tcBorders>
            <w:vAlign w:val="center"/>
          </w:tcPr>
          <w:p w:rsidR="00716186" w:rsidRPr="00785F06" w:rsidRDefault="00716186" w:rsidP="003D24D5">
            <w:pPr>
              <w:rPr>
                <w:rFonts w:ascii="Tahoma" w:hAnsi="Tahoma" w:cs="Tahoma"/>
                <w:b/>
                <w:color w:val="000000"/>
                <w:sz w:val="24"/>
                <w:szCs w:val="24"/>
              </w:rPr>
            </w:pPr>
            <w:r w:rsidRPr="00785F06">
              <w:rPr>
                <w:rFonts w:ascii="Tahoma" w:hAnsi="Tahoma" w:cs="Tahoma"/>
                <w:b/>
                <w:color w:val="000000"/>
                <w:sz w:val="24"/>
                <w:szCs w:val="24"/>
              </w:rPr>
              <w:t>B. BIDANG EKONOMI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Koperasi Simpan Pinjam</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Membentuk Koperasi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Jalan Nusa Indah</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Model Usaha Mikro</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Jalan Melati</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Koperasi Simpan Pinjam</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RT.05</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rPr>
                <w:rFonts w:ascii="Tahoma" w:hAnsi="Tahoma" w:cs="Tahoma"/>
                <w:color w:val="000000"/>
                <w:sz w:val="16"/>
                <w:szCs w:val="16"/>
              </w:rPr>
            </w:pPr>
            <w:r w:rsidRPr="00FF3685">
              <w:rPr>
                <w:rFonts w:ascii="Tahoma" w:hAnsi="Tahoma" w:cs="Tahoma"/>
                <w:color w:val="000000"/>
                <w:sz w:val="16"/>
                <w:szCs w:val="16"/>
              </w:rPr>
              <w:t>Usaha Pembuatan Kerupuk dari</w:t>
            </w:r>
          </w:p>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Beras Ketan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Di RT. 08</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Pembagian BLT bagi warga tidak Mampu</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Jalan  Kesatuan</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032604">
              <w:rPr>
                <w:rFonts w:ascii="Tahoma" w:hAnsi="Tahoma" w:cs="Tahoma"/>
                <w:color w:val="000000"/>
                <w:sz w:val="16"/>
                <w:szCs w:val="16"/>
              </w:rPr>
              <w:t>10 KK</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Pelatihan Tenaga Kerja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Jalan  Kesatuan</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032604">
              <w:rPr>
                <w:rFonts w:ascii="Tahoma" w:hAnsi="Tahoma" w:cs="Tahoma"/>
                <w:color w:val="000000"/>
                <w:sz w:val="16"/>
                <w:szCs w:val="16"/>
              </w:rPr>
              <w:t>20 Orang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Bantuan Usaha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Jalan  Kesatuan</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032604">
              <w:rPr>
                <w:rFonts w:ascii="Tahoma" w:hAnsi="Tahoma" w:cs="Tahoma"/>
                <w:color w:val="000000"/>
                <w:sz w:val="16"/>
                <w:szCs w:val="16"/>
              </w:rPr>
              <w:t>4 Orang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Usaha Mikro Industri Home</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Jalan Gotong Royong</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10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UKM</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Jalan Gotong Royong</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11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Cucian Motor/Ambal</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Jalan Gotong Royong</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032604">
              <w:rPr>
                <w:rFonts w:ascii="Tahoma" w:hAnsi="Tahoma" w:cs="Tahoma"/>
                <w:color w:val="000000"/>
                <w:sz w:val="16"/>
                <w:szCs w:val="16"/>
              </w:rPr>
              <w:t>4x6m</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lastRenderedPageBreak/>
              <w:t>12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Koperasi ( Bantuan KSP Mandiri )</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RT. 17</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032604">
              <w:rPr>
                <w:rFonts w:ascii="Tahoma" w:hAnsi="Tahoma" w:cs="Tahoma"/>
                <w:color w:val="000000"/>
                <w:sz w:val="16"/>
                <w:szCs w:val="16"/>
              </w:rPr>
              <w:t>100 KK</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13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Bentor Sampah</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RT. 17</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032604">
              <w:rPr>
                <w:rFonts w:ascii="Tahoma" w:hAnsi="Tahoma" w:cs="Tahoma"/>
                <w:color w:val="000000"/>
                <w:sz w:val="16"/>
                <w:szCs w:val="16"/>
              </w:rPr>
              <w:t>I Unit</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14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Pemadam Kebakaran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RT. 17</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032604">
              <w:rPr>
                <w:rFonts w:ascii="Tahoma" w:hAnsi="Tahoma" w:cs="Tahoma"/>
                <w:color w:val="000000"/>
                <w:sz w:val="16"/>
                <w:szCs w:val="16"/>
              </w:rPr>
              <w:t>1 Unit</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15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Koperasi Simpan Pinjam</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Jalan Parikesit</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16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Bibit Ikan Nila dan Mas</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17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UKM</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Jalan Gotong Royong</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18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rPr>
                <w:rFonts w:ascii="Tahoma" w:hAnsi="Tahoma" w:cs="Tahoma"/>
                <w:color w:val="000000"/>
                <w:sz w:val="16"/>
                <w:szCs w:val="16"/>
                <w:lang w:val="en-US"/>
              </w:rPr>
            </w:pPr>
            <w:r w:rsidRPr="00FF3685">
              <w:rPr>
                <w:rFonts w:ascii="Tahoma" w:hAnsi="Tahoma" w:cs="Tahoma"/>
                <w:color w:val="000000"/>
                <w:sz w:val="16"/>
                <w:szCs w:val="16"/>
              </w:rPr>
              <w:t>Perahu dan Mesin Ketinting</w:t>
            </w:r>
            <w:r>
              <w:rPr>
                <w:rFonts w:ascii="Tahoma" w:hAnsi="Tahoma" w:cs="Tahoma"/>
                <w:color w:val="000000"/>
                <w:sz w:val="16"/>
                <w:szCs w:val="16"/>
                <w:lang w:val="en-US"/>
              </w:rPr>
              <w:t xml:space="preserve"> </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Jalan Pakang</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032604">
              <w:rPr>
                <w:rFonts w:ascii="Tahoma" w:hAnsi="Tahoma" w:cs="Tahoma"/>
                <w:color w:val="000000"/>
                <w:sz w:val="16"/>
                <w:szCs w:val="16"/>
              </w:rPr>
              <w:t>5 Unit</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19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Modal usaha Untuk Dasawisma rambutan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RT. 29</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32604" w:rsidRDefault="00716186" w:rsidP="00716186">
            <w:pPr>
              <w:pStyle w:val="ListParagraph"/>
              <w:numPr>
                <w:ilvl w:val="0"/>
                <w:numId w:val="40"/>
              </w:numPr>
              <w:jc w:val="center"/>
              <w:rPr>
                <w:rFonts w:ascii="Tahoma" w:hAnsi="Tahoma" w:cs="Tahoma"/>
                <w:color w:val="000000"/>
                <w:sz w:val="16"/>
                <w:szCs w:val="16"/>
                <w:lang w:val="en-US"/>
              </w:rPr>
            </w:pPr>
            <w:r w:rsidRPr="00032604">
              <w:rPr>
                <w:rFonts w:ascii="Tahoma" w:hAnsi="Tahoma" w:cs="Tahoma"/>
                <w:color w:val="000000"/>
                <w:sz w:val="16"/>
                <w:szCs w:val="16"/>
              </w:rPr>
              <w:t>Tanaman Jamus</w:t>
            </w:r>
          </w:p>
          <w:p w:rsidR="00716186" w:rsidRPr="00032604" w:rsidRDefault="00716186" w:rsidP="00716186">
            <w:pPr>
              <w:pStyle w:val="ListParagraph"/>
              <w:numPr>
                <w:ilvl w:val="0"/>
                <w:numId w:val="40"/>
              </w:numPr>
              <w:jc w:val="center"/>
              <w:rPr>
                <w:rFonts w:ascii="Tahoma" w:hAnsi="Tahoma" w:cs="Tahoma"/>
                <w:color w:val="000000"/>
                <w:sz w:val="16"/>
                <w:szCs w:val="16"/>
                <w:lang w:val="en-US"/>
              </w:rPr>
            </w:pPr>
            <w:r w:rsidRPr="00032604">
              <w:rPr>
                <w:rFonts w:ascii="Tahoma" w:hAnsi="Tahoma" w:cs="Tahoma"/>
                <w:color w:val="000000"/>
                <w:sz w:val="16"/>
                <w:szCs w:val="16"/>
                <w:lang w:val="en-US"/>
              </w:rPr>
              <w:t>Pengadaan Gilingan</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Pelatihan Wirausaha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6733" w:type="dxa"/>
            <w:gridSpan w:val="2"/>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rPr>
                <w:rFonts w:ascii="Tahoma" w:hAnsi="Tahoma" w:cs="Tahoma"/>
                <w:b/>
                <w:color w:val="000000"/>
                <w:sz w:val="24"/>
                <w:szCs w:val="24"/>
              </w:rPr>
            </w:pPr>
            <w:r w:rsidRPr="00FF3685">
              <w:rPr>
                <w:rFonts w:ascii="Tahoma" w:hAnsi="Tahoma" w:cs="Tahoma"/>
                <w:b/>
                <w:color w:val="000000"/>
                <w:sz w:val="24"/>
                <w:szCs w:val="24"/>
              </w:rPr>
              <w:t>KELURAHAN BANTUAS</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6733" w:type="dxa"/>
            <w:gridSpan w:val="2"/>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Usulan Kelompok Tani PADA ELO</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RT. 09</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Mesin Perontok Padi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1079" w:type="dxa"/>
            <w:gridSpan w:val="3"/>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032604">
              <w:rPr>
                <w:rFonts w:ascii="Tahoma" w:hAnsi="Tahoma" w:cs="Tahoma"/>
                <w:color w:val="000000"/>
                <w:sz w:val="16"/>
                <w:szCs w:val="16"/>
              </w:rPr>
              <w:t>1 Paket</w:t>
            </w: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032604">
              <w:rPr>
                <w:rFonts w:ascii="Tahoma" w:hAnsi="Tahoma" w:cs="Tahoma"/>
                <w:color w:val="000000"/>
                <w:sz w:val="16"/>
                <w:szCs w:val="16"/>
              </w:rPr>
              <w:t>4 Paket</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Mesin Culfivator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1079" w:type="dxa"/>
            <w:gridSpan w:val="3"/>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032604">
              <w:rPr>
                <w:rFonts w:ascii="Tahoma" w:hAnsi="Tahoma" w:cs="Tahoma"/>
                <w:color w:val="000000"/>
                <w:sz w:val="16"/>
                <w:szCs w:val="16"/>
              </w:rPr>
              <w:t>1 Paket</w:t>
            </w: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032604">
              <w:rPr>
                <w:rFonts w:ascii="Tahoma" w:hAnsi="Tahoma" w:cs="Tahoma"/>
                <w:color w:val="000000"/>
                <w:sz w:val="16"/>
                <w:szCs w:val="16"/>
              </w:rPr>
              <w:t>untuk 80 KK</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Alat Semprot Hama  15 liter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1079" w:type="dxa"/>
            <w:gridSpan w:val="3"/>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032604">
              <w:rPr>
                <w:rFonts w:ascii="Tahoma" w:hAnsi="Tahoma" w:cs="Tahoma"/>
                <w:color w:val="000000"/>
                <w:sz w:val="16"/>
                <w:szCs w:val="16"/>
              </w:rPr>
              <w:t>2 Paket</w:t>
            </w: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6733" w:type="dxa"/>
            <w:gridSpan w:val="2"/>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Usulan Kelompok Tani TUNGGAL</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RT.06</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lastRenderedPageBreak/>
              <w:t>24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KARSA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1004" w:type="dxa"/>
            <w:gridSpan w:val="2"/>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032604">
              <w:rPr>
                <w:rFonts w:ascii="Tahoma" w:hAnsi="Tahoma" w:cs="Tahoma"/>
                <w:color w:val="000000"/>
                <w:sz w:val="16"/>
                <w:szCs w:val="16"/>
              </w:rPr>
              <w:t>1 Paket</w:t>
            </w:r>
          </w:p>
        </w:tc>
        <w:tc>
          <w:tcPr>
            <w:tcW w:w="1509" w:type="dxa"/>
            <w:gridSpan w:val="4"/>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032604">
              <w:rPr>
                <w:rFonts w:ascii="Tahoma" w:hAnsi="Tahoma" w:cs="Tahoma"/>
                <w:color w:val="000000"/>
                <w:sz w:val="16"/>
                <w:szCs w:val="16"/>
              </w:rPr>
              <w:t>4 Paket</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Mesin Perontok Padi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1004" w:type="dxa"/>
            <w:gridSpan w:val="2"/>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032604">
              <w:rPr>
                <w:rFonts w:ascii="Tahoma" w:hAnsi="Tahoma" w:cs="Tahoma"/>
                <w:color w:val="000000"/>
                <w:sz w:val="16"/>
                <w:szCs w:val="16"/>
              </w:rPr>
              <w:t>1 Paket</w:t>
            </w:r>
          </w:p>
        </w:tc>
        <w:tc>
          <w:tcPr>
            <w:tcW w:w="1509" w:type="dxa"/>
            <w:gridSpan w:val="4"/>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Pr>
                <w:rFonts w:ascii="Tahoma" w:hAnsi="Tahoma" w:cs="Tahoma"/>
                <w:color w:val="000000"/>
                <w:sz w:val="16"/>
                <w:szCs w:val="16"/>
              </w:rPr>
              <w:t>untuk 8</w:t>
            </w:r>
            <w:r>
              <w:rPr>
                <w:rFonts w:ascii="Tahoma" w:hAnsi="Tahoma" w:cs="Tahoma"/>
                <w:color w:val="000000"/>
                <w:sz w:val="16"/>
                <w:szCs w:val="16"/>
                <w:lang w:val="en-US"/>
              </w:rPr>
              <w:t>5</w:t>
            </w:r>
            <w:r w:rsidRPr="00032604">
              <w:rPr>
                <w:rFonts w:ascii="Tahoma" w:hAnsi="Tahoma" w:cs="Tahoma"/>
                <w:color w:val="000000"/>
                <w:sz w:val="16"/>
                <w:szCs w:val="16"/>
              </w:rPr>
              <w:t xml:space="preserve"> KK</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Mesin Culfivator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1004" w:type="dxa"/>
            <w:gridSpan w:val="2"/>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032604">
              <w:rPr>
                <w:rFonts w:ascii="Tahoma" w:hAnsi="Tahoma" w:cs="Tahoma"/>
                <w:color w:val="000000"/>
                <w:sz w:val="16"/>
                <w:szCs w:val="16"/>
              </w:rPr>
              <w:t>2 Paket</w:t>
            </w:r>
          </w:p>
        </w:tc>
        <w:tc>
          <w:tcPr>
            <w:tcW w:w="1509" w:type="dxa"/>
            <w:gridSpan w:val="4"/>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Alat Semprot Hama  15 liter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1004" w:type="dxa"/>
            <w:gridSpan w:val="2"/>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509" w:type="dxa"/>
            <w:gridSpan w:val="4"/>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6733" w:type="dxa"/>
            <w:gridSpan w:val="2"/>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rPr>
                <w:rFonts w:ascii="Tahoma" w:hAnsi="Tahoma" w:cs="Tahoma"/>
                <w:color w:val="000000"/>
                <w:sz w:val="16"/>
                <w:szCs w:val="16"/>
                <w:lang w:val="en-US"/>
              </w:rPr>
            </w:pPr>
            <w:r w:rsidRPr="00FF3685">
              <w:rPr>
                <w:rFonts w:ascii="Tahoma" w:hAnsi="Tahoma" w:cs="Tahoma"/>
                <w:color w:val="000000"/>
                <w:sz w:val="16"/>
                <w:szCs w:val="16"/>
              </w:rPr>
              <w:t>Usulan Kelompok Tani SUBUR</w:t>
            </w:r>
            <w:r>
              <w:rPr>
                <w:rFonts w:ascii="Tahoma" w:hAnsi="Tahoma" w:cs="Tahoma"/>
                <w:color w:val="000000"/>
                <w:sz w:val="16"/>
                <w:szCs w:val="16"/>
                <w:lang w:val="en-US"/>
              </w:rPr>
              <w:t xml:space="preserve"> </w:t>
            </w:r>
            <w:r w:rsidRPr="00FF3685">
              <w:rPr>
                <w:rFonts w:ascii="Tahoma" w:hAnsi="Tahoma" w:cs="Tahoma"/>
                <w:color w:val="000000"/>
                <w:sz w:val="16"/>
                <w:szCs w:val="16"/>
              </w:rPr>
              <w:t>MAKMUR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RT,10</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Mesin Culfipator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1004" w:type="dxa"/>
            <w:gridSpan w:val="2"/>
            <w:tcBorders>
              <w:top w:val="single" w:sz="4" w:space="0" w:color="auto"/>
              <w:left w:val="single" w:sz="4" w:space="0" w:color="auto"/>
              <w:bottom w:val="single" w:sz="4" w:space="0" w:color="auto"/>
              <w:right w:val="single" w:sz="4" w:space="0" w:color="auto"/>
            </w:tcBorders>
            <w:vAlign w:val="center"/>
          </w:tcPr>
          <w:p w:rsidR="00716186" w:rsidRPr="00DE7236" w:rsidRDefault="00716186" w:rsidP="003D24D5">
            <w:pPr>
              <w:jc w:val="center"/>
              <w:rPr>
                <w:rFonts w:ascii="Calibri" w:hAnsi="Calibri" w:cs="Calibri"/>
                <w:color w:val="000000"/>
                <w:lang w:val="en-US"/>
              </w:rPr>
            </w:pPr>
            <w:r>
              <w:rPr>
                <w:rFonts w:ascii="Calibri" w:hAnsi="Calibri" w:cs="Calibri"/>
                <w:color w:val="000000"/>
              </w:rPr>
              <w:t>1 Paket</w:t>
            </w:r>
          </w:p>
        </w:tc>
        <w:tc>
          <w:tcPr>
            <w:tcW w:w="1509" w:type="dxa"/>
            <w:gridSpan w:val="4"/>
            <w:tcBorders>
              <w:top w:val="single" w:sz="4" w:space="0" w:color="auto"/>
              <w:left w:val="single" w:sz="4" w:space="0" w:color="auto"/>
              <w:bottom w:val="single" w:sz="4" w:space="0" w:color="auto"/>
              <w:right w:val="single" w:sz="4" w:space="0" w:color="auto"/>
            </w:tcBorders>
            <w:vAlign w:val="center"/>
          </w:tcPr>
          <w:p w:rsidR="00716186" w:rsidRPr="00DE7236" w:rsidRDefault="00716186" w:rsidP="003D24D5">
            <w:pPr>
              <w:jc w:val="center"/>
              <w:rPr>
                <w:rFonts w:ascii="Calibri" w:hAnsi="Calibri" w:cs="Calibri"/>
                <w:color w:val="000000"/>
                <w:lang w:val="en-US"/>
              </w:rPr>
            </w:pPr>
            <w:r w:rsidRPr="00DE7236">
              <w:rPr>
                <w:rFonts w:ascii="Calibri" w:hAnsi="Calibri" w:cs="Calibri"/>
                <w:color w:val="000000"/>
                <w:lang w:val="en-US"/>
              </w:rPr>
              <w:t>2 paket</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Alat Semprot Hama  15 liter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1004" w:type="dxa"/>
            <w:gridSpan w:val="2"/>
            <w:tcBorders>
              <w:top w:val="single" w:sz="4" w:space="0" w:color="auto"/>
              <w:left w:val="single" w:sz="4" w:space="0" w:color="auto"/>
              <w:bottom w:val="single" w:sz="4" w:space="0" w:color="auto"/>
              <w:right w:val="single" w:sz="4" w:space="0" w:color="auto"/>
            </w:tcBorders>
            <w:vAlign w:val="center"/>
          </w:tcPr>
          <w:p w:rsidR="00716186" w:rsidRPr="00DE7236" w:rsidRDefault="00716186" w:rsidP="003D24D5">
            <w:pPr>
              <w:jc w:val="center"/>
              <w:rPr>
                <w:rFonts w:ascii="Calibri" w:hAnsi="Calibri" w:cs="Calibri"/>
                <w:color w:val="000000"/>
                <w:lang w:val="en-US"/>
              </w:rPr>
            </w:pPr>
            <w:r>
              <w:rPr>
                <w:rFonts w:ascii="Calibri" w:hAnsi="Calibri" w:cs="Calibri"/>
                <w:color w:val="000000"/>
              </w:rPr>
              <w:t>1 Paket</w:t>
            </w:r>
          </w:p>
        </w:tc>
        <w:tc>
          <w:tcPr>
            <w:tcW w:w="1509" w:type="dxa"/>
            <w:gridSpan w:val="4"/>
            <w:tcBorders>
              <w:top w:val="single" w:sz="4" w:space="0" w:color="auto"/>
              <w:left w:val="single" w:sz="4" w:space="0" w:color="auto"/>
              <w:bottom w:val="single" w:sz="4" w:space="0" w:color="auto"/>
              <w:right w:val="single" w:sz="4" w:space="0" w:color="auto"/>
            </w:tcBorders>
            <w:vAlign w:val="center"/>
          </w:tcPr>
          <w:p w:rsidR="00716186" w:rsidRPr="00DE7236" w:rsidRDefault="00716186" w:rsidP="003D24D5">
            <w:pPr>
              <w:jc w:val="center"/>
              <w:rPr>
                <w:rFonts w:ascii="Calibri" w:hAnsi="Calibri" w:cs="Calibri"/>
                <w:color w:val="000000"/>
                <w:lang w:val="en-US"/>
              </w:rPr>
            </w:pPr>
            <w:r>
              <w:rPr>
                <w:rFonts w:ascii="Tahoma" w:hAnsi="Tahoma" w:cs="Tahoma"/>
                <w:color w:val="000000"/>
                <w:sz w:val="16"/>
                <w:szCs w:val="16"/>
              </w:rPr>
              <w:t>untuk 8</w:t>
            </w:r>
            <w:r>
              <w:rPr>
                <w:rFonts w:ascii="Tahoma" w:hAnsi="Tahoma" w:cs="Tahoma"/>
                <w:color w:val="000000"/>
                <w:sz w:val="16"/>
                <w:szCs w:val="16"/>
                <w:lang w:val="en-US"/>
              </w:rPr>
              <w:t>5</w:t>
            </w:r>
            <w:r w:rsidRPr="00032604">
              <w:rPr>
                <w:rFonts w:ascii="Tahoma" w:hAnsi="Tahoma" w:cs="Tahoma"/>
                <w:color w:val="000000"/>
                <w:sz w:val="16"/>
                <w:szCs w:val="16"/>
              </w:rPr>
              <w:t xml:space="preserve"> KK</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6733" w:type="dxa"/>
            <w:gridSpan w:val="2"/>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rPr>
                <w:rFonts w:ascii="Tahoma" w:hAnsi="Tahoma" w:cs="Tahoma"/>
                <w:color w:val="000000"/>
                <w:sz w:val="16"/>
                <w:szCs w:val="16"/>
                <w:lang w:val="en-US"/>
              </w:rPr>
            </w:pPr>
            <w:r w:rsidRPr="00FF3685">
              <w:rPr>
                <w:rFonts w:ascii="Tahoma" w:hAnsi="Tahoma" w:cs="Tahoma"/>
                <w:color w:val="000000"/>
                <w:sz w:val="16"/>
                <w:szCs w:val="16"/>
              </w:rPr>
              <w:t>Usulan Kelompok Tani BERKAT</w:t>
            </w:r>
            <w:r>
              <w:rPr>
                <w:rFonts w:ascii="Tahoma" w:hAnsi="Tahoma" w:cs="Tahoma"/>
                <w:color w:val="000000"/>
                <w:sz w:val="16"/>
                <w:szCs w:val="16"/>
                <w:lang w:val="en-US"/>
              </w:rPr>
              <w:t xml:space="preserve"> </w:t>
            </w:r>
            <w:r w:rsidRPr="00FF3685">
              <w:rPr>
                <w:rFonts w:ascii="Tahoma" w:hAnsi="Tahoma" w:cs="Tahoma"/>
                <w:color w:val="000000"/>
                <w:sz w:val="16"/>
                <w:szCs w:val="16"/>
                <w:lang w:val="en-US"/>
              </w:rPr>
              <w:t>USAHA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RT, 12</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rPr>
          <w:trHeight w:val="854"/>
        </w:trPr>
        <w:tc>
          <w:tcPr>
            <w:tcW w:w="720" w:type="dxa"/>
            <w:tcBorders>
              <w:top w:val="single" w:sz="4" w:space="0" w:color="auto"/>
              <w:left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30</w:t>
            </w:r>
          </w:p>
        </w:tc>
        <w:tc>
          <w:tcPr>
            <w:tcW w:w="6013" w:type="dxa"/>
            <w:tcBorders>
              <w:top w:val="single" w:sz="4" w:space="0" w:color="auto"/>
              <w:left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FF3685">
              <w:rPr>
                <w:rFonts w:ascii="Tahoma" w:hAnsi="Tahoma" w:cs="Tahoma"/>
                <w:color w:val="000000"/>
                <w:sz w:val="16"/>
                <w:szCs w:val="16"/>
              </w:rPr>
              <w:t>Mesin Culfivator</w:t>
            </w:r>
          </w:p>
        </w:tc>
        <w:tc>
          <w:tcPr>
            <w:tcW w:w="2893" w:type="dxa"/>
            <w:tcBorders>
              <w:top w:val="single" w:sz="4" w:space="0" w:color="auto"/>
              <w:left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1004" w:type="dxa"/>
            <w:gridSpan w:val="2"/>
            <w:tcBorders>
              <w:top w:val="single" w:sz="4" w:space="0" w:color="auto"/>
              <w:left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1 Paket</w:t>
            </w:r>
          </w:p>
        </w:tc>
        <w:tc>
          <w:tcPr>
            <w:tcW w:w="1509" w:type="dxa"/>
            <w:gridSpan w:val="4"/>
            <w:tcBorders>
              <w:top w:val="single" w:sz="4" w:space="0" w:color="auto"/>
              <w:left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1 unit</w:t>
            </w:r>
          </w:p>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untuk 80 KK</w:t>
            </w:r>
          </w:p>
        </w:tc>
        <w:tc>
          <w:tcPr>
            <w:tcW w:w="1253" w:type="dxa"/>
            <w:tcBorders>
              <w:top w:val="single" w:sz="4" w:space="0" w:color="auto"/>
              <w:left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6733" w:type="dxa"/>
            <w:gridSpan w:val="2"/>
            <w:tcBorders>
              <w:top w:val="single" w:sz="4" w:space="0" w:color="auto"/>
              <w:left w:val="single" w:sz="4" w:space="0" w:color="auto"/>
              <w:bottom w:val="single" w:sz="4" w:space="0" w:color="auto"/>
              <w:right w:val="single" w:sz="4" w:space="0" w:color="auto"/>
            </w:tcBorders>
            <w:vAlign w:val="center"/>
          </w:tcPr>
          <w:p w:rsidR="00716186" w:rsidRPr="00DE7236" w:rsidRDefault="00716186" w:rsidP="003D24D5">
            <w:pPr>
              <w:rPr>
                <w:rFonts w:ascii="Tahoma" w:hAnsi="Tahoma" w:cs="Tahoma"/>
                <w:color w:val="000000"/>
                <w:sz w:val="16"/>
                <w:szCs w:val="16"/>
                <w:lang w:val="en-US"/>
              </w:rPr>
            </w:pPr>
            <w:r w:rsidRPr="00E20B5E">
              <w:rPr>
                <w:rFonts w:ascii="Tahoma" w:hAnsi="Tahoma" w:cs="Tahoma"/>
                <w:color w:val="000000"/>
                <w:sz w:val="16"/>
                <w:szCs w:val="16"/>
              </w:rPr>
              <w:t>Usulan Kelompok Tani POKDAKAN</w:t>
            </w:r>
            <w:r>
              <w:rPr>
                <w:rFonts w:ascii="Tahoma" w:hAnsi="Tahoma" w:cs="Tahoma"/>
                <w:color w:val="000000"/>
                <w:sz w:val="16"/>
                <w:szCs w:val="16"/>
                <w:lang w:val="en-US"/>
              </w:rPr>
              <w:t xml:space="preserve"> </w:t>
            </w:r>
            <w:r w:rsidRPr="00E20B5E">
              <w:rPr>
                <w:rFonts w:ascii="Tahoma" w:hAnsi="Tahoma" w:cs="Tahoma"/>
                <w:color w:val="000000"/>
                <w:sz w:val="16"/>
                <w:szCs w:val="16"/>
              </w:rPr>
              <w:t>SINDO LESTARI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RT, 10</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31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Kolam Boflock</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1338" w:type="dxa"/>
            <w:gridSpan w:val="4"/>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2 Paket</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16186" w:rsidRPr="00DE7236" w:rsidRDefault="00716186" w:rsidP="003D24D5">
            <w:pPr>
              <w:jc w:val="center"/>
              <w:rPr>
                <w:rFonts w:ascii="Tahoma" w:hAnsi="Tahoma" w:cs="Tahoma"/>
                <w:color w:val="000000"/>
                <w:sz w:val="16"/>
                <w:szCs w:val="16"/>
                <w:lang w:val="en-US"/>
              </w:rPr>
            </w:pPr>
            <w:r w:rsidRPr="00DE7236">
              <w:rPr>
                <w:rFonts w:ascii="Tahoma" w:hAnsi="Tahoma" w:cs="Tahoma"/>
                <w:color w:val="000000"/>
                <w:sz w:val="16"/>
                <w:szCs w:val="16"/>
              </w:rPr>
              <w:t>20 unit kolam Boflokk</w:t>
            </w:r>
            <w:r>
              <w:rPr>
                <w:rFonts w:ascii="Tahoma" w:hAnsi="Tahoma" w:cs="Tahoma"/>
                <w:color w:val="000000"/>
                <w:sz w:val="16"/>
                <w:szCs w:val="16"/>
                <w:lang w:val="en-US"/>
              </w:rPr>
              <w:t xml:space="preserve"> </w:t>
            </w:r>
            <w:r w:rsidRPr="00DE7236">
              <w:rPr>
                <w:rFonts w:ascii="Tahoma" w:hAnsi="Tahoma" w:cs="Tahoma"/>
                <w:color w:val="000000"/>
                <w:sz w:val="16"/>
                <w:szCs w:val="16"/>
              </w:rPr>
              <w:t>untuk 80 KK</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6733" w:type="dxa"/>
            <w:gridSpan w:val="2"/>
            <w:tcBorders>
              <w:top w:val="single" w:sz="4" w:space="0" w:color="auto"/>
              <w:left w:val="single" w:sz="4" w:space="0" w:color="auto"/>
              <w:bottom w:val="single" w:sz="4" w:space="0" w:color="auto"/>
              <w:right w:val="single" w:sz="4" w:space="0" w:color="auto"/>
            </w:tcBorders>
            <w:vAlign w:val="center"/>
          </w:tcPr>
          <w:p w:rsidR="00716186" w:rsidRPr="00E20B5E" w:rsidRDefault="00716186" w:rsidP="003D24D5">
            <w:pPr>
              <w:rPr>
                <w:rFonts w:ascii="Tahoma" w:hAnsi="Tahoma" w:cs="Tahoma"/>
                <w:b/>
                <w:color w:val="000000"/>
                <w:sz w:val="24"/>
                <w:szCs w:val="24"/>
              </w:rPr>
            </w:pPr>
            <w:r w:rsidRPr="00E20B5E">
              <w:rPr>
                <w:rFonts w:ascii="Tahoma" w:hAnsi="Tahoma" w:cs="Tahoma"/>
                <w:b/>
                <w:color w:val="000000"/>
                <w:sz w:val="24"/>
                <w:szCs w:val="24"/>
              </w:rPr>
              <w:t>KELURAHAN BUKUAN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32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Pelatihan menjahit</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PKBM Pelita Hati</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1 KEGIATAN</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lastRenderedPageBreak/>
              <w:t>33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Penyediaan bibit ikan lele</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Kelompok Taruna Tani Mulya</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1 KEGIATAN</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34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Pembuatan kemasan produk atsiri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Kelompok Tani Al-Hijrah</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1 KEGIATAN</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35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Service smartphone hp android</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Balai Desa Kelurahan Bukuan</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1 KEGIATAN</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36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instruktur tari traditional &amp; nasional</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Balai Desa Kelurahan Bukuan</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1 KEGIATAN</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6733" w:type="dxa"/>
            <w:gridSpan w:val="2"/>
            <w:tcBorders>
              <w:top w:val="single" w:sz="4" w:space="0" w:color="auto"/>
              <w:left w:val="single" w:sz="4" w:space="0" w:color="auto"/>
              <w:bottom w:val="single" w:sz="4" w:space="0" w:color="auto"/>
              <w:right w:val="single" w:sz="4" w:space="0" w:color="auto"/>
            </w:tcBorders>
            <w:vAlign w:val="center"/>
          </w:tcPr>
          <w:p w:rsidR="00716186" w:rsidRPr="00E20B5E" w:rsidRDefault="00716186" w:rsidP="003D24D5">
            <w:pPr>
              <w:rPr>
                <w:rFonts w:ascii="Tahoma" w:hAnsi="Tahoma" w:cs="Tahoma"/>
                <w:b/>
                <w:color w:val="000000"/>
                <w:sz w:val="24"/>
                <w:szCs w:val="24"/>
              </w:rPr>
            </w:pPr>
            <w:r w:rsidRPr="00E20B5E">
              <w:rPr>
                <w:rFonts w:ascii="Tahoma" w:hAnsi="Tahoma" w:cs="Tahoma"/>
                <w:b/>
                <w:color w:val="000000"/>
                <w:sz w:val="24"/>
                <w:szCs w:val="24"/>
              </w:rPr>
              <w:t>KELURAHAN SIMPANG PASIR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37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Pelatihan Pembuatan Makan ringan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E20B5E">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30 Org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38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Pelatihan Publik speaking</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30 Org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39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Pelatihan kemasan Makanan dan minuman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30 Org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40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Pelatihan Kader Bina Keluarga Belita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DE7236" w:rsidRDefault="00716186" w:rsidP="003D24D5">
            <w:pPr>
              <w:jc w:val="center"/>
              <w:rPr>
                <w:rFonts w:ascii="Tahoma" w:hAnsi="Tahoma" w:cs="Tahoma"/>
                <w:color w:val="000000"/>
                <w:sz w:val="16"/>
                <w:szCs w:val="16"/>
                <w:lang w:val="en-US"/>
              </w:rPr>
            </w:pPr>
            <w:r w:rsidRPr="00DE7236">
              <w:rPr>
                <w:rFonts w:ascii="Tahoma" w:hAnsi="Tahoma" w:cs="Tahoma"/>
                <w:color w:val="000000"/>
                <w:sz w:val="16"/>
                <w:szCs w:val="16"/>
              </w:rPr>
              <w:t>30 Org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41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Pelatiahan Kader Bina Keluarga Lansia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30 Org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42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Pelatiahan Kader Bina Keluarga Remaja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30 Org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43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Pelatihan menjahit</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30 Org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44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Pelatihan Potong Rambut</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30 Org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45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Pelatihan Service Hp</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30 Org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46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Pelatihan Manajemen Usaha Kecil</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30 Org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lastRenderedPageBreak/>
              <w:t>47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Penyuluhan Narkoba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75 Org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48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Penyuluhan tanggap darurat bahaya kebakaran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50 Org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49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Pelatihan Pembinaan LPM Kel. Simpang Pasir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40 Org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50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Pelatihan Desa Wisma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50 Org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51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Pelatihan Sub PPKBD</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75 Org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52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Pelatihan di sektor Perikanan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25 Org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53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Pelatihan servis jam</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25 Org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54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Pelatihan pembuatan Kue</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30 Org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55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Pelatihan pemanfaatan barang bekas</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30 Org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56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Sosialisasi kegiatan pembangunan ke masyarakat</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50 Org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57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E20B5E">
              <w:rPr>
                <w:rFonts w:ascii="Tahoma" w:hAnsi="Tahoma" w:cs="Tahoma"/>
                <w:color w:val="000000"/>
                <w:sz w:val="16"/>
                <w:szCs w:val="16"/>
              </w:rPr>
              <w:t>peningkatan kelembagaan masyarakat di Kelurahan Simpang Pasir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DE7236">
              <w:rPr>
                <w:rFonts w:ascii="Tahoma" w:hAnsi="Tahoma" w:cs="Tahoma"/>
                <w:color w:val="000000"/>
                <w:sz w:val="16"/>
                <w:szCs w:val="16"/>
              </w:rPr>
              <w:t>1 paket/keg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6733" w:type="dxa"/>
            <w:gridSpan w:val="2"/>
            <w:tcBorders>
              <w:top w:val="single" w:sz="4" w:space="0" w:color="auto"/>
              <w:left w:val="single" w:sz="4" w:space="0" w:color="auto"/>
              <w:bottom w:val="single" w:sz="4" w:space="0" w:color="auto"/>
              <w:right w:val="single" w:sz="4" w:space="0" w:color="auto"/>
            </w:tcBorders>
            <w:vAlign w:val="center"/>
          </w:tcPr>
          <w:p w:rsidR="00716186" w:rsidRPr="005B1E07" w:rsidRDefault="00716186" w:rsidP="003D24D5">
            <w:pPr>
              <w:rPr>
                <w:rFonts w:ascii="Tahoma" w:hAnsi="Tahoma" w:cs="Tahoma"/>
                <w:b/>
                <w:color w:val="000000"/>
                <w:sz w:val="24"/>
                <w:szCs w:val="24"/>
              </w:rPr>
            </w:pPr>
            <w:r w:rsidRPr="005B1E07">
              <w:rPr>
                <w:rFonts w:ascii="Tahoma" w:hAnsi="Tahoma" w:cs="Tahoma"/>
                <w:b/>
                <w:color w:val="000000"/>
                <w:sz w:val="24"/>
                <w:szCs w:val="24"/>
              </w:rPr>
              <w:t>C. BIDANG SOSIAL BUDAYA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6733" w:type="dxa"/>
            <w:gridSpan w:val="2"/>
            <w:tcBorders>
              <w:top w:val="single" w:sz="4" w:space="0" w:color="auto"/>
              <w:left w:val="single" w:sz="4" w:space="0" w:color="auto"/>
              <w:bottom w:val="single" w:sz="4" w:space="0" w:color="auto"/>
              <w:right w:val="single" w:sz="4" w:space="0" w:color="auto"/>
            </w:tcBorders>
            <w:vAlign w:val="center"/>
          </w:tcPr>
          <w:p w:rsidR="00716186" w:rsidRPr="005B1E07" w:rsidRDefault="00716186" w:rsidP="003D24D5">
            <w:pPr>
              <w:rPr>
                <w:rFonts w:ascii="Tahoma" w:hAnsi="Tahoma" w:cs="Tahoma"/>
                <w:b/>
                <w:color w:val="000000"/>
                <w:sz w:val="20"/>
                <w:szCs w:val="20"/>
              </w:rPr>
            </w:pPr>
            <w:r w:rsidRPr="005B1E07">
              <w:rPr>
                <w:rFonts w:ascii="Tahoma" w:hAnsi="Tahoma" w:cs="Tahoma"/>
                <w:b/>
                <w:color w:val="000000"/>
                <w:sz w:val="20"/>
                <w:szCs w:val="20"/>
              </w:rPr>
              <w:t>KELURAHAN HANDIL BAKTI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Beli Baju Habsy (Rohis)</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Jalan Nusa Indah</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FF04B6">
              <w:rPr>
                <w:rFonts w:ascii="Tahoma" w:hAnsi="Tahoma" w:cs="Tahoma"/>
                <w:color w:val="000000"/>
                <w:sz w:val="16"/>
                <w:szCs w:val="16"/>
              </w:rPr>
              <w:t>2</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Sound System</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Jalan Melati</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FF04B6">
              <w:rPr>
                <w:rFonts w:ascii="Tahoma" w:hAnsi="Tahoma" w:cs="Tahoma"/>
                <w:color w:val="000000"/>
                <w:sz w:val="16"/>
                <w:szCs w:val="16"/>
              </w:rPr>
              <w:t>1</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lastRenderedPageBreak/>
              <w:t>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Makanan Tambahan Balita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Jalan Melati</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Seragam Ibu-ibu Habsy</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RT.05</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Rehap Langgar (Musolah)</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Jalan Jember Baru</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Tenis Meja dan Perlengkapannya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5B1E07">
              <w:rPr>
                <w:color w:val="000000"/>
              </w:rPr>
              <w:t>Di RT. 08</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Pembangunan Musholla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1C6F66">
              <w:rPr>
                <w:color w:val="000000"/>
              </w:rPr>
              <w:t>Jalan Kesatuan</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FF04B6">
              <w:rPr>
                <w:rFonts w:ascii="Tahoma" w:hAnsi="Tahoma" w:cs="Tahoma"/>
                <w:color w:val="000000"/>
                <w:sz w:val="16"/>
                <w:szCs w:val="16"/>
              </w:rPr>
              <w:t>10x10</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Perawatan Rumah Ibadah/Pengecetan Bangunan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1C6F66">
              <w:rPr>
                <w:color w:val="000000"/>
              </w:rPr>
              <w:t>Jalan Kesatuan</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FF04B6">
              <w:rPr>
                <w:rFonts w:ascii="Tahoma" w:hAnsi="Tahoma" w:cs="Tahoma"/>
                <w:color w:val="000000"/>
                <w:sz w:val="16"/>
                <w:szCs w:val="16"/>
              </w:rPr>
              <w:t>12x25</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rPr>
          <w:trHeight w:val="184"/>
        </w:trPr>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1C6F66">
              <w:rPr>
                <w:color w:val="000000"/>
              </w:rPr>
              <w:t>Jalan Kesatuan</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rPr>
          <w:trHeight w:val="318"/>
        </w:trPr>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jc w:val="center"/>
              <w:rPr>
                <w:rFonts w:ascii="Tahoma" w:hAnsi="Tahoma" w:cs="Tahoma"/>
                <w:sz w:val="16"/>
                <w:szCs w:val="16"/>
                <w:lang w:val="en-US"/>
              </w:rPr>
            </w:pPr>
            <w:r>
              <w:rPr>
                <w:rFonts w:ascii="Tahoma" w:hAnsi="Tahoma" w:cs="Tahoma"/>
                <w:sz w:val="16"/>
                <w:szCs w:val="16"/>
                <w:lang w:val="en-US"/>
              </w:rPr>
              <w:t>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C6F66" w:rsidRDefault="00716186" w:rsidP="003D24D5">
            <w:pPr>
              <w:rPr>
                <w:rFonts w:ascii="Tahoma" w:hAnsi="Tahoma" w:cs="Tahoma"/>
                <w:color w:val="000000"/>
                <w:sz w:val="16"/>
                <w:szCs w:val="16"/>
              </w:rPr>
            </w:pPr>
            <w:r w:rsidRPr="001C6F66">
              <w:rPr>
                <w:rFonts w:ascii="Tahoma" w:hAnsi="Tahoma" w:cs="Tahoma"/>
                <w:color w:val="000000"/>
                <w:sz w:val="16"/>
                <w:szCs w:val="16"/>
              </w:rPr>
              <w:t>Membangun Kawasan Jamban SKK</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1C6F66" w:rsidRDefault="00716186" w:rsidP="003D24D5">
            <w:pPr>
              <w:rPr>
                <w:color w:val="000000"/>
              </w:rPr>
            </w:pPr>
            <w:r w:rsidRPr="001C6F66">
              <w:rPr>
                <w:color w:val="000000"/>
              </w:rPr>
              <w:t>Gang Hidayah</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FF04B6">
              <w:rPr>
                <w:rFonts w:ascii="Tahoma" w:hAnsi="Tahoma" w:cs="Tahoma"/>
                <w:color w:val="000000"/>
                <w:sz w:val="16"/>
                <w:szCs w:val="16"/>
              </w:rPr>
              <w:t>5 Unit</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rPr>
          <w:trHeight w:val="301"/>
        </w:trPr>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jc w:val="center"/>
              <w:rPr>
                <w:rFonts w:ascii="Tahoma" w:hAnsi="Tahoma" w:cs="Tahoma"/>
                <w:sz w:val="16"/>
                <w:szCs w:val="16"/>
                <w:lang w:val="en-US"/>
              </w:rPr>
            </w:pPr>
            <w:r>
              <w:rPr>
                <w:rFonts w:ascii="Tahoma" w:hAnsi="Tahoma" w:cs="Tahoma"/>
                <w:sz w:val="16"/>
                <w:szCs w:val="16"/>
                <w:lang w:val="en-US"/>
              </w:rPr>
              <w:t>10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5B1E07" w:rsidRDefault="00716186" w:rsidP="003D24D5">
            <w:pPr>
              <w:rPr>
                <w:rFonts w:ascii="Tahoma" w:hAnsi="Tahoma" w:cs="Tahoma"/>
                <w:color w:val="000000"/>
                <w:sz w:val="16"/>
                <w:szCs w:val="16"/>
              </w:rPr>
            </w:pPr>
            <w:r w:rsidRPr="001C6F66">
              <w:rPr>
                <w:rFonts w:ascii="Tahoma" w:hAnsi="Tahoma" w:cs="Tahoma"/>
                <w:color w:val="000000"/>
                <w:sz w:val="16"/>
                <w:szCs w:val="16"/>
              </w:rPr>
              <w:t>Pemugaran Gereja GBT</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1C6F66" w:rsidRDefault="00716186" w:rsidP="003D24D5">
            <w:pPr>
              <w:rPr>
                <w:color w:val="000000"/>
              </w:rPr>
            </w:pPr>
            <w:r w:rsidRPr="001C6F66">
              <w:rPr>
                <w:color w:val="000000"/>
              </w:rPr>
              <w:t xml:space="preserve">Jalan Gotong Royong </w:t>
            </w:r>
          </w:p>
          <w:p w:rsidR="00716186" w:rsidRPr="00D864FE" w:rsidRDefault="00716186" w:rsidP="003D24D5">
            <w:pPr>
              <w:rPr>
                <w:color w:val="000000"/>
              </w:rPr>
            </w:pPr>
            <w:r w:rsidRPr="001C6F66">
              <w:rPr>
                <w:color w:val="000000"/>
              </w:rPr>
              <w:t>gang 3</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rPr>
          <w:trHeight w:val="268"/>
        </w:trPr>
        <w:tc>
          <w:tcPr>
            <w:tcW w:w="720" w:type="dxa"/>
            <w:tcBorders>
              <w:top w:val="single" w:sz="4" w:space="0" w:color="auto"/>
              <w:left w:val="single" w:sz="4" w:space="0" w:color="auto"/>
              <w:bottom w:val="single" w:sz="4" w:space="0" w:color="auto"/>
              <w:right w:val="single" w:sz="4" w:space="0" w:color="auto"/>
            </w:tcBorders>
            <w:vAlign w:val="center"/>
          </w:tcPr>
          <w:p w:rsidR="00716186" w:rsidRDefault="00716186" w:rsidP="003D24D5">
            <w:pPr>
              <w:pStyle w:val="ListParagraph"/>
              <w:ind w:left="0"/>
              <w:jc w:val="center"/>
              <w:rPr>
                <w:rFonts w:ascii="Tahoma" w:hAnsi="Tahoma" w:cs="Tahoma"/>
                <w:sz w:val="16"/>
                <w:szCs w:val="16"/>
                <w:lang w:val="en-US"/>
              </w:rPr>
            </w:pPr>
            <w:r>
              <w:rPr>
                <w:rFonts w:ascii="Tahoma" w:hAnsi="Tahoma" w:cs="Tahoma"/>
                <w:sz w:val="16"/>
                <w:szCs w:val="16"/>
                <w:lang w:val="en-US"/>
              </w:rPr>
              <w:t>11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5B1E07" w:rsidRDefault="00716186" w:rsidP="003D24D5">
            <w:pPr>
              <w:rPr>
                <w:rFonts w:ascii="Tahoma" w:hAnsi="Tahoma" w:cs="Tahoma"/>
                <w:color w:val="000000"/>
                <w:sz w:val="16"/>
                <w:szCs w:val="16"/>
              </w:rPr>
            </w:pPr>
            <w:r w:rsidRPr="005B1E07">
              <w:rPr>
                <w:rFonts w:ascii="Tahoma" w:hAnsi="Tahoma" w:cs="Tahoma"/>
                <w:color w:val="000000"/>
                <w:sz w:val="16"/>
                <w:szCs w:val="16"/>
              </w:rPr>
              <w:t>Pengembangan Pemuda Olahraga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12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Bantuan Wiraless</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1C6F66">
              <w:rPr>
                <w:color w:val="000000"/>
              </w:rPr>
              <w:t>RT. 17</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FF04B6">
              <w:rPr>
                <w:rFonts w:ascii="Tahoma" w:hAnsi="Tahoma" w:cs="Tahoma"/>
                <w:color w:val="000000"/>
                <w:sz w:val="16"/>
                <w:szCs w:val="16"/>
              </w:rPr>
              <w:t>1 Set</w:t>
            </w:r>
          </w:p>
        </w:tc>
        <w:tc>
          <w:tcPr>
            <w:tcW w:w="1253" w:type="dxa"/>
            <w:tcBorders>
              <w:top w:val="single" w:sz="4" w:space="0" w:color="auto"/>
              <w:left w:val="single" w:sz="4" w:space="0" w:color="auto"/>
              <w:bottom w:val="single" w:sz="4" w:space="0" w:color="auto"/>
              <w:right w:val="single" w:sz="4" w:space="0" w:color="000000" w:themeColor="text1"/>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13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rPr>
                <w:rFonts w:ascii="Tahoma" w:hAnsi="Tahoma" w:cs="Tahoma"/>
                <w:sz w:val="16"/>
                <w:szCs w:val="16"/>
              </w:rPr>
            </w:pPr>
            <w:r w:rsidRPr="005B1E07">
              <w:rPr>
                <w:rFonts w:ascii="Tahoma" w:hAnsi="Tahoma" w:cs="Tahoma"/>
                <w:color w:val="000000"/>
                <w:sz w:val="16"/>
                <w:szCs w:val="16"/>
              </w:rPr>
              <w:t>Bantuan Olah Raga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rPr>
                <w:rFonts w:ascii="Tahoma" w:hAnsi="Tahoma" w:cs="Tahoma"/>
                <w:color w:val="000000"/>
                <w:sz w:val="16"/>
                <w:szCs w:val="16"/>
              </w:rPr>
            </w:pPr>
            <w:r w:rsidRPr="001C6F66">
              <w:rPr>
                <w:rFonts w:ascii="Tahoma" w:hAnsi="Tahoma" w:cs="Tahoma"/>
                <w:color w:val="000000"/>
                <w:sz w:val="16"/>
                <w:szCs w:val="16"/>
              </w:rPr>
              <w:t>RT. 17</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2513" w:type="dxa"/>
            <w:gridSpan w:val="6"/>
            <w:tcBorders>
              <w:top w:val="nil"/>
              <w:bottom w:val="nil"/>
              <w:right w:val="single" w:sz="4" w:space="0" w:color="000000" w:themeColor="text1"/>
            </w:tcBorders>
            <w:shd w:val="clear" w:color="auto" w:fill="auto"/>
          </w:tcPr>
          <w:p w:rsidR="00716186" w:rsidRPr="00FF04B6" w:rsidRDefault="00716186" w:rsidP="003D24D5">
            <w:pPr>
              <w:rPr>
                <w:rFonts w:ascii="Tahoma" w:hAnsi="Tahoma" w:cs="Tahoma"/>
                <w:color w:val="000000"/>
                <w:sz w:val="16"/>
                <w:szCs w:val="16"/>
              </w:rPr>
            </w:pPr>
            <w:r w:rsidRPr="00FF04B6">
              <w:rPr>
                <w:rFonts w:ascii="Tahoma" w:hAnsi="Tahoma" w:cs="Tahoma"/>
                <w:color w:val="000000"/>
                <w:sz w:val="16"/>
                <w:szCs w:val="16"/>
              </w:rPr>
              <w:t xml:space="preserve">1 Lapangan </w:t>
            </w:r>
          </w:p>
          <w:p w:rsidR="00716186" w:rsidRPr="000D40C8" w:rsidRDefault="00716186" w:rsidP="003D24D5">
            <w:pPr>
              <w:rPr>
                <w:rFonts w:ascii="Tahoma" w:hAnsi="Tahoma" w:cs="Tahoma"/>
                <w:color w:val="000000"/>
                <w:sz w:val="16"/>
                <w:szCs w:val="16"/>
              </w:rPr>
            </w:pPr>
            <w:r w:rsidRPr="00FF04B6">
              <w:rPr>
                <w:rFonts w:ascii="Tahoma" w:hAnsi="Tahoma" w:cs="Tahoma"/>
                <w:color w:val="000000"/>
                <w:sz w:val="16"/>
                <w:szCs w:val="16"/>
              </w:rPr>
              <w:t>Bola Volly</w:t>
            </w:r>
          </w:p>
        </w:tc>
        <w:tc>
          <w:tcPr>
            <w:tcW w:w="1253" w:type="dxa"/>
            <w:tcBorders>
              <w:top w:val="nil"/>
              <w:bottom w:val="nil"/>
              <w:right w:val="single" w:sz="4" w:space="0" w:color="000000" w:themeColor="text1"/>
            </w:tcBorders>
            <w:shd w:val="clear" w:color="auto" w:fill="auto"/>
          </w:tcPr>
          <w:p w:rsidR="00716186" w:rsidRPr="000D40C8" w:rsidRDefault="00716186" w:rsidP="003D24D5">
            <w:pP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14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Pembelian Baju, Bola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1C6F66">
              <w:rPr>
                <w:color w:val="000000"/>
              </w:rPr>
              <w:t>Jalan Ternak</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15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Peralatan Habsyi</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1C6F66">
              <w:rPr>
                <w:color w:val="000000"/>
              </w:rPr>
              <w:t>Langgar Al-Falah</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FF04B6">
              <w:rPr>
                <w:rFonts w:ascii="Tahoma" w:hAnsi="Tahoma" w:cs="Tahoma"/>
                <w:color w:val="000000"/>
                <w:sz w:val="16"/>
                <w:szCs w:val="16"/>
              </w:rPr>
              <w:t>1 Set</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lastRenderedPageBreak/>
              <w:t>16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5B1E07" w:rsidRDefault="00716186" w:rsidP="003D24D5">
            <w:pPr>
              <w:rPr>
                <w:rFonts w:ascii="Tahoma" w:hAnsi="Tahoma" w:cs="Tahoma"/>
                <w:color w:val="000000"/>
                <w:sz w:val="16"/>
                <w:szCs w:val="16"/>
                <w:lang w:val="en-US"/>
              </w:rPr>
            </w:pPr>
            <w:r w:rsidRPr="005B1E07">
              <w:rPr>
                <w:rFonts w:ascii="Tahoma" w:hAnsi="Tahoma" w:cs="Tahoma"/>
                <w:color w:val="000000"/>
                <w:sz w:val="16"/>
                <w:szCs w:val="16"/>
              </w:rPr>
              <w:t>Seragam Pengajian Ibu-ibu</w:t>
            </w:r>
            <w:r>
              <w:rPr>
                <w:rFonts w:ascii="Tahoma" w:hAnsi="Tahoma" w:cs="Tahoma"/>
                <w:color w:val="000000"/>
                <w:sz w:val="16"/>
                <w:szCs w:val="16"/>
                <w:lang w:val="en-US"/>
              </w:rPr>
              <w:t xml:space="preserve"> </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1C6F66">
              <w:rPr>
                <w:color w:val="000000"/>
              </w:rPr>
              <w:t>Jalan Parikesit</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17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Pengecoran Lapangan Bola Volly</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18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Mesin Portable Pemadam Kebakaran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1C6F66">
              <w:rPr>
                <w:color w:val="000000"/>
              </w:rPr>
              <w:t>Jalan Pakang</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FF04B6">
              <w:rPr>
                <w:rFonts w:ascii="Tahoma" w:hAnsi="Tahoma" w:cs="Tahoma"/>
                <w:color w:val="000000"/>
                <w:sz w:val="16"/>
                <w:szCs w:val="16"/>
              </w:rPr>
              <w:t>1 Set</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19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Seperangkat Gedung Habsy</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1C6F66" w:rsidRDefault="00716186" w:rsidP="003D24D5">
            <w:pPr>
              <w:rPr>
                <w:color w:val="000000"/>
              </w:rPr>
            </w:pPr>
            <w:r w:rsidRPr="001C6F66">
              <w:rPr>
                <w:color w:val="000000"/>
              </w:rPr>
              <w:t xml:space="preserve">Masjid Ikhwanul </w:t>
            </w:r>
          </w:p>
          <w:p w:rsidR="00716186" w:rsidRPr="00D864FE" w:rsidRDefault="00716186" w:rsidP="003D24D5">
            <w:pPr>
              <w:rPr>
                <w:color w:val="000000"/>
              </w:rPr>
            </w:pPr>
            <w:r w:rsidRPr="001C6F66">
              <w:rPr>
                <w:color w:val="000000"/>
              </w:rPr>
              <w:t>Muslimin</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Sosialisasi 4 Pilar/Konsensus</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Olahraga, Sepakbola dan Club Futsal Ps. Mapala Jaya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1C6F66">
              <w:rPr>
                <w:color w:val="000000"/>
              </w:rPr>
              <w:t>Jalan Gotong Royong</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FF04B6">
              <w:rPr>
                <w:rFonts w:ascii="Tahoma" w:hAnsi="Tahoma" w:cs="Tahoma"/>
                <w:color w:val="000000"/>
                <w:sz w:val="16"/>
                <w:szCs w:val="16"/>
              </w:rPr>
              <w:t>5 Biji</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Habsy Assyifa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FF04B6">
              <w:rPr>
                <w:color w:val="000000"/>
              </w:rPr>
              <w:t>Jalan Gotong Royong</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FF04B6">
              <w:rPr>
                <w:rFonts w:ascii="Tahoma" w:hAnsi="Tahoma" w:cs="Tahoma"/>
                <w:color w:val="000000"/>
                <w:sz w:val="16"/>
                <w:szCs w:val="16"/>
              </w:rPr>
              <w:t>Kelengkapan Habsy</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6733" w:type="dxa"/>
            <w:gridSpan w:val="2"/>
            <w:tcBorders>
              <w:top w:val="single" w:sz="4" w:space="0" w:color="auto"/>
              <w:left w:val="single" w:sz="4" w:space="0" w:color="auto"/>
              <w:bottom w:val="single" w:sz="4" w:space="0" w:color="auto"/>
              <w:right w:val="single" w:sz="4" w:space="0" w:color="auto"/>
            </w:tcBorders>
            <w:vAlign w:val="center"/>
          </w:tcPr>
          <w:p w:rsidR="00716186" w:rsidRPr="005B1E07" w:rsidRDefault="00716186" w:rsidP="003D24D5">
            <w:pPr>
              <w:rPr>
                <w:rFonts w:ascii="Tahoma" w:hAnsi="Tahoma" w:cs="Tahoma"/>
                <w:b/>
                <w:color w:val="000000"/>
                <w:sz w:val="24"/>
                <w:szCs w:val="24"/>
              </w:rPr>
            </w:pPr>
            <w:r w:rsidRPr="005B1E07">
              <w:rPr>
                <w:rFonts w:ascii="Tahoma" w:hAnsi="Tahoma" w:cs="Tahoma"/>
                <w:b/>
                <w:color w:val="000000"/>
                <w:sz w:val="24"/>
                <w:szCs w:val="24"/>
              </w:rPr>
              <w:t>KELURAHAN BANTUAS</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5B1E07" w:rsidRDefault="00716186" w:rsidP="003D24D5">
            <w:pPr>
              <w:rPr>
                <w:rFonts w:ascii="Tahoma" w:hAnsi="Tahoma" w:cs="Tahoma"/>
                <w:color w:val="000000"/>
                <w:sz w:val="16"/>
                <w:szCs w:val="16"/>
                <w:lang w:val="en-US"/>
              </w:rPr>
            </w:pPr>
            <w:r w:rsidRPr="005B1E07">
              <w:rPr>
                <w:rFonts w:ascii="Tahoma" w:hAnsi="Tahoma" w:cs="Tahoma"/>
                <w:color w:val="000000"/>
                <w:sz w:val="16"/>
                <w:szCs w:val="16"/>
              </w:rPr>
              <w:t>Majelis AL Muhibbah dan Majelis</w:t>
            </w:r>
            <w:r>
              <w:rPr>
                <w:rFonts w:ascii="Tahoma" w:hAnsi="Tahoma" w:cs="Tahoma"/>
                <w:color w:val="000000"/>
                <w:sz w:val="16"/>
                <w:szCs w:val="16"/>
                <w:lang w:val="en-US"/>
              </w:rPr>
              <w:t xml:space="preserve"> </w:t>
            </w:r>
            <w:r w:rsidRPr="005B1E07">
              <w:rPr>
                <w:rFonts w:ascii="Tahoma" w:hAnsi="Tahoma" w:cs="Tahoma"/>
                <w:color w:val="000000"/>
                <w:sz w:val="16"/>
                <w:szCs w:val="16"/>
                <w:lang w:val="en-US"/>
              </w:rPr>
              <w:t>Baitul Amin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FF04B6">
              <w:rPr>
                <w:color w:val="000000"/>
              </w:rPr>
              <w:t>RT,06</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FF04B6" w:rsidRDefault="00716186" w:rsidP="003D24D5">
            <w:pPr>
              <w:jc w:val="center"/>
              <w:rPr>
                <w:rFonts w:ascii="Tahoma" w:hAnsi="Tahoma" w:cs="Tahoma"/>
                <w:color w:val="000000"/>
                <w:sz w:val="16"/>
                <w:szCs w:val="16"/>
                <w:lang w:val="en-US"/>
              </w:rPr>
            </w:pPr>
            <w:r w:rsidRPr="00FF04B6">
              <w:rPr>
                <w:rFonts w:ascii="Tahoma" w:hAnsi="Tahoma" w:cs="Tahoma"/>
                <w:color w:val="000000"/>
                <w:sz w:val="16"/>
                <w:szCs w:val="16"/>
              </w:rPr>
              <w:t>2 Paket</w:t>
            </w:r>
            <w:r>
              <w:rPr>
                <w:rFonts w:ascii="Tahoma" w:hAnsi="Tahoma" w:cs="Tahoma"/>
                <w:color w:val="000000"/>
                <w:sz w:val="16"/>
                <w:szCs w:val="16"/>
                <w:lang w:val="en-US"/>
              </w:rPr>
              <w:t xml:space="preserve"> : </w:t>
            </w:r>
            <w:r w:rsidRPr="00FF04B6">
              <w:rPr>
                <w:rFonts w:ascii="Tahoma" w:hAnsi="Tahoma" w:cs="Tahoma"/>
                <w:color w:val="000000"/>
                <w:sz w:val="16"/>
                <w:szCs w:val="16"/>
                <w:lang w:val="en-US"/>
              </w:rPr>
              <w:t>100 Org majelis</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6733" w:type="dxa"/>
            <w:gridSpan w:val="2"/>
            <w:tcBorders>
              <w:top w:val="single" w:sz="4" w:space="0" w:color="auto"/>
              <w:left w:val="single" w:sz="4" w:space="0" w:color="auto"/>
              <w:bottom w:val="single" w:sz="4" w:space="0" w:color="auto"/>
              <w:right w:val="single" w:sz="4" w:space="0" w:color="auto"/>
            </w:tcBorders>
            <w:vAlign w:val="center"/>
          </w:tcPr>
          <w:p w:rsidR="00716186" w:rsidRPr="005B1E07" w:rsidRDefault="00716186" w:rsidP="003D24D5">
            <w:pPr>
              <w:rPr>
                <w:rFonts w:ascii="Tahoma" w:hAnsi="Tahoma" w:cs="Tahoma"/>
                <w:b/>
                <w:color w:val="000000"/>
                <w:sz w:val="24"/>
                <w:szCs w:val="24"/>
              </w:rPr>
            </w:pPr>
            <w:r w:rsidRPr="005B1E07">
              <w:rPr>
                <w:rFonts w:ascii="Tahoma" w:hAnsi="Tahoma" w:cs="Tahoma"/>
                <w:b/>
                <w:color w:val="000000"/>
                <w:sz w:val="24"/>
                <w:szCs w:val="24"/>
              </w:rPr>
              <w:t>KELURAHAN BUKUAN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Penyediaan sound &amp; alat kesenian</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FF04B6">
              <w:rPr>
                <w:color w:val="000000"/>
              </w:rPr>
              <w:t>Karawitan NGUDILARAS</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FF04B6">
              <w:rPr>
                <w:rFonts w:ascii="Tahoma" w:hAnsi="Tahoma" w:cs="Tahoma"/>
                <w:color w:val="000000"/>
                <w:sz w:val="16"/>
                <w:szCs w:val="16"/>
              </w:rPr>
              <w:t>1 SET</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25</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5B1E07" w:rsidRDefault="00716186" w:rsidP="003D24D5">
            <w:pPr>
              <w:rPr>
                <w:rFonts w:ascii="Tahoma" w:hAnsi="Tahoma" w:cs="Tahoma"/>
                <w:color w:val="000000"/>
                <w:sz w:val="16"/>
                <w:szCs w:val="16"/>
                <w:lang w:val="en-US"/>
              </w:rPr>
            </w:pPr>
            <w:r w:rsidRPr="005B1E07">
              <w:rPr>
                <w:rFonts w:ascii="Tahoma" w:hAnsi="Tahoma" w:cs="Tahoma"/>
                <w:color w:val="000000"/>
                <w:sz w:val="16"/>
                <w:szCs w:val="16"/>
              </w:rPr>
              <w:t>Penyediaan mobil jenazah</w:t>
            </w:r>
            <w:r>
              <w:rPr>
                <w:rFonts w:ascii="Tahoma" w:hAnsi="Tahoma" w:cs="Tahoma"/>
                <w:color w:val="000000"/>
                <w:sz w:val="16"/>
                <w:szCs w:val="16"/>
                <w:lang w:val="en-US"/>
              </w:rPr>
              <w:t xml:space="preserve"> </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FF04B6">
              <w:rPr>
                <w:color w:val="000000"/>
              </w:rPr>
              <w:t>Rukun Kematian Kel. Bukuan</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FF04B6">
              <w:rPr>
                <w:rFonts w:ascii="Tahoma" w:hAnsi="Tahoma" w:cs="Tahoma"/>
                <w:color w:val="000000"/>
                <w:sz w:val="16"/>
                <w:szCs w:val="16"/>
              </w:rPr>
              <w:t>1 unit</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26</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Pembangunan Posyandu</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FF04B6">
              <w:rPr>
                <w:color w:val="000000"/>
              </w:rPr>
              <w:t>Posyandu Erawati RT. 09</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FF04B6">
              <w:rPr>
                <w:rFonts w:ascii="Tahoma" w:hAnsi="Tahoma" w:cs="Tahoma"/>
                <w:color w:val="000000"/>
                <w:sz w:val="16"/>
                <w:szCs w:val="16"/>
              </w:rPr>
              <w:t>1 unit</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27</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Anggota PIK Remaja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FF04B6">
              <w:rPr>
                <w:color w:val="000000"/>
              </w:rPr>
              <w:t>Kelurahan Bukuan</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FF04B6">
              <w:rPr>
                <w:rFonts w:ascii="Tahoma" w:hAnsi="Tahoma" w:cs="Tahoma"/>
                <w:color w:val="000000"/>
                <w:sz w:val="16"/>
                <w:szCs w:val="16"/>
              </w:rPr>
              <w:t>4 unit</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lastRenderedPageBreak/>
              <w:t>28</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Pengadaan gerobak sampah RT</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FF04B6">
              <w:rPr>
                <w:color w:val="000000"/>
              </w:rPr>
              <w:t>RT. 01 s/d RT.47</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FF04B6">
              <w:rPr>
                <w:rFonts w:ascii="Tahoma" w:hAnsi="Tahoma" w:cs="Tahoma"/>
                <w:color w:val="000000"/>
                <w:sz w:val="16"/>
                <w:szCs w:val="16"/>
              </w:rPr>
              <w:t>47 unit</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6733" w:type="dxa"/>
            <w:gridSpan w:val="2"/>
            <w:tcBorders>
              <w:top w:val="single" w:sz="4" w:space="0" w:color="auto"/>
              <w:left w:val="single" w:sz="4" w:space="0" w:color="auto"/>
              <w:bottom w:val="single" w:sz="4" w:space="0" w:color="auto"/>
              <w:right w:val="single" w:sz="4" w:space="0" w:color="auto"/>
            </w:tcBorders>
            <w:vAlign w:val="center"/>
          </w:tcPr>
          <w:p w:rsidR="00716186" w:rsidRPr="005B1E07" w:rsidRDefault="00716186" w:rsidP="003D24D5">
            <w:pPr>
              <w:rPr>
                <w:rFonts w:ascii="Tahoma" w:hAnsi="Tahoma" w:cs="Tahoma"/>
                <w:b/>
                <w:color w:val="000000"/>
                <w:sz w:val="24"/>
                <w:szCs w:val="24"/>
              </w:rPr>
            </w:pPr>
            <w:r w:rsidRPr="005B1E07">
              <w:rPr>
                <w:rFonts w:ascii="Tahoma" w:hAnsi="Tahoma" w:cs="Tahoma"/>
                <w:b/>
                <w:color w:val="000000"/>
                <w:sz w:val="24"/>
                <w:szCs w:val="24"/>
              </w:rPr>
              <w:t>KELURAHAN SIMPANG PASIR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29</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SosialisasiPencegahan Hiv / AIDS</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FF04B6">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FF04B6">
              <w:rPr>
                <w:rFonts w:ascii="Tahoma" w:hAnsi="Tahoma" w:cs="Tahoma"/>
                <w:color w:val="000000"/>
                <w:sz w:val="16"/>
                <w:szCs w:val="16"/>
              </w:rPr>
              <w:t>30 Org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30</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peningkatan kelembagaan masyarakat di Kelurahan Simpang Pasir</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FF04B6">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FF04B6">
              <w:rPr>
                <w:rFonts w:ascii="Tahoma" w:hAnsi="Tahoma" w:cs="Tahoma"/>
                <w:color w:val="000000"/>
                <w:sz w:val="16"/>
                <w:szCs w:val="16"/>
              </w:rPr>
              <w:t>1 paket/keg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31</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Baju adat budaya</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FF04B6">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FF04B6">
              <w:rPr>
                <w:rFonts w:ascii="Tahoma" w:hAnsi="Tahoma" w:cs="Tahoma"/>
                <w:color w:val="000000"/>
                <w:sz w:val="16"/>
                <w:szCs w:val="16"/>
              </w:rPr>
              <w:t>40 stel</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32</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Kipas angin 5 posyandu</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FF04B6">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FF04B6">
              <w:rPr>
                <w:rFonts w:ascii="Tahoma" w:hAnsi="Tahoma" w:cs="Tahoma"/>
                <w:color w:val="000000"/>
                <w:sz w:val="16"/>
                <w:szCs w:val="16"/>
              </w:rPr>
              <w:t>5 buah</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33</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Pelestarian budaya lewat wayang kulit</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FF04B6">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FF04B6">
              <w:rPr>
                <w:rFonts w:ascii="Tahoma" w:hAnsi="Tahoma" w:cs="Tahoma"/>
                <w:color w:val="000000"/>
                <w:sz w:val="16"/>
                <w:szCs w:val="16"/>
              </w:rPr>
              <w:t>1 paket/keg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r w:rsidR="00716186" w:rsidRPr="000D40C8" w:rsidTr="003D24D5">
        <w:tc>
          <w:tcPr>
            <w:tcW w:w="720" w:type="dxa"/>
            <w:tcBorders>
              <w:top w:val="single" w:sz="4" w:space="0" w:color="auto"/>
              <w:left w:val="single" w:sz="4" w:space="0" w:color="auto"/>
              <w:bottom w:val="single" w:sz="4" w:space="0" w:color="auto"/>
              <w:right w:val="single" w:sz="4" w:space="0" w:color="auto"/>
            </w:tcBorders>
            <w:vAlign w:val="center"/>
          </w:tcPr>
          <w:p w:rsidR="00716186" w:rsidRPr="00FF3685" w:rsidRDefault="00716186" w:rsidP="003D24D5">
            <w:pPr>
              <w:pStyle w:val="ListParagraph"/>
              <w:ind w:left="0"/>
              <w:contextualSpacing w:val="0"/>
              <w:jc w:val="center"/>
              <w:rPr>
                <w:rFonts w:ascii="Tahoma" w:hAnsi="Tahoma" w:cs="Tahoma"/>
                <w:sz w:val="16"/>
                <w:szCs w:val="16"/>
                <w:lang w:val="en-US"/>
              </w:rPr>
            </w:pPr>
            <w:r>
              <w:rPr>
                <w:rFonts w:ascii="Tahoma" w:hAnsi="Tahoma" w:cs="Tahoma"/>
                <w:sz w:val="16"/>
                <w:szCs w:val="16"/>
                <w:lang w:val="en-US"/>
              </w:rPr>
              <w:t>34</w:t>
            </w:r>
          </w:p>
        </w:tc>
        <w:tc>
          <w:tcPr>
            <w:tcW w:w="6013" w:type="dxa"/>
            <w:tcBorders>
              <w:top w:val="single" w:sz="4" w:space="0" w:color="auto"/>
              <w:left w:val="single" w:sz="4" w:space="0" w:color="auto"/>
              <w:bottom w:val="single" w:sz="4" w:space="0" w:color="auto"/>
              <w:right w:val="single" w:sz="4" w:space="0" w:color="auto"/>
            </w:tcBorders>
            <w:vAlign w:val="center"/>
          </w:tcPr>
          <w:p w:rsidR="00716186" w:rsidRPr="00154452" w:rsidRDefault="00716186" w:rsidP="003D24D5">
            <w:pPr>
              <w:rPr>
                <w:rFonts w:ascii="Tahoma" w:hAnsi="Tahoma" w:cs="Tahoma"/>
                <w:color w:val="000000"/>
                <w:sz w:val="16"/>
                <w:szCs w:val="16"/>
              </w:rPr>
            </w:pPr>
            <w:r w:rsidRPr="005B1E07">
              <w:rPr>
                <w:rFonts w:ascii="Tahoma" w:hAnsi="Tahoma" w:cs="Tahoma"/>
                <w:color w:val="000000"/>
                <w:sz w:val="16"/>
                <w:szCs w:val="16"/>
              </w:rPr>
              <w:t>Peningkatan gizi belita dansia pada posyandu serta puskesdes</w:t>
            </w:r>
          </w:p>
        </w:tc>
        <w:tc>
          <w:tcPr>
            <w:tcW w:w="2893" w:type="dxa"/>
            <w:tcBorders>
              <w:top w:val="single" w:sz="4" w:space="0" w:color="auto"/>
              <w:left w:val="single" w:sz="4" w:space="0" w:color="auto"/>
              <w:bottom w:val="single" w:sz="4" w:space="0" w:color="auto"/>
              <w:right w:val="single" w:sz="4" w:space="0" w:color="auto"/>
            </w:tcBorders>
            <w:vAlign w:val="center"/>
          </w:tcPr>
          <w:p w:rsidR="00716186" w:rsidRPr="00D864FE" w:rsidRDefault="00716186" w:rsidP="003D24D5">
            <w:pPr>
              <w:rPr>
                <w:color w:val="000000"/>
              </w:rPr>
            </w:pPr>
            <w:r w:rsidRPr="00FF04B6">
              <w:rPr>
                <w:color w:val="000000"/>
              </w:rPr>
              <w:t>Kelurahan Simpang Pasir</w:t>
            </w:r>
          </w:p>
        </w:tc>
        <w:tc>
          <w:tcPr>
            <w:tcW w:w="1188" w:type="dxa"/>
            <w:tcBorders>
              <w:top w:val="single" w:sz="4" w:space="0" w:color="auto"/>
              <w:left w:val="single" w:sz="4" w:space="0" w:color="auto"/>
              <w:bottom w:val="single" w:sz="4" w:space="0" w:color="auto"/>
              <w:right w:val="single" w:sz="4" w:space="0" w:color="auto"/>
            </w:tcBorders>
            <w:vAlign w:val="center"/>
          </w:tcPr>
          <w:p w:rsidR="00716186" w:rsidRPr="00AF31EB" w:rsidRDefault="00716186" w:rsidP="003D24D5">
            <w:pPr>
              <w:pStyle w:val="ListParagraph"/>
              <w:ind w:left="0"/>
              <w:contextualSpacing w:val="0"/>
              <w:jc w:val="center"/>
              <w:rPr>
                <w:rFonts w:ascii="Tahoma" w:hAnsi="Tahoma" w:cs="Tahoma"/>
                <w:sz w:val="16"/>
                <w:szCs w:val="16"/>
              </w:rPr>
            </w:pPr>
          </w:p>
        </w:tc>
        <w:tc>
          <w:tcPr>
            <w:tcW w:w="2513" w:type="dxa"/>
            <w:gridSpan w:val="6"/>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r w:rsidRPr="00FF04B6">
              <w:rPr>
                <w:rFonts w:ascii="Tahoma" w:hAnsi="Tahoma" w:cs="Tahoma"/>
                <w:color w:val="000000"/>
                <w:sz w:val="16"/>
                <w:szCs w:val="16"/>
              </w:rPr>
              <w:t>1 paket/keg</w:t>
            </w:r>
          </w:p>
        </w:tc>
        <w:tc>
          <w:tcPr>
            <w:tcW w:w="1253" w:type="dxa"/>
            <w:tcBorders>
              <w:top w:val="single" w:sz="4" w:space="0" w:color="auto"/>
              <w:left w:val="single" w:sz="4" w:space="0" w:color="auto"/>
              <w:bottom w:val="single" w:sz="4" w:space="0" w:color="auto"/>
              <w:right w:val="single" w:sz="4" w:space="0" w:color="auto"/>
            </w:tcBorders>
            <w:vAlign w:val="center"/>
          </w:tcPr>
          <w:p w:rsidR="00716186" w:rsidRPr="000D40C8" w:rsidRDefault="00716186" w:rsidP="003D24D5">
            <w:pPr>
              <w:jc w:val="center"/>
              <w:rPr>
                <w:rFonts w:ascii="Tahoma" w:hAnsi="Tahoma" w:cs="Tahoma"/>
                <w:color w:val="000000"/>
                <w:sz w:val="16"/>
                <w:szCs w:val="16"/>
              </w:rPr>
            </w:pPr>
          </w:p>
        </w:tc>
      </w:tr>
    </w:tbl>
    <w:p w:rsidR="00716186" w:rsidRPr="0098190E" w:rsidRDefault="00716186" w:rsidP="00716186">
      <w:pPr>
        <w:pStyle w:val="ListParagraph"/>
        <w:spacing w:after="0" w:line="480" w:lineRule="auto"/>
        <w:ind w:left="0"/>
        <w:rPr>
          <w:rFonts w:ascii="Times New Roman" w:hAnsi="Times New Roman" w:cs="Times New Roman"/>
          <w:color w:val="FF0000"/>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sectPr w:rsidR="00716186" w:rsidSect="00716186">
          <w:pgSz w:w="18711" w:h="12191" w:orient="landscape" w:code="10000"/>
          <w:pgMar w:top="1440" w:right="1440" w:bottom="1440" w:left="1440" w:header="709" w:footer="709" w:gutter="0"/>
          <w:pgNumType w:fmt="lowerRoman" w:start="1"/>
          <w:cols w:space="708"/>
          <w:docGrid w:linePitch="360"/>
        </w:sectPr>
      </w:pPr>
    </w:p>
    <w:p w:rsidR="00716186" w:rsidRDefault="00716186" w:rsidP="00716186">
      <w:pPr>
        <w:pStyle w:val="ListParagraph"/>
        <w:spacing w:after="0" w:line="480" w:lineRule="auto"/>
        <w:ind w:left="0"/>
        <w:jc w:val="center"/>
        <w:rPr>
          <w:rFonts w:ascii="Times New Roman" w:hAnsi="Times New Roman" w:cs="Times New Roman"/>
          <w:b/>
          <w:sz w:val="24"/>
          <w:szCs w:val="24"/>
          <w:lang w:val="en-US"/>
        </w:rPr>
      </w:pPr>
    </w:p>
    <w:p w:rsidR="00716186" w:rsidRPr="00914173" w:rsidRDefault="00716186" w:rsidP="00716186">
      <w:pPr>
        <w:pStyle w:val="ListParagraph"/>
        <w:spacing w:after="0" w:line="360" w:lineRule="auto"/>
        <w:ind w:left="0"/>
        <w:jc w:val="center"/>
        <w:rPr>
          <w:rFonts w:ascii="Times New Roman" w:hAnsi="Times New Roman" w:cs="Times New Roman"/>
          <w:b/>
          <w:sz w:val="24"/>
          <w:szCs w:val="24"/>
        </w:rPr>
      </w:pPr>
      <w:r w:rsidRPr="00914173">
        <w:rPr>
          <w:rFonts w:ascii="Times New Roman" w:hAnsi="Times New Roman" w:cs="Times New Roman"/>
          <w:b/>
          <w:sz w:val="24"/>
          <w:szCs w:val="24"/>
        </w:rPr>
        <w:t>BAB III</w:t>
      </w:r>
    </w:p>
    <w:p w:rsidR="00716186" w:rsidRPr="006108D3" w:rsidRDefault="00716186" w:rsidP="00716186">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TUJUAN DAN SASARAN KECAMATAN PALARAN</w:t>
      </w:r>
    </w:p>
    <w:p w:rsidR="00716186" w:rsidRDefault="00716186" w:rsidP="00716186">
      <w:pPr>
        <w:pStyle w:val="ListParagraph"/>
        <w:spacing w:after="0"/>
        <w:ind w:left="446" w:hanging="446"/>
        <w:jc w:val="both"/>
        <w:rPr>
          <w:rFonts w:ascii="Times New Roman" w:hAnsi="Times New Roman" w:cs="Times New Roman"/>
          <w:b/>
          <w:sz w:val="24"/>
          <w:szCs w:val="24"/>
        </w:rPr>
      </w:pPr>
    </w:p>
    <w:p w:rsidR="00716186" w:rsidRDefault="00716186" w:rsidP="00716186">
      <w:pPr>
        <w:pStyle w:val="ListParagraph"/>
        <w:spacing w:after="0"/>
        <w:ind w:left="450" w:hanging="450"/>
        <w:jc w:val="both"/>
        <w:rPr>
          <w:rFonts w:ascii="Times New Roman" w:hAnsi="Times New Roman" w:cs="Times New Roman"/>
          <w:b/>
          <w:sz w:val="24"/>
          <w:szCs w:val="24"/>
        </w:rPr>
      </w:pPr>
      <w:r w:rsidRPr="00914173">
        <w:rPr>
          <w:rFonts w:ascii="Times New Roman" w:hAnsi="Times New Roman" w:cs="Times New Roman"/>
          <w:b/>
          <w:sz w:val="24"/>
          <w:szCs w:val="24"/>
        </w:rPr>
        <w:t>3.1</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Telaahan terhadap Kebijakan Nasional</w:t>
      </w:r>
    </w:p>
    <w:p w:rsidR="00716186" w:rsidRDefault="00716186" w:rsidP="00716186">
      <w:pPr>
        <w:pStyle w:val="ListParagraph"/>
        <w:spacing w:after="0"/>
        <w:ind w:left="450" w:hanging="450"/>
        <w:jc w:val="both"/>
        <w:rPr>
          <w:rFonts w:ascii="Times New Roman" w:hAnsi="Times New Roman" w:cs="Times New Roman"/>
          <w:b/>
          <w:sz w:val="24"/>
          <w:szCs w:val="24"/>
        </w:rPr>
      </w:pPr>
    </w:p>
    <w:p w:rsidR="00716186" w:rsidRPr="00AD1BCC" w:rsidRDefault="00716186" w:rsidP="00716186">
      <w:pPr>
        <w:autoSpaceDE w:val="0"/>
        <w:autoSpaceDN w:val="0"/>
        <w:adjustRightInd w:val="0"/>
        <w:spacing w:after="0" w:line="360" w:lineRule="auto"/>
        <w:ind w:left="450" w:firstLine="720"/>
        <w:jc w:val="both"/>
        <w:rPr>
          <w:rFonts w:ascii="Times New Roman" w:hAnsi="Times New Roman" w:cs="Times New Roman"/>
          <w:b/>
          <w:sz w:val="24"/>
          <w:szCs w:val="24"/>
        </w:rPr>
      </w:pPr>
      <w:r w:rsidRPr="00AD1BCC">
        <w:rPr>
          <w:rFonts w:ascii="Times New Roman" w:hAnsi="Times New Roman" w:cs="Times New Roman"/>
          <w:sz w:val="24"/>
          <w:szCs w:val="24"/>
        </w:rPr>
        <w:t>Kebijakan merupakan suatu keputusan yang diambil untuk menggambarkan prioritaspelaksanaan tugas dengan mempertimbangkan sumberdaya yang dimiliki serta kendala-kendalayang ada dalam kurun waktu tertentu agar pencapaian tujuan dapat sesuai dengan rencana secaraefisien dan efektif yang sesuai dengan misi yang diemban oleh organisasi dalam rangkamewujudkan visi yang telah dirumuskan dan dap</w:t>
      </w:r>
      <w:r>
        <w:rPr>
          <w:rFonts w:ascii="Times New Roman" w:hAnsi="Times New Roman" w:cs="Times New Roman"/>
          <w:sz w:val="24"/>
          <w:szCs w:val="24"/>
        </w:rPr>
        <w:t>at memenuhi standar penyelenggaraan G</w:t>
      </w:r>
      <w:r w:rsidRPr="00AD1BCC">
        <w:rPr>
          <w:rFonts w:ascii="Times New Roman" w:hAnsi="Times New Roman" w:cs="Times New Roman"/>
          <w:sz w:val="24"/>
          <w:szCs w:val="24"/>
        </w:rPr>
        <w:t>ood</w:t>
      </w:r>
      <w:r>
        <w:rPr>
          <w:rFonts w:ascii="Times New Roman" w:hAnsi="Times New Roman" w:cs="Times New Roman"/>
          <w:sz w:val="24"/>
          <w:szCs w:val="24"/>
        </w:rPr>
        <w:t>G</w:t>
      </w:r>
      <w:r w:rsidRPr="00AD1BCC">
        <w:rPr>
          <w:rFonts w:ascii="Times New Roman" w:hAnsi="Times New Roman" w:cs="Times New Roman"/>
          <w:sz w:val="24"/>
          <w:szCs w:val="24"/>
        </w:rPr>
        <w:t>ov</w:t>
      </w:r>
      <w:r>
        <w:rPr>
          <w:rFonts w:ascii="Times New Roman" w:hAnsi="Times New Roman" w:cs="Times New Roman"/>
          <w:sz w:val="24"/>
          <w:szCs w:val="24"/>
        </w:rPr>
        <w:t>ernance dan akuntabilitas publik</w:t>
      </w:r>
      <w:r w:rsidRPr="00AD1BCC">
        <w:rPr>
          <w:rFonts w:ascii="Times New Roman" w:hAnsi="Times New Roman" w:cs="Times New Roman"/>
          <w:sz w:val="24"/>
          <w:szCs w:val="24"/>
        </w:rPr>
        <w:t>. Oleh sebab itu kebijakan yang digariskan dalampenyele</w:t>
      </w:r>
      <w:r>
        <w:rPr>
          <w:rFonts w:ascii="Times New Roman" w:hAnsi="Times New Roman" w:cs="Times New Roman"/>
          <w:sz w:val="24"/>
          <w:szCs w:val="24"/>
        </w:rPr>
        <w:t xml:space="preserve">nggaraan fungsi Kecamatan Palaran dalam kurun waktu tahun 2016 </w:t>
      </w:r>
      <w:r w:rsidRPr="00AD1BCC">
        <w:rPr>
          <w:rFonts w:ascii="Times New Roman" w:hAnsi="Times New Roman" w:cs="Times New Roman"/>
          <w:sz w:val="24"/>
          <w:szCs w:val="24"/>
        </w:rPr>
        <w:t>sampai dengan tahun</w:t>
      </w:r>
      <w:r>
        <w:rPr>
          <w:rFonts w:ascii="Times New Roman" w:hAnsi="Times New Roman" w:cs="Times New Roman"/>
          <w:sz w:val="24"/>
          <w:szCs w:val="24"/>
        </w:rPr>
        <w:t xml:space="preserve"> 2021</w:t>
      </w:r>
      <w:r w:rsidRPr="00AD1BCC">
        <w:rPr>
          <w:rFonts w:ascii="Times New Roman" w:hAnsi="Times New Roman" w:cs="Times New Roman"/>
          <w:sz w:val="24"/>
          <w:szCs w:val="24"/>
        </w:rPr>
        <w:t xml:space="preserve"> adalah sebagai berikut :</w:t>
      </w:r>
    </w:p>
    <w:p w:rsidR="00716186" w:rsidRPr="00FC02C2" w:rsidRDefault="00716186" w:rsidP="00716186">
      <w:pPr>
        <w:pStyle w:val="ListParagraph"/>
        <w:spacing w:after="0" w:line="360" w:lineRule="auto"/>
        <w:ind w:left="450" w:hanging="450"/>
        <w:jc w:val="center"/>
        <w:rPr>
          <w:rFonts w:ascii="Tahoma" w:hAnsi="Tahoma" w:cs="Tahoma"/>
          <w:b/>
          <w:sz w:val="24"/>
          <w:szCs w:val="24"/>
        </w:rPr>
      </w:pPr>
      <w:r w:rsidRPr="00FC02C2">
        <w:rPr>
          <w:rFonts w:ascii="Tahoma" w:hAnsi="Tahoma" w:cs="Tahoma"/>
          <w:b/>
          <w:sz w:val="24"/>
          <w:szCs w:val="24"/>
        </w:rPr>
        <w:t>Tabel 3.1</w:t>
      </w:r>
    </w:p>
    <w:p w:rsidR="00716186" w:rsidRPr="00FC02C2" w:rsidRDefault="00716186" w:rsidP="00716186">
      <w:pPr>
        <w:pStyle w:val="ListParagraph"/>
        <w:autoSpaceDE w:val="0"/>
        <w:autoSpaceDN w:val="0"/>
        <w:adjustRightInd w:val="0"/>
        <w:snapToGrid w:val="0"/>
        <w:spacing w:after="0" w:line="360" w:lineRule="auto"/>
        <w:ind w:left="0"/>
        <w:contextualSpacing w:val="0"/>
        <w:jc w:val="center"/>
        <w:rPr>
          <w:rFonts w:ascii="Tahoma" w:hAnsi="Tahoma" w:cs="Tahoma"/>
          <w:b/>
          <w:bCs/>
          <w:sz w:val="24"/>
          <w:szCs w:val="24"/>
        </w:rPr>
      </w:pPr>
      <w:r w:rsidRPr="00FC02C2">
        <w:rPr>
          <w:rFonts w:ascii="Tahoma" w:hAnsi="Tahoma" w:cs="Tahoma"/>
          <w:b/>
          <w:bCs/>
          <w:sz w:val="24"/>
          <w:szCs w:val="24"/>
          <w:lang w:val="sv-SE"/>
        </w:rPr>
        <w:t>Identifikasi Kebijakan Nasional</w:t>
      </w:r>
    </w:p>
    <w:p w:rsidR="00716186" w:rsidRPr="00FC02C2" w:rsidRDefault="00716186" w:rsidP="00716186">
      <w:pPr>
        <w:pStyle w:val="ListParagraph"/>
        <w:autoSpaceDE w:val="0"/>
        <w:autoSpaceDN w:val="0"/>
        <w:adjustRightInd w:val="0"/>
        <w:snapToGrid w:val="0"/>
        <w:spacing w:after="0" w:line="360" w:lineRule="auto"/>
        <w:ind w:left="0"/>
        <w:contextualSpacing w:val="0"/>
        <w:jc w:val="center"/>
        <w:rPr>
          <w:rFonts w:ascii="Tahoma" w:hAnsi="Tahoma" w:cs="Tahoma"/>
          <w:b/>
          <w:bCs/>
          <w:sz w:val="24"/>
          <w:szCs w:val="24"/>
        </w:rPr>
      </w:pPr>
      <w:r w:rsidRPr="00FC02C2">
        <w:rPr>
          <w:rFonts w:ascii="Tahoma" w:hAnsi="Tahoma" w:cs="Tahoma"/>
          <w:b/>
          <w:bCs/>
          <w:sz w:val="24"/>
          <w:szCs w:val="24"/>
        </w:rPr>
        <w:t>Provinsi KalimantanTimur</w:t>
      </w:r>
    </w:p>
    <w:p w:rsidR="00716186" w:rsidRPr="00CE5B77" w:rsidRDefault="00716186" w:rsidP="00716186">
      <w:pPr>
        <w:pStyle w:val="ListParagraph"/>
        <w:autoSpaceDE w:val="0"/>
        <w:autoSpaceDN w:val="0"/>
        <w:adjustRightInd w:val="0"/>
        <w:snapToGrid w:val="0"/>
        <w:spacing w:after="0" w:line="240" w:lineRule="auto"/>
        <w:ind w:left="0"/>
        <w:contextualSpacing w:val="0"/>
        <w:jc w:val="center"/>
        <w:rPr>
          <w:rFonts w:ascii="Tahoma" w:hAnsi="Tahoma" w:cs="Tahoma"/>
          <w:bCs/>
          <w:sz w:val="16"/>
          <w:szCs w:val="16"/>
        </w:rPr>
      </w:pPr>
    </w:p>
    <w:tbl>
      <w:tblPr>
        <w:tblW w:w="8735" w:type="dxa"/>
        <w:tblInd w:w="91" w:type="dxa"/>
        <w:tblLook w:val="04A0"/>
      </w:tblPr>
      <w:tblGrid>
        <w:gridCol w:w="560"/>
        <w:gridCol w:w="4135"/>
        <w:gridCol w:w="1900"/>
        <w:gridCol w:w="2140"/>
      </w:tblGrid>
      <w:tr w:rsidR="00716186" w:rsidRPr="00273F34" w:rsidTr="003D24D5">
        <w:trPr>
          <w:trHeight w:val="300"/>
        </w:trPr>
        <w:tc>
          <w:tcPr>
            <w:tcW w:w="5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716186" w:rsidRPr="00273F34" w:rsidRDefault="00716186" w:rsidP="003D24D5">
            <w:pPr>
              <w:jc w:val="center"/>
              <w:rPr>
                <w:rFonts w:ascii="Tahoma" w:hAnsi="Tahoma" w:cs="Tahoma"/>
                <w:bCs/>
                <w:sz w:val="20"/>
                <w:szCs w:val="20"/>
              </w:rPr>
            </w:pPr>
            <w:r w:rsidRPr="00273F34">
              <w:rPr>
                <w:rFonts w:ascii="Tahoma" w:hAnsi="Tahoma" w:cs="Tahoma"/>
                <w:bCs/>
                <w:sz w:val="20"/>
                <w:szCs w:val="20"/>
              </w:rPr>
              <w:t>No.</w:t>
            </w:r>
          </w:p>
        </w:tc>
        <w:tc>
          <w:tcPr>
            <w:tcW w:w="4135" w:type="dxa"/>
            <w:tcBorders>
              <w:top w:val="single" w:sz="4" w:space="0" w:color="auto"/>
              <w:left w:val="nil"/>
              <w:bottom w:val="double" w:sz="4" w:space="0" w:color="auto"/>
              <w:right w:val="single" w:sz="4" w:space="0" w:color="auto"/>
            </w:tcBorders>
            <w:shd w:val="clear" w:color="auto" w:fill="auto"/>
            <w:noWrap/>
            <w:vAlign w:val="center"/>
            <w:hideMark/>
          </w:tcPr>
          <w:p w:rsidR="00716186" w:rsidRPr="00273F34" w:rsidRDefault="00716186" w:rsidP="003D24D5">
            <w:pPr>
              <w:jc w:val="center"/>
              <w:rPr>
                <w:rFonts w:ascii="Tahoma" w:hAnsi="Tahoma" w:cs="Tahoma"/>
                <w:bCs/>
                <w:sz w:val="20"/>
                <w:szCs w:val="20"/>
              </w:rPr>
            </w:pPr>
            <w:r w:rsidRPr="00273F34">
              <w:rPr>
                <w:rFonts w:ascii="Tahoma" w:hAnsi="Tahoma" w:cs="Tahoma"/>
                <w:bCs/>
                <w:sz w:val="20"/>
                <w:szCs w:val="20"/>
              </w:rPr>
              <w:t xml:space="preserve">Kebijakan Nasional </w:t>
            </w:r>
          </w:p>
        </w:tc>
        <w:tc>
          <w:tcPr>
            <w:tcW w:w="1900" w:type="dxa"/>
            <w:tcBorders>
              <w:top w:val="single" w:sz="4" w:space="0" w:color="auto"/>
              <w:left w:val="nil"/>
              <w:bottom w:val="double" w:sz="4" w:space="0" w:color="auto"/>
              <w:right w:val="single" w:sz="4" w:space="0" w:color="auto"/>
            </w:tcBorders>
            <w:shd w:val="clear" w:color="auto" w:fill="auto"/>
            <w:noWrap/>
            <w:vAlign w:val="center"/>
            <w:hideMark/>
          </w:tcPr>
          <w:p w:rsidR="00716186" w:rsidRPr="00273F34" w:rsidRDefault="00716186" w:rsidP="003D24D5">
            <w:pPr>
              <w:jc w:val="center"/>
              <w:rPr>
                <w:rFonts w:ascii="Tahoma" w:hAnsi="Tahoma" w:cs="Tahoma"/>
                <w:bCs/>
                <w:sz w:val="20"/>
                <w:szCs w:val="20"/>
              </w:rPr>
            </w:pPr>
            <w:r w:rsidRPr="00273F34">
              <w:rPr>
                <w:rFonts w:ascii="Tahoma" w:hAnsi="Tahoma" w:cs="Tahoma"/>
                <w:bCs/>
                <w:sz w:val="20"/>
                <w:szCs w:val="20"/>
              </w:rPr>
              <w:t>Sumber</w:t>
            </w:r>
          </w:p>
        </w:tc>
        <w:tc>
          <w:tcPr>
            <w:tcW w:w="2140" w:type="dxa"/>
            <w:tcBorders>
              <w:top w:val="single" w:sz="4" w:space="0" w:color="auto"/>
              <w:left w:val="nil"/>
              <w:bottom w:val="double" w:sz="4" w:space="0" w:color="auto"/>
              <w:right w:val="single" w:sz="4" w:space="0" w:color="auto"/>
            </w:tcBorders>
            <w:shd w:val="clear" w:color="auto" w:fill="auto"/>
            <w:noWrap/>
            <w:vAlign w:val="center"/>
            <w:hideMark/>
          </w:tcPr>
          <w:p w:rsidR="00716186" w:rsidRPr="00273F34" w:rsidRDefault="00716186" w:rsidP="003D24D5">
            <w:pPr>
              <w:jc w:val="center"/>
              <w:rPr>
                <w:rFonts w:ascii="Tahoma" w:hAnsi="Tahoma" w:cs="Tahoma"/>
                <w:bCs/>
                <w:sz w:val="20"/>
                <w:szCs w:val="20"/>
              </w:rPr>
            </w:pPr>
            <w:r w:rsidRPr="00273F34">
              <w:rPr>
                <w:rFonts w:ascii="Tahoma" w:hAnsi="Tahoma" w:cs="Tahoma"/>
                <w:bCs/>
                <w:sz w:val="20"/>
                <w:szCs w:val="20"/>
              </w:rPr>
              <w:t>Keterangan</w:t>
            </w:r>
          </w:p>
        </w:tc>
      </w:tr>
      <w:tr w:rsidR="00716186" w:rsidRPr="00273F34" w:rsidTr="003D24D5">
        <w:trPr>
          <w:trHeight w:val="300"/>
        </w:trPr>
        <w:tc>
          <w:tcPr>
            <w:tcW w:w="5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716186" w:rsidRPr="00273F34" w:rsidRDefault="00716186" w:rsidP="003D24D5">
            <w:pPr>
              <w:jc w:val="center"/>
              <w:rPr>
                <w:rFonts w:ascii="Tahoma" w:hAnsi="Tahoma" w:cs="Tahoma"/>
                <w:sz w:val="20"/>
                <w:szCs w:val="20"/>
              </w:rPr>
            </w:pPr>
            <w:r w:rsidRPr="00273F34">
              <w:rPr>
                <w:rFonts w:ascii="Tahoma" w:hAnsi="Tahoma" w:cs="Tahoma"/>
                <w:sz w:val="20"/>
                <w:szCs w:val="20"/>
              </w:rPr>
              <w:t>1</w:t>
            </w:r>
          </w:p>
        </w:tc>
        <w:tc>
          <w:tcPr>
            <w:tcW w:w="4135" w:type="dxa"/>
            <w:tcBorders>
              <w:top w:val="double" w:sz="4" w:space="0" w:color="auto"/>
              <w:left w:val="nil"/>
              <w:bottom w:val="single" w:sz="4" w:space="0" w:color="auto"/>
              <w:right w:val="single" w:sz="4" w:space="0" w:color="auto"/>
            </w:tcBorders>
            <w:shd w:val="clear" w:color="auto" w:fill="auto"/>
            <w:noWrap/>
            <w:vAlign w:val="center"/>
            <w:hideMark/>
          </w:tcPr>
          <w:p w:rsidR="00716186" w:rsidRPr="00273F34" w:rsidRDefault="00716186" w:rsidP="003D24D5">
            <w:pPr>
              <w:autoSpaceDE w:val="0"/>
              <w:autoSpaceDN w:val="0"/>
              <w:adjustRightInd w:val="0"/>
              <w:spacing w:after="0"/>
              <w:rPr>
                <w:rFonts w:ascii="Tahoma" w:hAnsi="Tahoma" w:cs="Tahoma"/>
                <w:sz w:val="20"/>
                <w:szCs w:val="20"/>
              </w:rPr>
            </w:pPr>
            <w:r w:rsidRPr="00273F34">
              <w:rPr>
                <w:rFonts w:ascii="Tahoma" w:hAnsi="Tahoma" w:cs="Tahoma"/>
                <w:sz w:val="20"/>
                <w:szCs w:val="20"/>
              </w:rPr>
              <w:t>Peningkatan kualitas sumber daya manusia dan pelayanan publik berbasis IT</w:t>
            </w:r>
          </w:p>
        </w:tc>
        <w:tc>
          <w:tcPr>
            <w:tcW w:w="1900" w:type="dxa"/>
            <w:tcBorders>
              <w:top w:val="double" w:sz="4" w:space="0" w:color="auto"/>
              <w:left w:val="nil"/>
              <w:bottom w:val="single" w:sz="4" w:space="0" w:color="auto"/>
              <w:right w:val="single" w:sz="4" w:space="0" w:color="auto"/>
            </w:tcBorders>
            <w:shd w:val="clear" w:color="auto" w:fill="auto"/>
            <w:noWrap/>
            <w:vAlign w:val="center"/>
            <w:hideMark/>
          </w:tcPr>
          <w:p w:rsidR="00716186" w:rsidRPr="00273F34" w:rsidRDefault="00716186" w:rsidP="003D24D5">
            <w:pPr>
              <w:jc w:val="center"/>
              <w:rPr>
                <w:rFonts w:ascii="Tahoma" w:hAnsi="Tahoma" w:cs="Tahoma"/>
                <w:sz w:val="20"/>
                <w:szCs w:val="20"/>
              </w:rPr>
            </w:pPr>
            <w:r>
              <w:rPr>
                <w:rFonts w:ascii="Tahoma" w:hAnsi="Tahoma" w:cs="Tahoma"/>
                <w:sz w:val="20"/>
                <w:szCs w:val="20"/>
              </w:rPr>
              <w:t>RPJMD Kota Samarinda Tahun 2016-2021</w:t>
            </w:r>
          </w:p>
        </w:tc>
        <w:tc>
          <w:tcPr>
            <w:tcW w:w="2140" w:type="dxa"/>
            <w:tcBorders>
              <w:top w:val="double" w:sz="4" w:space="0" w:color="auto"/>
              <w:left w:val="nil"/>
              <w:bottom w:val="single" w:sz="4" w:space="0" w:color="auto"/>
              <w:right w:val="single" w:sz="4" w:space="0" w:color="auto"/>
            </w:tcBorders>
            <w:shd w:val="clear" w:color="auto" w:fill="auto"/>
            <w:noWrap/>
            <w:vAlign w:val="center"/>
            <w:hideMark/>
          </w:tcPr>
          <w:p w:rsidR="00716186" w:rsidRPr="00273F34" w:rsidRDefault="00716186" w:rsidP="003D24D5">
            <w:pPr>
              <w:rPr>
                <w:rFonts w:ascii="Tahoma" w:hAnsi="Tahoma" w:cs="Tahoma"/>
                <w:sz w:val="20"/>
                <w:szCs w:val="20"/>
              </w:rPr>
            </w:pPr>
            <w:r w:rsidRPr="00273F34">
              <w:rPr>
                <w:rFonts w:ascii="Tahoma" w:hAnsi="Tahoma" w:cs="Tahoma"/>
                <w:sz w:val="20"/>
                <w:szCs w:val="20"/>
              </w:rPr>
              <w:t> </w:t>
            </w:r>
          </w:p>
        </w:tc>
      </w:tr>
      <w:tr w:rsidR="00716186" w:rsidRPr="00273F34" w:rsidTr="003D24D5">
        <w:trPr>
          <w:trHeight w:val="185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16186" w:rsidRPr="00273F34" w:rsidRDefault="00716186" w:rsidP="003D24D5">
            <w:pPr>
              <w:jc w:val="center"/>
              <w:rPr>
                <w:rFonts w:ascii="Tahoma" w:hAnsi="Tahoma" w:cs="Tahoma"/>
                <w:sz w:val="20"/>
                <w:szCs w:val="20"/>
              </w:rPr>
            </w:pPr>
            <w:r w:rsidRPr="00273F34">
              <w:rPr>
                <w:rFonts w:ascii="Tahoma" w:hAnsi="Tahoma" w:cs="Tahoma"/>
                <w:sz w:val="20"/>
                <w:szCs w:val="20"/>
              </w:rPr>
              <w:t>2</w:t>
            </w:r>
          </w:p>
        </w:tc>
        <w:tc>
          <w:tcPr>
            <w:tcW w:w="4135" w:type="dxa"/>
            <w:tcBorders>
              <w:top w:val="nil"/>
              <w:left w:val="nil"/>
              <w:bottom w:val="single" w:sz="4" w:space="0" w:color="auto"/>
              <w:right w:val="single" w:sz="4" w:space="0" w:color="auto"/>
            </w:tcBorders>
            <w:shd w:val="clear" w:color="auto" w:fill="auto"/>
            <w:noWrap/>
            <w:vAlign w:val="center"/>
            <w:hideMark/>
          </w:tcPr>
          <w:p w:rsidR="00716186" w:rsidRPr="00273F34" w:rsidRDefault="00716186" w:rsidP="003D24D5">
            <w:pPr>
              <w:autoSpaceDE w:val="0"/>
              <w:autoSpaceDN w:val="0"/>
              <w:adjustRightInd w:val="0"/>
              <w:spacing w:after="0"/>
              <w:rPr>
                <w:rFonts w:ascii="Tahoma" w:hAnsi="Tahoma" w:cs="Tahoma"/>
                <w:sz w:val="20"/>
                <w:szCs w:val="20"/>
              </w:rPr>
            </w:pPr>
            <w:r w:rsidRPr="00273F34">
              <w:rPr>
                <w:rFonts w:ascii="Tahoma" w:hAnsi="Tahoma" w:cs="Tahoma"/>
                <w:sz w:val="20"/>
                <w:szCs w:val="20"/>
              </w:rPr>
              <w:t>Pengawasan dan penindakan secaraterpadu dan berjenjang terhadap penyalahgunaan narkoba di lingkungan pemerintahan, organisasi, lembaga pendidikan formal &amp; nonformal, serta seluruh lapisan masyarakat</w:t>
            </w:r>
          </w:p>
        </w:tc>
        <w:tc>
          <w:tcPr>
            <w:tcW w:w="1900" w:type="dxa"/>
            <w:tcBorders>
              <w:top w:val="nil"/>
              <w:left w:val="nil"/>
              <w:bottom w:val="single" w:sz="4" w:space="0" w:color="auto"/>
              <w:right w:val="single" w:sz="4" w:space="0" w:color="auto"/>
            </w:tcBorders>
            <w:shd w:val="clear" w:color="auto" w:fill="auto"/>
            <w:noWrap/>
            <w:vAlign w:val="center"/>
            <w:hideMark/>
          </w:tcPr>
          <w:p w:rsidR="00716186" w:rsidRPr="00273F34" w:rsidRDefault="00716186" w:rsidP="003D24D5">
            <w:pPr>
              <w:jc w:val="center"/>
              <w:rPr>
                <w:rFonts w:ascii="Tahoma" w:hAnsi="Tahoma" w:cs="Tahoma"/>
                <w:sz w:val="20"/>
                <w:szCs w:val="20"/>
              </w:rPr>
            </w:pPr>
            <w:r>
              <w:rPr>
                <w:rFonts w:ascii="Tahoma" w:hAnsi="Tahoma" w:cs="Tahoma"/>
                <w:sz w:val="20"/>
                <w:szCs w:val="20"/>
              </w:rPr>
              <w:t>RPJMD Kota Samarinda Tahun 2016-2021</w:t>
            </w:r>
          </w:p>
        </w:tc>
        <w:tc>
          <w:tcPr>
            <w:tcW w:w="2140" w:type="dxa"/>
            <w:tcBorders>
              <w:top w:val="nil"/>
              <w:left w:val="nil"/>
              <w:bottom w:val="single" w:sz="4" w:space="0" w:color="auto"/>
              <w:right w:val="single" w:sz="4" w:space="0" w:color="auto"/>
            </w:tcBorders>
            <w:shd w:val="clear" w:color="auto" w:fill="auto"/>
            <w:noWrap/>
            <w:vAlign w:val="center"/>
            <w:hideMark/>
          </w:tcPr>
          <w:p w:rsidR="00716186" w:rsidRPr="00273F34" w:rsidRDefault="00716186" w:rsidP="003D24D5">
            <w:pPr>
              <w:rPr>
                <w:rFonts w:ascii="Tahoma" w:hAnsi="Tahoma" w:cs="Tahoma"/>
                <w:sz w:val="20"/>
                <w:szCs w:val="20"/>
              </w:rPr>
            </w:pPr>
            <w:r w:rsidRPr="00273F34">
              <w:rPr>
                <w:rFonts w:ascii="Tahoma" w:hAnsi="Tahoma" w:cs="Tahoma"/>
                <w:sz w:val="20"/>
                <w:szCs w:val="20"/>
              </w:rPr>
              <w:t> </w:t>
            </w:r>
          </w:p>
        </w:tc>
      </w:tr>
      <w:tr w:rsidR="00716186" w:rsidRPr="00273F34" w:rsidTr="003D24D5">
        <w:trPr>
          <w:trHeight w:val="1269"/>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16186" w:rsidRPr="00273F34" w:rsidRDefault="00716186" w:rsidP="003D24D5">
            <w:pPr>
              <w:jc w:val="center"/>
              <w:rPr>
                <w:rFonts w:ascii="Tahoma" w:hAnsi="Tahoma" w:cs="Tahoma"/>
                <w:sz w:val="20"/>
                <w:szCs w:val="20"/>
              </w:rPr>
            </w:pPr>
            <w:r w:rsidRPr="00273F34">
              <w:rPr>
                <w:rFonts w:ascii="Tahoma" w:hAnsi="Tahoma" w:cs="Tahoma"/>
                <w:sz w:val="20"/>
                <w:szCs w:val="20"/>
              </w:rPr>
              <w:t>3</w:t>
            </w:r>
          </w:p>
        </w:tc>
        <w:tc>
          <w:tcPr>
            <w:tcW w:w="4135" w:type="dxa"/>
            <w:tcBorders>
              <w:top w:val="nil"/>
              <w:left w:val="nil"/>
              <w:bottom w:val="single" w:sz="4" w:space="0" w:color="auto"/>
              <w:right w:val="single" w:sz="4" w:space="0" w:color="auto"/>
            </w:tcBorders>
            <w:shd w:val="clear" w:color="auto" w:fill="auto"/>
            <w:noWrap/>
            <w:vAlign w:val="center"/>
            <w:hideMark/>
          </w:tcPr>
          <w:p w:rsidR="00716186" w:rsidRPr="00273F34" w:rsidRDefault="00716186" w:rsidP="003D24D5">
            <w:pPr>
              <w:autoSpaceDE w:val="0"/>
              <w:autoSpaceDN w:val="0"/>
              <w:adjustRightInd w:val="0"/>
              <w:spacing w:after="0"/>
              <w:rPr>
                <w:rFonts w:ascii="Tahoma" w:hAnsi="Tahoma" w:cs="Tahoma"/>
                <w:sz w:val="20"/>
                <w:szCs w:val="20"/>
              </w:rPr>
            </w:pPr>
            <w:r w:rsidRPr="00273F34">
              <w:rPr>
                <w:rFonts w:ascii="Tahoma" w:hAnsi="Tahoma" w:cs="Tahoma"/>
                <w:sz w:val="20"/>
                <w:szCs w:val="20"/>
              </w:rPr>
              <w:t>Peningkatan keterpaduan organisasi masyarakat dengan pemerintah dalam mewujudkan ketertiban, kenyamanan dan keamanan masyarakat</w:t>
            </w:r>
          </w:p>
        </w:tc>
        <w:tc>
          <w:tcPr>
            <w:tcW w:w="1900" w:type="dxa"/>
            <w:tcBorders>
              <w:top w:val="nil"/>
              <w:left w:val="nil"/>
              <w:bottom w:val="single" w:sz="4" w:space="0" w:color="auto"/>
              <w:right w:val="single" w:sz="4" w:space="0" w:color="auto"/>
            </w:tcBorders>
            <w:shd w:val="clear" w:color="auto" w:fill="auto"/>
            <w:noWrap/>
            <w:vAlign w:val="center"/>
            <w:hideMark/>
          </w:tcPr>
          <w:p w:rsidR="00716186" w:rsidRPr="00273F34" w:rsidRDefault="00716186" w:rsidP="003D24D5">
            <w:pPr>
              <w:jc w:val="center"/>
              <w:rPr>
                <w:rFonts w:ascii="Tahoma" w:hAnsi="Tahoma" w:cs="Tahoma"/>
                <w:sz w:val="20"/>
                <w:szCs w:val="20"/>
              </w:rPr>
            </w:pPr>
            <w:r>
              <w:rPr>
                <w:rFonts w:ascii="Tahoma" w:hAnsi="Tahoma" w:cs="Tahoma"/>
                <w:sz w:val="20"/>
                <w:szCs w:val="20"/>
              </w:rPr>
              <w:t>RPJMD Kota Samarinda Tahun 2016-2021</w:t>
            </w:r>
          </w:p>
        </w:tc>
        <w:tc>
          <w:tcPr>
            <w:tcW w:w="2140" w:type="dxa"/>
            <w:tcBorders>
              <w:top w:val="nil"/>
              <w:left w:val="nil"/>
              <w:bottom w:val="single" w:sz="4" w:space="0" w:color="auto"/>
              <w:right w:val="single" w:sz="4" w:space="0" w:color="auto"/>
            </w:tcBorders>
            <w:shd w:val="clear" w:color="auto" w:fill="auto"/>
            <w:noWrap/>
            <w:vAlign w:val="center"/>
            <w:hideMark/>
          </w:tcPr>
          <w:p w:rsidR="00716186" w:rsidRPr="00273F34" w:rsidRDefault="00716186" w:rsidP="003D24D5">
            <w:pPr>
              <w:rPr>
                <w:rFonts w:ascii="Tahoma" w:hAnsi="Tahoma" w:cs="Tahoma"/>
                <w:sz w:val="20"/>
                <w:szCs w:val="20"/>
              </w:rPr>
            </w:pPr>
            <w:r w:rsidRPr="00273F34">
              <w:rPr>
                <w:rFonts w:ascii="Tahoma" w:hAnsi="Tahoma" w:cs="Tahoma"/>
                <w:sz w:val="20"/>
                <w:szCs w:val="20"/>
              </w:rPr>
              <w:t> </w:t>
            </w:r>
          </w:p>
        </w:tc>
      </w:tr>
    </w:tbl>
    <w:p w:rsidR="00716186" w:rsidRDefault="00716186" w:rsidP="00716186">
      <w:pPr>
        <w:pStyle w:val="ListParagraph"/>
        <w:spacing w:after="0"/>
        <w:ind w:left="450" w:hanging="450"/>
        <w:jc w:val="both"/>
        <w:rPr>
          <w:rFonts w:ascii="Times New Roman" w:hAnsi="Times New Roman" w:cs="Times New Roman"/>
          <w:b/>
          <w:sz w:val="24"/>
          <w:szCs w:val="24"/>
        </w:rPr>
      </w:pPr>
    </w:p>
    <w:p w:rsidR="00716186" w:rsidRPr="00542E67" w:rsidRDefault="00716186" w:rsidP="00716186">
      <w:pPr>
        <w:spacing w:after="0"/>
        <w:jc w:val="both"/>
        <w:rPr>
          <w:rFonts w:ascii="Times New Roman" w:hAnsi="Times New Roman" w:cs="Times New Roman"/>
          <w:b/>
          <w:sz w:val="24"/>
          <w:szCs w:val="24"/>
          <w:lang w:val="en-US"/>
        </w:rPr>
      </w:pPr>
    </w:p>
    <w:p w:rsidR="00716186" w:rsidRPr="00924337" w:rsidRDefault="00716186" w:rsidP="00716186">
      <w:pPr>
        <w:spacing w:after="0"/>
        <w:jc w:val="both"/>
        <w:rPr>
          <w:rFonts w:ascii="Times New Roman" w:hAnsi="Times New Roman" w:cs="Times New Roman"/>
          <w:b/>
          <w:sz w:val="24"/>
          <w:szCs w:val="24"/>
          <w:lang w:val="en-US"/>
        </w:rPr>
      </w:pPr>
    </w:p>
    <w:p w:rsidR="00716186" w:rsidRPr="00421728" w:rsidRDefault="00716186" w:rsidP="00716186">
      <w:pPr>
        <w:pStyle w:val="ListParagraph"/>
        <w:spacing w:after="0"/>
        <w:ind w:left="450" w:hanging="450"/>
        <w:jc w:val="both"/>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lang w:val="en-US"/>
        </w:rPr>
        <w:t>.</w:t>
      </w: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Pr>
          <w:rFonts w:ascii="Times New Roman" w:hAnsi="Times New Roman" w:cs="Times New Roman"/>
          <w:b/>
          <w:sz w:val="24"/>
          <w:szCs w:val="24"/>
        </w:rPr>
        <w:t>Tujuan dan Sasaran Renja Kecamatan Palaran</w:t>
      </w:r>
    </w:p>
    <w:p w:rsidR="00716186" w:rsidRPr="00421728" w:rsidRDefault="00716186" w:rsidP="00716186">
      <w:pPr>
        <w:pStyle w:val="ListParagraph"/>
        <w:spacing w:after="0"/>
        <w:ind w:left="450" w:hanging="450"/>
        <w:jc w:val="both"/>
        <w:rPr>
          <w:rFonts w:ascii="Times New Roman" w:hAnsi="Times New Roman" w:cs="Times New Roman"/>
          <w:b/>
          <w:sz w:val="24"/>
          <w:szCs w:val="24"/>
        </w:rPr>
      </w:pPr>
    </w:p>
    <w:p w:rsidR="00716186" w:rsidRDefault="00716186" w:rsidP="00716186">
      <w:pPr>
        <w:pStyle w:val="ListParagraph"/>
        <w:spacing w:after="0"/>
        <w:ind w:left="450" w:firstLine="630"/>
        <w:jc w:val="both"/>
        <w:rPr>
          <w:rFonts w:ascii="Times New Roman" w:hAnsi="Times New Roman" w:cs="Times New Roman"/>
          <w:sz w:val="24"/>
          <w:szCs w:val="24"/>
          <w:lang w:val="en-US"/>
        </w:rPr>
      </w:pPr>
      <w:r w:rsidRPr="00914173">
        <w:rPr>
          <w:rFonts w:ascii="Times New Roman" w:hAnsi="Times New Roman" w:cs="Times New Roman"/>
          <w:sz w:val="24"/>
          <w:szCs w:val="24"/>
        </w:rPr>
        <w:t xml:space="preserve">Renja Kecamatan </w:t>
      </w:r>
      <w:r>
        <w:rPr>
          <w:rFonts w:ascii="Times New Roman" w:hAnsi="Times New Roman" w:cs="Times New Roman"/>
          <w:sz w:val="24"/>
          <w:szCs w:val="24"/>
        </w:rPr>
        <w:t>Palaran</w:t>
      </w:r>
      <w:r w:rsidRPr="00914173">
        <w:rPr>
          <w:rFonts w:ascii="Times New Roman" w:hAnsi="Times New Roman" w:cs="Times New Roman"/>
          <w:sz w:val="24"/>
          <w:szCs w:val="24"/>
        </w:rPr>
        <w:t xml:space="preserve"> mengacu pada Rencana Strategis (Renstra) Kecamatan </w:t>
      </w:r>
      <w:r>
        <w:rPr>
          <w:rFonts w:ascii="Times New Roman" w:hAnsi="Times New Roman" w:cs="Times New Roman"/>
          <w:sz w:val="24"/>
          <w:szCs w:val="24"/>
        </w:rPr>
        <w:t>Palaran</w:t>
      </w:r>
      <w:r w:rsidRPr="00914173">
        <w:rPr>
          <w:rFonts w:ascii="Times New Roman" w:hAnsi="Times New Roman" w:cs="Times New Roman"/>
          <w:sz w:val="24"/>
          <w:szCs w:val="24"/>
        </w:rPr>
        <w:t xml:space="preserve"> Kota Samarinda Tahun 2016 – 2021, dimana kedua dokumen tersebut merupakan bentuk pelaksanaan teknis dari visi dan misi yang tertuang  dalam RPJMD Kota Samarinda Tahun 2016 – 2021.</w:t>
      </w:r>
    </w:p>
    <w:p w:rsidR="00716186" w:rsidRPr="00914173" w:rsidRDefault="00716186" w:rsidP="00716186">
      <w:pPr>
        <w:pStyle w:val="ListParagraph"/>
        <w:spacing w:after="0"/>
        <w:ind w:left="450" w:firstLine="630"/>
        <w:jc w:val="both"/>
        <w:rPr>
          <w:rFonts w:ascii="Times New Roman" w:hAnsi="Times New Roman" w:cs="Times New Roman"/>
          <w:sz w:val="24"/>
          <w:szCs w:val="24"/>
        </w:rPr>
      </w:pPr>
      <w:r w:rsidRPr="00914173">
        <w:rPr>
          <w:rFonts w:ascii="Times New Roman" w:hAnsi="Times New Roman" w:cs="Times New Roman"/>
          <w:sz w:val="24"/>
          <w:szCs w:val="24"/>
        </w:rPr>
        <w:lastRenderedPageBreak/>
        <w:t xml:space="preserve"> Adapun visi kecamatan </w:t>
      </w:r>
      <w:r>
        <w:rPr>
          <w:rFonts w:ascii="Times New Roman" w:hAnsi="Times New Roman" w:cs="Times New Roman"/>
          <w:sz w:val="24"/>
          <w:szCs w:val="24"/>
        </w:rPr>
        <w:t>Palaran</w:t>
      </w:r>
      <w:r w:rsidRPr="00914173">
        <w:rPr>
          <w:rFonts w:ascii="Times New Roman" w:hAnsi="Times New Roman" w:cs="Times New Roman"/>
          <w:sz w:val="24"/>
          <w:szCs w:val="24"/>
        </w:rPr>
        <w:t xml:space="preserve"> Kota Samarinda seperti yang tertuang dalam Renstra adalah sebagai bentuk perwujudan visi, maka disusunlah misi Kecamatan </w:t>
      </w:r>
      <w:r>
        <w:rPr>
          <w:rFonts w:ascii="Times New Roman" w:hAnsi="Times New Roman" w:cs="Times New Roman"/>
          <w:sz w:val="24"/>
          <w:szCs w:val="24"/>
        </w:rPr>
        <w:t>Palaran</w:t>
      </w:r>
      <w:r w:rsidRPr="00914173">
        <w:rPr>
          <w:rFonts w:ascii="Times New Roman" w:hAnsi="Times New Roman" w:cs="Times New Roman"/>
          <w:sz w:val="24"/>
          <w:szCs w:val="24"/>
        </w:rPr>
        <w:t xml:space="preserve"> Kota Samarinda Tahun 2016 – 2021</w:t>
      </w:r>
      <w:r>
        <w:rPr>
          <w:rFonts w:ascii="Times New Roman" w:hAnsi="Times New Roman" w:cs="Times New Roman"/>
          <w:sz w:val="24"/>
          <w:szCs w:val="24"/>
        </w:rPr>
        <w:t xml:space="preserve"> yaitu sebagai berikut :</w:t>
      </w:r>
    </w:p>
    <w:p w:rsidR="00716186" w:rsidRDefault="00716186" w:rsidP="00716186">
      <w:pPr>
        <w:pStyle w:val="ListParagraph"/>
        <w:spacing w:after="0"/>
        <w:ind w:left="1080"/>
        <w:jc w:val="both"/>
        <w:rPr>
          <w:rFonts w:ascii="Times New Roman" w:hAnsi="Times New Roman" w:cs="Times New Roman"/>
          <w:sz w:val="24"/>
          <w:szCs w:val="24"/>
        </w:rPr>
      </w:pPr>
    </w:p>
    <w:p w:rsidR="00716186" w:rsidRPr="006108D3" w:rsidRDefault="00716186" w:rsidP="00716186">
      <w:pPr>
        <w:pStyle w:val="Title"/>
        <w:spacing w:line="360" w:lineRule="auto"/>
        <w:ind w:left="426"/>
        <w:jc w:val="both"/>
        <w:rPr>
          <w:bCs w:val="0"/>
          <w:lang w:val="id-ID"/>
        </w:rPr>
      </w:pPr>
      <w:r>
        <w:rPr>
          <w:bCs w:val="0"/>
          <w:lang w:val="id-ID"/>
        </w:rPr>
        <w:t xml:space="preserve">3.2.1 </w:t>
      </w:r>
      <w:r w:rsidRPr="0092374F">
        <w:rPr>
          <w:bCs w:val="0"/>
          <w:lang w:val="en-US"/>
        </w:rPr>
        <w:t>VISI</w:t>
      </w:r>
    </w:p>
    <w:p w:rsidR="00716186" w:rsidRPr="00210AB2" w:rsidRDefault="00716186" w:rsidP="00716186">
      <w:pPr>
        <w:pStyle w:val="Title"/>
        <w:spacing w:line="360" w:lineRule="auto"/>
        <w:ind w:left="1080"/>
        <w:jc w:val="both"/>
        <w:rPr>
          <w:b w:val="0"/>
          <w:bCs w:val="0"/>
          <w:lang w:val="id-ID"/>
        </w:rPr>
      </w:pPr>
      <w:r w:rsidRPr="00210AB2">
        <w:rPr>
          <w:b w:val="0"/>
          <w:bCs w:val="0"/>
          <w:lang w:val="id-ID"/>
        </w:rPr>
        <w:t xml:space="preserve">VISI merupakan cara pandang jauh kedepan Kecamatan </w:t>
      </w:r>
      <w:r>
        <w:rPr>
          <w:b w:val="0"/>
          <w:bCs w:val="0"/>
          <w:lang w:val="id-ID"/>
        </w:rPr>
        <w:t>Palaran</w:t>
      </w:r>
      <w:r w:rsidRPr="00210AB2">
        <w:rPr>
          <w:b w:val="0"/>
          <w:bCs w:val="0"/>
          <w:lang w:val="id-ID"/>
        </w:rPr>
        <w:t xml:space="preserve"> Kota Samarinda </w:t>
      </w:r>
      <w:r>
        <w:rPr>
          <w:b w:val="0"/>
          <w:bCs w:val="0"/>
          <w:lang w:val="id-ID"/>
        </w:rPr>
        <w:t xml:space="preserve">tentang </w:t>
      </w:r>
      <w:r w:rsidRPr="00210AB2">
        <w:rPr>
          <w:b w:val="0"/>
          <w:bCs w:val="0"/>
          <w:lang w:val="id-ID"/>
        </w:rPr>
        <w:t xml:space="preserve">apa yang ingin dicapai. Maka VISI Kecamatan </w:t>
      </w:r>
      <w:r>
        <w:rPr>
          <w:b w:val="0"/>
          <w:bCs w:val="0"/>
          <w:lang w:val="id-ID"/>
        </w:rPr>
        <w:t>Palaran</w:t>
      </w:r>
      <w:r w:rsidRPr="00210AB2">
        <w:rPr>
          <w:b w:val="0"/>
          <w:bCs w:val="0"/>
          <w:lang w:val="id-ID"/>
        </w:rPr>
        <w:t xml:space="preserve"> adalah:</w:t>
      </w:r>
    </w:p>
    <w:p w:rsidR="00716186" w:rsidRPr="00210AB2" w:rsidRDefault="00716186" w:rsidP="00716186">
      <w:pPr>
        <w:pStyle w:val="Title"/>
        <w:spacing w:line="360" w:lineRule="auto"/>
        <w:ind w:left="360" w:firstLine="540"/>
        <w:jc w:val="both"/>
        <w:rPr>
          <w:b w:val="0"/>
          <w:bCs w:val="0"/>
          <w:lang w:val="id-ID"/>
        </w:rPr>
      </w:pPr>
      <w:r w:rsidRPr="00DA2467">
        <w:rPr>
          <w:b w:val="0"/>
          <w:bCs w:val="0"/>
          <w:noProof/>
          <w:lang w:val="id-ID"/>
        </w:rPr>
        <w:pict>
          <v:shapetype id="_x0000_t202" coordsize="21600,21600" o:spt="202" path="m,l,21600r21600,l21600,xe">
            <v:stroke joinstyle="miter"/>
            <v:path gradientshapeok="t" o:connecttype="rect"/>
          </v:shapetype>
          <v:shape id="Text Box 1" o:spid="_x0000_s1026" type="#_x0000_t202" style="position:absolute;left:0;text-align:left;margin-left:66pt;margin-top:12.65pt;width:365.25pt;height:43.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" strokeweight="3pt">
            <v:stroke linestyle="thickThin"/>
            <v:textbox>
              <w:txbxContent>
                <w:p w:rsidR="003D24D5" w:rsidRPr="005A5E6E" w:rsidRDefault="003D24D5" w:rsidP="00716186">
                  <w:pPr>
                    <w:jc w:val="center"/>
                    <w:rPr>
                      <w:rFonts w:ascii="Times New Roman" w:hAnsi="Times New Roman" w:cs="Times New Roman"/>
                      <w:b/>
                      <w:sz w:val="24"/>
                      <w:szCs w:val="24"/>
                    </w:rPr>
                  </w:pPr>
                  <w:r w:rsidRPr="005A5E6E">
                    <w:rPr>
                      <w:rFonts w:ascii="Times New Roman" w:hAnsi="Times New Roman" w:cs="Times New Roman"/>
                      <w:b/>
                      <w:sz w:val="24"/>
                      <w:szCs w:val="24"/>
                    </w:rPr>
                    <w:t>Terwujudnya Kota Samarinda Sebagai Kota Metropolitan Yang Berdaya Saing dan Berwawasan Lingkungan</w:t>
                  </w:r>
                </w:p>
              </w:txbxContent>
            </v:textbox>
            <w10:wrap type="square"/>
          </v:shape>
        </w:pict>
      </w:r>
    </w:p>
    <w:p w:rsidR="00716186" w:rsidRPr="00210AB2" w:rsidRDefault="00716186" w:rsidP="00716186">
      <w:pPr>
        <w:pStyle w:val="Title"/>
        <w:spacing w:line="360" w:lineRule="auto"/>
        <w:ind w:left="1080" w:firstLine="540"/>
        <w:jc w:val="both"/>
        <w:rPr>
          <w:b w:val="0"/>
          <w:bCs w:val="0"/>
          <w:lang w:val="id-ID"/>
        </w:rPr>
      </w:pPr>
    </w:p>
    <w:p w:rsidR="00716186" w:rsidRPr="00210AB2" w:rsidRDefault="00716186" w:rsidP="00716186">
      <w:pPr>
        <w:pStyle w:val="Title"/>
        <w:spacing w:line="360" w:lineRule="auto"/>
        <w:ind w:left="360" w:firstLine="540"/>
        <w:jc w:val="both"/>
        <w:rPr>
          <w:b w:val="0"/>
          <w:bCs w:val="0"/>
          <w:lang w:val="id-ID"/>
        </w:rPr>
      </w:pPr>
    </w:p>
    <w:p w:rsidR="00716186" w:rsidRPr="00210AB2" w:rsidRDefault="00716186" w:rsidP="00716186">
      <w:pPr>
        <w:pStyle w:val="Title"/>
        <w:spacing w:line="360" w:lineRule="auto"/>
        <w:jc w:val="both"/>
        <w:rPr>
          <w:b w:val="0"/>
          <w:bCs w:val="0"/>
          <w:color w:val="FF0000"/>
          <w:lang w:val="id-ID"/>
        </w:rPr>
      </w:pPr>
    </w:p>
    <w:p w:rsidR="00716186" w:rsidRPr="00210AB2" w:rsidRDefault="00716186" w:rsidP="00716186">
      <w:pPr>
        <w:pStyle w:val="Title"/>
        <w:numPr>
          <w:ilvl w:val="2"/>
          <w:numId w:val="42"/>
        </w:numPr>
        <w:spacing w:line="360" w:lineRule="auto"/>
        <w:ind w:left="993" w:hanging="567"/>
        <w:jc w:val="both"/>
        <w:rPr>
          <w:lang w:val="id-ID"/>
        </w:rPr>
      </w:pPr>
      <w:r>
        <w:rPr>
          <w:lang w:val="id-ID"/>
        </w:rPr>
        <w:t>MISI</w:t>
      </w:r>
    </w:p>
    <w:p w:rsidR="00716186" w:rsidRPr="00210AB2" w:rsidRDefault="00716186" w:rsidP="00716186">
      <w:pPr>
        <w:pStyle w:val="Title"/>
        <w:spacing w:line="360" w:lineRule="auto"/>
        <w:ind w:left="1080"/>
        <w:jc w:val="both"/>
        <w:rPr>
          <w:b w:val="0"/>
          <w:bCs w:val="0"/>
          <w:lang w:val="id-ID"/>
        </w:rPr>
      </w:pPr>
      <w:r w:rsidRPr="00210AB2">
        <w:rPr>
          <w:b w:val="0"/>
          <w:bCs w:val="0"/>
          <w:lang w:val="id-ID"/>
        </w:rPr>
        <w:t xml:space="preserve">Untuk mewujudkan Visi Kecamatan </w:t>
      </w:r>
      <w:r>
        <w:rPr>
          <w:b w:val="0"/>
          <w:bCs w:val="0"/>
          <w:lang w:val="id-ID"/>
        </w:rPr>
        <w:t>Palaran</w:t>
      </w:r>
      <w:r w:rsidRPr="00210AB2">
        <w:rPr>
          <w:b w:val="0"/>
          <w:bCs w:val="0"/>
          <w:lang w:val="id-ID"/>
        </w:rPr>
        <w:t xml:space="preserve"> sebagaimana yang telah digariskan diatas, maka dipandang perlu menjabarkan misi yang harus dilaksanakan oleh Kecamatan </w:t>
      </w:r>
      <w:r>
        <w:rPr>
          <w:b w:val="0"/>
          <w:bCs w:val="0"/>
          <w:lang w:val="id-ID"/>
        </w:rPr>
        <w:t>Palaran</w:t>
      </w:r>
      <w:r w:rsidRPr="00210AB2">
        <w:rPr>
          <w:b w:val="0"/>
          <w:bCs w:val="0"/>
          <w:lang w:val="id-ID"/>
        </w:rPr>
        <w:t>.</w:t>
      </w:r>
    </w:p>
    <w:p w:rsidR="00716186" w:rsidRDefault="00716186" w:rsidP="00716186">
      <w:pPr>
        <w:pStyle w:val="Title"/>
        <w:spacing w:line="360" w:lineRule="auto"/>
        <w:ind w:left="1080"/>
        <w:jc w:val="both"/>
        <w:rPr>
          <w:b w:val="0"/>
          <w:bCs w:val="0"/>
          <w:lang w:val="id-ID"/>
        </w:rPr>
      </w:pPr>
    </w:p>
    <w:p w:rsidR="00716186" w:rsidRPr="00210AB2" w:rsidRDefault="00716186" w:rsidP="00716186">
      <w:pPr>
        <w:pStyle w:val="Title"/>
        <w:spacing w:line="360" w:lineRule="auto"/>
        <w:ind w:left="1080"/>
        <w:jc w:val="both"/>
        <w:rPr>
          <w:b w:val="0"/>
          <w:bCs w:val="0"/>
          <w:lang w:val="id-ID"/>
        </w:rPr>
      </w:pPr>
      <w:r>
        <w:rPr>
          <w:b w:val="0"/>
          <w:bCs w:val="0"/>
          <w:lang w:val="id-ID"/>
        </w:rPr>
        <w:t>Penjelasan MISI t</w:t>
      </w:r>
      <w:r w:rsidRPr="00210AB2">
        <w:rPr>
          <w:b w:val="0"/>
          <w:bCs w:val="0"/>
          <w:lang w:val="id-ID"/>
        </w:rPr>
        <w:t>ersebut yaitu :</w:t>
      </w:r>
    </w:p>
    <w:p w:rsidR="00716186" w:rsidRPr="00210AB2" w:rsidRDefault="00716186" w:rsidP="00716186">
      <w:pPr>
        <w:pStyle w:val="Title"/>
        <w:spacing w:line="360" w:lineRule="auto"/>
        <w:ind w:left="1080"/>
        <w:jc w:val="both"/>
        <w:rPr>
          <w:b w:val="0"/>
          <w:bCs w:val="0"/>
          <w:lang w:val="id-ID"/>
        </w:rPr>
      </w:pPr>
      <w:r w:rsidRPr="00210AB2">
        <w:rPr>
          <w:b w:val="0"/>
          <w:bCs w:val="0"/>
          <w:lang w:val="id-ID"/>
        </w:rPr>
        <w:t>MISI adalah Pernyataan yang menjawab bagaimana kita mencapai aspirasi kita atau mengapa organisasi itu ada, yang sifatnya menggambarkan tujuan jangka panjang dan berfungsi memberikan tatanan yang teguh dalam pengambilan keputusan untuk mencapai tujuan.</w:t>
      </w:r>
    </w:p>
    <w:p w:rsidR="00716186" w:rsidRDefault="00716186" w:rsidP="00716186">
      <w:pPr>
        <w:pStyle w:val="Title"/>
        <w:spacing w:line="360" w:lineRule="auto"/>
        <w:ind w:left="1080"/>
        <w:jc w:val="both"/>
        <w:rPr>
          <w:b w:val="0"/>
          <w:bCs w:val="0"/>
          <w:lang w:val="id-ID"/>
        </w:rPr>
      </w:pPr>
      <w:r w:rsidRPr="00210AB2">
        <w:rPr>
          <w:b w:val="0"/>
          <w:bCs w:val="0"/>
          <w:lang w:val="id-ID"/>
        </w:rPr>
        <w:t xml:space="preserve">Dengan memperhatikan visi yang diuraikan diatas dan definisi misi, maka dapat dirumuskan misi Kecamatan </w:t>
      </w:r>
      <w:r>
        <w:rPr>
          <w:b w:val="0"/>
          <w:bCs w:val="0"/>
          <w:lang w:val="id-ID"/>
        </w:rPr>
        <w:t>Palaran</w:t>
      </w:r>
      <w:r w:rsidRPr="00210AB2">
        <w:rPr>
          <w:b w:val="0"/>
          <w:bCs w:val="0"/>
          <w:lang w:val="id-ID"/>
        </w:rPr>
        <w:t xml:space="preserve"> sebagai berikut :</w:t>
      </w:r>
    </w:p>
    <w:p w:rsidR="00716186" w:rsidRDefault="00716186" w:rsidP="00716186">
      <w:pPr>
        <w:pStyle w:val="Title"/>
        <w:spacing w:line="360" w:lineRule="auto"/>
        <w:ind w:left="1080"/>
        <w:jc w:val="both"/>
        <w:rPr>
          <w:b w:val="0"/>
          <w:bCs w:val="0"/>
          <w:lang w:val="id-ID"/>
        </w:rPr>
      </w:pPr>
      <w:r w:rsidRPr="00DA2467">
        <w:rPr>
          <w:b w:val="0"/>
          <w:bCs w:val="0"/>
          <w:noProof/>
          <w:lang w:val="id-ID"/>
        </w:rPr>
        <w:pict>
          <v:shape id="_x0000_s1027" type="#_x0000_t202" style="position:absolute;left:0;text-align:left;margin-left:50pt;margin-top:9pt;width:396.75pt;height:59.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" strokeweight="3pt">
            <v:stroke linestyle="thickThin"/>
            <v:textbox>
              <w:txbxContent>
                <w:p w:rsidR="003D24D5" w:rsidRPr="005A5E6E" w:rsidRDefault="003D24D5" w:rsidP="00716186">
                  <w:pPr>
                    <w:pStyle w:val="Title"/>
                    <w:spacing w:line="276" w:lineRule="auto"/>
                    <w:rPr>
                      <w:bCs w:val="0"/>
                      <w:lang w:val="id-ID"/>
                    </w:rPr>
                  </w:pPr>
                  <w:r w:rsidRPr="005A5E6E">
                    <w:rPr>
                      <w:bCs w:val="0"/>
                      <w:lang w:val="id-ID"/>
                    </w:rPr>
                    <w:t>Mewujudkan Tata Kelola Pemerintahan Yang Baik, Bebas Korupsi Ditunjang Aparatur Yang Berintegritas Tingg</w:t>
                  </w:r>
                  <w:r>
                    <w:rPr>
                      <w:bCs w:val="0"/>
                      <w:lang w:val="id-ID"/>
                    </w:rPr>
                    <w:t>i, Profesional Dan Inovatif</w:t>
                  </w:r>
                </w:p>
                <w:p w:rsidR="003D24D5" w:rsidRPr="005A5E6E" w:rsidRDefault="003D24D5" w:rsidP="00716186">
                  <w:pPr>
                    <w:rPr>
                      <w:sz w:val="24"/>
                      <w:szCs w:val="24"/>
                    </w:rPr>
                  </w:pPr>
                </w:p>
              </w:txbxContent>
            </v:textbox>
            <w10:wrap type="square"/>
          </v:shape>
        </w:pict>
      </w:r>
    </w:p>
    <w:p w:rsidR="00716186" w:rsidRDefault="00716186" w:rsidP="00716186">
      <w:pPr>
        <w:pStyle w:val="Title"/>
        <w:spacing w:line="360" w:lineRule="auto"/>
        <w:ind w:left="1080"/>
        <w:jc w:val="both"/>
        <w:rPr>
          <w:b w:val="0"/>
          <w:bCs w:val="0"/>
          <w:lang w:val="id-ID"/>
        </w:rPr>
      </w:pPr>
    </w:p>
    <w:p w:rsidR="00716186" w:rsidRDefault="00716186" w:rsidP="00716186">
      <w:pPr>
        <w:pStyle w:val="Title"/>
        <w:spacing w:line="360" w:lineRule="auto"/>
        <w:ind w:left="1080"/>
        <w:jc w:val="both"/>
        <w:rPr>
          <w:b w:val="0"/>
          <w:bCs w:val="0"/>
          <w:lang w:val="id-ID"/>
        </w:rPr>
      </w:pPr>
    </w:p>
    <w:p w:rsidR="00716186" w:rsidRDefault="00716186" w:rsidP="00716186">
      <w:pPr>
        <w:pStyle w:val="Title"/>
        <w:spacing w:line="360" w:lineRule="auto"/>
        <w:ind w:left="1080"/>
        <w:jc w:val="both"/>
        <w:rPr>
          <w:b w:val="0"/>
          <w:bCs w:val="0"/>
          <w:lang w:val="id-ID"/>
        </w:rPr>
      </w:pPr>
    </w:p>
    <w:p w:rsidR="00716186" w:rsidRPr="00914173" w:rsidRDefault="00716186" w:rsidP="00716186">
      <w:pPr>
        <w:pStyle w:val="ListParagraph"/>
        <w:spacing w:after="0"/>
        <w:ind w:left="1080" w:firstLine="720"/>
        <w:jc w:val="both"/>
        <w:rPr>
          <w:rFonts w:ascii="Times New Roman" w:hAnsi="Times New Roman" w:cs="Times New Roman"/>
          <w:sz w:val="24"/>
          <w:szCs w:val="24"/>
        </w:rPr>
      </w:pPr>
      <w:r w:rsidRPr="00914173">
        <w:rPr>
          <w:rFonts w:ascii="Times New Roman" w:hAnsi="Times New Roman" w:cs="Times New Roman"/>
          <w:sz w:val="24"/>
          <w:szCs w:val="24"/>
        </w:rPr>
        <w:t xml:space="preserve">Adapun tujuan dan sasaran yang ingin dicapai dalam RENJA Kecamatan </w:t>
      </w:r>
      <w:r>
        <w:rPr>
          <w:rFonts w:ascii="Times New Roman" w:hAnsi="Times New Roman" w:cs="Times New Roman"/>
          <w:sz w:val="24"/>
          <w:szCs w:val="24"/>
        </w:rPr>
        <w:t>Palaran Kota Samarinda Tahun 202</w:t>
      </w:r>
      <w:r>
        <w:rPr>
          <w:rFonts w:ascii="Times New Roman" w:hAnsi="Times New Roman" w:cs="Times New Roman"/>
          <w:sz w:val="24"/>
          <w:szCs w:val="24"/>
          <w:lang w:val="en-US"/>
        </w:rPr>
        <w:t>1</w:t>
      </w:r>
      <w:r w:rsidRPr="00914173">
        <w:rPr>
          <w:rFonts w:ascii="Times New Roman" w:hAnsi="Times New Roman" w:cs="Times New Roman"/>
          <w:sz w:val="24"/>
          <w:szCs w:val="24"/>
        </w:rPr>
        <w:t xml:space="preserve"> :</w:t>
      </w:r>
    </w:p>
    <w:p w:rsidR="00716186" w:rsidRPr="00914173" w:rsidRDefault="00716186" w:rsidP="00716186">
      <w:pPr>
        <w:pStyle w:val="ListParagraph"/>
        <w:spacing w:after="0"/>
        <w:ind w:left="1080"/>
        <w:jc w:val="both"/>
        <w:rPr>
          <w:rFonts w:ascii="Times New Roman" w:hAnsi="Times New Roman" w:cs="Times New Roman"/>
          <w:sz w:val="24"/>
          <w:szCs w:val="24"/>
        </w:rPr>
      </w:pPr>
    </w:p>
    <w:tbl>
      <w:tblPr>
        <w:tblW w:w="839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3600"/>
        <w:gridCol w:w="4283"/>
      </w:tblGrid>
      <w:tr w:rsidR="00716186" w:rsidRPr="000D7D21" w:rsidTr="003D24D5">
        <w:trPr>
          <w:trHeight w:val="431"/>
          <w:tblHeader/>
        </w:trPr>
        <w:tc>
          <w:tcPr>
            <w:tcW w:w="510" w:type="dxa"/>
            <w:tcBorders>
              <w:bottom w:val="double" w:sz="4" w:space="0" w:color="auto"/>
            </w:tcBorders>
            <w:vAlign w:val="center"/>
          </w:tcPr>
          <w:p w:rsidR="00716186" w:rsidRPr="000D7D21" w:rsidRDefault="00716186" w:rsidP="003D24D5">
            <w:pPr>
              <w:pStyle w:val="ListParagraph"/>
              <w:ind w:left="0"/>
              <w:jc w:val="center"/>
              <w:rPr>
                <w:rFonts w:ascii="Times New Roman" w:hAnsi="Times New Roman" w:cs="Times New Roman"/>
                <w:b/>
              </w:rPr>
            </w:pPr>
            <w:r w:rsidRPr="000D7D21">
              <w:rPr>
                <w:rFonts w:ascii="Times New Roman" w:hAnsi="Times New Roman" w:cs="Times New Roman"/>
                <w:b/>
              </w:rPr>
              <w:t>No</w:t>
            </w:r>
          </w:p>
        </w:tc>
        <w:tc>
          <w:tcPr>
            <w:tcW w:w="3600" w:type="dxa"/>
            <w:tcBorders>
              <w:bottom w:val="double" w:sz="4" w:space="0" w:color="auto"/>
            </w:tcBorders>
            <w:vAlign w:val="center"/>
          </w:tcPr>
          <w:p w:rsidR="00716186" w:rsidRPr="000D7D21" w:rsidRDefault="00716186" w:rsidP="003D24D5">
            <w:pPr>
              <w:pStyle w:val="ListParagraph"/>
              <w:ind w:left="0"/>
              <w:jc w:val="center"/>
              <w:rPr>
                <w:rFonts w:ascii="Times New Roman" w:hAnsi="Times New Roman" w:cs="Times New Roman"/>
                <w:b/>
              </w:rPr>
            </w:pPr>
            <w:r w:rsidRPr="000D7D21">
              <w:rPr>
                <w:rFonts w:ascii="Times New Roman" w:hAnsi="Times New Roman" w:cs="Times New Roman"/>
                <w:b/>
              </w:rPr>
              <w:t>Tujuan</w:t>
            </w:r>
          </w:p>
        </w:tc>
        <w:tc>
          <w:tcPr>
            <w:tcW w:w="4283" w:type="dxa"/>
            <w:tcBorders>
              <w:bottom w:val="double" w:sz="4" w:space="0" w:color="auto"/>
            </w:tcBorders>
            <w:vAlign w:val="center"/>
          </w:tcPr>
          <w:p w:rsidR="00716186" w:rsidRDefault="00716186" w:rsidP="003D24D5">
            <w:pPr>
              <w:pStyle w:val="ListParagraph"/>
              <w:ind w:left="0"/>
              <w:jc w:val="center"/>
              <w:rPr>
                <w:rFonts w:ascii="Times New Roman" w:hAnsi="Times New Roman" w:cs="Times New Roman"/>
                <w:b/>
              </w:rPr>
            </w:pPr>
          </w:p>
          <w:p w:rsidR="00716186" w:rsidRPr="000D7D21" w:rsidRDefault="00716186" w:rsidP="003D24D5">
            <w:pPr>
              <w:pStyle w:val="ListParagraph"/>
              <w:ind w:left="0"/>
              <w:jc w:val="center"/>
              <w:rPr>
                <w:rFonts w:ascii="Times New Roman" w:hAnsi="Times New Roman" w:cs="Times New Roman"/>
                <w:b/>
              </w:rPr>
            </w:pPr>
            <w:r w:rsidRPr="000D7D21">
              <w:rPr>
                <w:rFonts w:ascii="Times New Roman" w:hAnsi="Times New Roman" w:cs="Times New Roman"/>
                <w:b/>
              </w:rPr>
              <w:t>Sasaran</w:t>
            </w:r>
          </w:p>
        </w:tc>
      </w:tr>
      <w:tr w:rsidR="00716186" w:rsidRPr="000D7D21" w:rsidTr="003D24D5">
        <w:tc>
          <w:tcPr>
            <w:tcW w:w="510" w:type="dxa"/>
            <w:tcBorders>
              <w:top w:val="double" w:sz="4" w:space="0" w:color="auto"/>
            </w:tcBorders>
          </w:tcPr>
          <w:p w:rsidR="00716186" w:rsidRPr="000D7D21" w:rsidRDefault="00716186" w:rsidP="003D24D5">
            <w:pPr>
              <w:pStyle w:val="ListParagraph"/>
              <w:ind w:left="0"/>
              <w:jc w:val="center"/>
              <w:rPr>
                <w:rFonts w:ascii="Times New Roman" w:hAnsi="Times New Roman" w:cs="Times New Roman"/>
              </w:rPr>
            </w:pPr>
            <w:r w:rsidRPr="000D7D21">
              <w:rPr>
                <w:rFonts w:ascii="Times New Roman" w:hAnsi="Times New Roman" w:cs="Times New Roman"/>
              </w:rPr>
              <w:t>1</w:t>
            </w:r>
          </w:p>
        </w:tc>
        <w:tc>
          <w:tcPr>
            <w:tcW w:w="3600" w:type="dxa"/>
            <w:tcBorders>
              <w:top w:val="double" w:sz="4" w:space="0" w:color="auto"/>
            </w:tcBorders>
          </w:tcPr>
          <w:p w:rsidR="00716186" w:rsidRPr="00205522" w:rsidRDefault="00716186" w:rsidP="003D24D5">
            <w:pPr>
              <w:pStyle w:val="ListParagraph"/>
              <w:ind w:left="0"/>
              <w:rPr>
                <w:rFonts w:ascii="Tahoma" w:hAnsi="Tahoma" w:cs="Tahoma"/>
                <w:sz w:val="18"/>
                <w:szCs w:val="18"/>
              </w:rPr>
            </w:pPr>
            <w:r w:rsidRPr="003E3841">
              <w:rPr>
                <w:rFonts w:ascii="Tahoma" w:hAnsi="Tahoma" w:cs="Tahoma"/>
                <w:sz w:val="18"/>
                <w:szCs w:val="18"/>
              </w:rPr>
              <w:t>Terwujudnya Penyelenggaraan Urusan Pemerintahan, Pelayanan Publik, dan Pemberdayaan Masyarakat</w:t>
            </w:r>
          </w:p>
        </w:tc>
        <w:tc>
          <w:tcPr>
            <w:tcW w:w="4283" w:type="dxa"/>
            <w:tcBorders>
              <w:top w:val="double" w:sz="4" w:space="0" w:color="auto"/>
            </w:tcBorders>
          </w:tcPr>
          <w:p w:rsidR="00716186" w:rsidRPr="003B146A" w:rsidRDefault="00716186" w:rsidP="003D24D5">
            <w:pPr>
              <w:pStyle w:val="ListParagraph"/>
              <w:ind w:left="0"/>
              <w:rPr>
                <w:rFonts w:ascii="Tahoma" w:hAnsi="Tahoma" w:cs="Tahoma"/>
                <w:sz w:val="18"/>
                <w:szCs w:val="18"/>
              </w:rPr>
            </w:pPr>
            <w:r w:rsidRPr="002E5111">
              <w:rPr>
                <w:rFonts w:ascii="Tahoma" w:hAnsi="Tahoma" w:cs="Tahoma"/>
                <w:sz w:val="18"/>
                <w:szCs w:val="18"/>
              </w:rPr>
              <w:t>Meningkatnya Kualitas Pelayanan Publik</w:t>
            </w:r>
          </w:p>
        </w:tc>
      </w:tr>
    </w:tbl>
    <w:p w:rsidR="00716186" w:rsidRDefault="00716186" w:rsidP="00716186">
      <w:pPr>
        <w:jc w:val="both"/>
        <w:rPr>
          <w:rFonts w:ascii="Times New Roman" w:hAnsi="Times New Roman" w:cs="Times New Roman"/>
          <w:b/>
          <w:sz w:val="24"/>
          <w:szCs w:val="24"/>
        </w:rPr>
      </w:pPr>
    </w:p>
    <w:p w:rsidR="00716186" w:rsidRDefault="00716186" w:rsidP="00716186">
      <w:pPr>
        <w:jc w:val="both"/>
        <w:rPr>
          <w:rFonts w:ascii="Times New Roman" w:hAnsi="Times New Roman" w:cs="Times New Roman"/>
          <w:b/>
          <w:sz w:val="24"/>
          <w:szCs w:val="24"/>
          <w:lang w:val="en-US"/>
        </w:rPr>
      </w:pPr>
    </w:p>
    <w:p w:rsidR="00716186" w:rsidRDefault="00716186" w:rsidP="00716186">
      <w:pPr>
        <w:jc w:val="both"/>
        <w:rPr>
          <w:rFonts w:ascii="Times New Roman" w:hAnsi="Times New Roman" w:cs="Times New Roman"/>
          <w:b/>
          <w:sz w:val="24"/>
          <w:szCs w:val="24"/>
          <w:lang w:val="en-US"/>
        </w:rPr>
      </w:pPr>
    </w:p>
    <w:p w:rsidR="00716186" w:rsidRDefault="00716186" w:rsidP="00716186">
      <w:pPr>
        <w:jc w:val="both"/>
        <w:rPr>
          <w:rFonts w:ascii="Times New Roman" w:hAnsi="Times New Roman" w:cs="Times New Roman"/>
          <w:b/>
          <w:sz w:val="24"/>
          <w:szCs w:val="24"/>
          <w:lang w:val="en-US"/>
        </w:rPr>
      </w:pPr>
    </w:p>
    <w:p w:rsidR="00716186" w:rsidRPr="00542E67" w:rsidRDefault="00716186" w:rsidP="00716186">
      <w:pPr>
        <w:jc w:val="both"/>
        <w:rPr>
          <w:rFonts w:ascii="Times New Roman" w:hAnsi="Times New Roman" w:cs="Times New Roman"/>
          <w:b/>
          <w:sz w:val="24"/>
          <w:szCs w:val="24"/>
          <w:lang w:val="en-US"/>
        </w:rPr>
      </w:pPr>
    </w:p>
    <w:p w:rsidR="00716186" w:rsidRPr="001631EC" w:rsidRDefault="00716186" w:rsidP="00716186">
      <w:pPr>
        <w:jc w:val="both"/>
        <w:rPr>
          <w:rFonts w:ascii="Times New Roman" w:hAnsi="Times New Roman" w:cs="Times New Roman"/>
          <w:b/>
          <w:sz w:val="24"/>
          <w:szCs w:val="24"/>
          <w:lang w:val="en-US"/>
        </w:rPr>
      </w:pPr>
      <w:r>
        <w:rPr>
          <w:rFonts w:ascii="Times New Roman" w:hAnsi="Times New Roman" w:cs="Times New Roman"/>
          <w:b/>
          <w:sz w:val="24"/>
          <w:szCs w:val="24"/>
        </w:rPr>
        <w:t>3.3</w:t>
      </w:r>
      <w:r>
        <w:rPr>
          <w:rFonts w:ascii="Times New Roman" w:hAnsi="Times New Roman" w:cs="Times New Roman"/>
          <w:b/>
          <w:sz w:val="24"/>
          <w:szCs w:val="24"/>
          <w:lang w:val="en-US"/>
        </w:rPr>
        <w:t xml:space="preserve"> </w:t>
      </w:r>
      <w:r w:rsidRPr="00DD4519">
        <w:rPr>
          <w:rFonts w:ascii="Times New Roman" w:hAnsi="Times New Roman" w:cs="Times New Roman"/>
          <w:b/>
          <w:sz w:val="24"/>
          <w:szCs w:val="24"/>
        </w:rPr>
        <w:t xml:space="preserve">Program dan Kegiatan </w:t>
      </w:r>
      <w:r>
        <w:rPr>
          <w:rFonts w:ascii="Times New Roman" w:hAnsi="Times New Roman" w:cs="Times New Roman"/>
          <w:b/>
          <w:sz w:val="24"/>
          <w:szCs w:val="24"/>
        </w:rPr>
        <w:t>Tahun 202</w:t>
      </w:r>
      <w:r>
        <w:rPr>
          <w:rFonts w:ascii="Times New Roman" w:hAnsi="Times New Roman" w:cs="Times New Roman"/>
          <w:b/>
          <w:sz w:val="24"/>
          <w:szCs w:val="24"/>
          <w:lang w:val="en-US"/>
        </w:rPr>
        <w:t>1</w:t>
      </w:r>
    </w:p>
    <w:p w:rsidR="00716186" w:rsidRPr="005A5E6E" w:rsidRDefault="00716186" w:rsidP="00716186">
      <w:pPr>
        <w:spacing w:after="0" w:line="360" w:lineRule="auto"/>
        <w:ind w:left="450" w:firstLine="720"/>
        <w:jc w:val="both"/>
        <w:rPr>
          <w:rFonts w:ascii="Times New Roman" w:hAnsi="Times New Roman" w:cs="Times New Roman"/>
          <w:sz w:val="24"/>
          <w:szCs w:val="24"/>
        </w:rPr>
        <w:sectPr w:rsidR="00716186" w:rsidRPr="005A5E6E" w:rsidSect="003D24D5">
          <w:headerReference w:type="default" r:id="rId13"/>
          <w:footerReference w:type="default" r:id="rId14"/>
          <w:pgSz w:w="12191" w:h="18711" w:code="9"/>
          <w:pgMar w:top="1276" w:right="1418" w:bottom="794" w:left="1985" w:header="709" w:footer="709" w:gutter="0"/>
          <w:pgNumType w:start="85"/>
          <w:cols w:space="708"/>
          <w:docGrid w:linePitch="360"/>
        </w:sectPr>
      </w:pPr>
      <w:r w:rsidRPr="00DD4519">
        <w:rPr>
          <w:rFonts w:ascii="Times New Roman" w:hAnsi="Times New Roman" w:cs="Times New Roman"/>
          <w:sz w:val="24"/>
          <w:szCs w:val="24"/>
        </w:rPr>
        <w:t>Berisikan penjelasan mengenai faktor-faktor yang menjadi bahan pertimbangan terhadap rumusan program dan kegiatan, rekapitulasi program dan kegiatan serta penjelasan jika rumusan program dan kegiatan tidak sesuai dengan rancangan awal RKPD, baik jenis program/kegiatan, pagu indikatif maupun kombinasi keduanya.</w:t>
      </w:r>
      <w:r w:rsidRPr="005A5E6E">
        <w:rPr>
          <w:rFonts w:ascii="Times New Roman" w:hAnsi="Times New Roman" w:cs="Times New Roman"/>
          <w:sz w:val="24"/>
          <w:szCs w:val="24"/>
        </w:rPr>
        <w:t xml:space="preserve">Sesuai dengan misi Kecamatan </w:t>
      </w:r>
      <w:r>
        <w:rPr>
          <w:rFonts w:ascii="Times New Roman" w:hAnsi="Times New Roman" w:cs="Times New Roman"/>
          <w:sz w:val="24"/>
          <w:szCs w:val="24"/>
        </w:rPr>
        <w:t>Palaran</w:t>
      </w:r>
      <w:r w:rsidRPr="005A5E6E">
        <w:rPr>
          <w:rFonts w:ascii="Times New Roman" w:hAnsi="Times New Roman" w:cs="Times New Roman"/>
          <w:sz w:val="24"/>
          <w:szCs w:val="24"/>
        </w:rPr>
        <w:t xml:space="preserve"> seperti tertuang dalam Renstra adalah</w:t>
      </w:r>
      <w:r w:rsidRPr="00D46547">
        <w:rPr>
          <w:rFonts w:ascii="Times New Roman" w:hAnsi="Times New Roman" w:cs="Times New Roman"/>
          <w:b/>
          <w:i/>
          <w:sz w:val="24"/>
          <w:szCs w:val="24"/>
        </w:rPr>
        <w:t>“Mewujudkan Tata Kelola PemerintahanYang Baik, Bebas Korupsi Ditunjang Aparatur Yang Berintegritas Tinggi, Profesional Dan Inovatif”</w:t>
      </w:r>
      <w:r w:rsidRPr="005A5E6E">
        <w:rPr>
          <w:rFonts w:ascii="Times New Roman" w:hAnsi="Times New Roman" w:cs="Times New Roman"/>
          <w:sz w:val="24"/>
          <w:szCs w:val="24"/>
        </w:rPr>
        <w:t xml:space="preserve">,maka program dan kegiatan yang akan dilaksanakan Kecamatan </w:t>
      </w:r>
      <w:r>
        <w:rPr>
          <w:rFonts w:ascii="Times New Roman" w:hAnsi="Times New Roman" w:cs="Times New Roman"/>
          <w:sz w:val="24"/>
          <w:szCs w:val="24"/>
        </w:rPr>
        <w:t>Palaran</w:t>
      </w:r>
      <w:r>
        <w:rPr>
          <w:rFonts w:ascii="Times New Roman" w:hAnsi="Times New Roman" w:cs="Times New Roman"/>
          <w:sz w:val="24"/>
          <w:szCs w:val="24"/>
          <w:lang w:val="en-US"/>
        </w:rPr>
        <w:t xml:space="preserve"> </w:t>
      </w:r>
      <w:r w:rsidRPr="005A5E6E">
        <w:rPr>
          <w:rFonts w:ascii="Times New Roman" w:hAnsi="Times New Roman" w:cs="Times New Roman"/>
          <w:sz w:val="24"/>
          <w:szCs w:val="24"/>
        </w:rPr>
        <w:t>Tahun</w:t>
      </w:r>
      <w:r>
        <w:rPr>
          <w:rFonts w:ascii="Times New Roman" w:hAnsi="Times New Roman" w:cs="Times New Roman"/>
          <w:sz w:val="24"/>
          <w:szCs w:val="24"/>
          <w:lang w:val="en-US"/>
        </w:rPr>
        <w:t xml:space="preserve"> </w:t>
      </w:r>
      <w:r w:rsidRPr="005A5E6E">
        <w:rPr>
          <w:rFonts w:ascii="Times New Roman" w:hAnsi="Times New Roman" w:cs="Times New Roman"/>
          <w:sz w:val="24"/>
          <w:szCs w:val="24"/>
        </w:rPr>
        <w:t>20</w:t>
      </w:r>
      <w:r>
        <w:rPr>
          <w:rFonts w:ascii="Times New Roman" w:hAnsi="Times New Roman" w:cs="Times New Roman"/>
          <w:sz w:val="24"/>
          <w:szCs w:val="24"/>
        </w:rPr>
        <w:t>20</w:t>
      </w:r>
      <w:r w:rsidRPr="005A5E6E">
        <w:rPr>
          <w:rFonts w:ascii="Times New Roman" w:hAnsi="Times New Roman" w:cs="Times New Roman"/>
          <w:sz w:val="24"/>
          <w:szCs w:val="24"/>
        </w:rPr>
        <w:t xml:space="preserve"> terdiridari:</w:t>
      </w:r>
    </w:p>
    <w:p w:rsidR="00716186" w:rsidRPr="001758A3" w:rsidRDefault="00716186" w:rsidP="00716186">
      <w:pPr>
        <w:pStyle w:val="ListParagraph"/>
        <w:spacing w:before="120" w:after="0" w:line="360" w:lineRule="auto"/>
        <w:ind w:left="360"/>
        <w:jc w:val="center"/>
        <w:rPr>
          <w:rFonts w:ascii="Tahoma" w:hAnsi="Tahoma" w:cs="Tahoma"/>
          <w:b/>
          <w:sz w:val="24"/>
          <w:szCs w:val="24"/>
          <w:lang w:val="en-US"/>
        </w:rPr>
      </w:pPr>
      <w:r w:rsidRPr="005A5E6E">
        <w:rPr>
          <w:rFonts w:ascii="Tahoma" w:hAnsi="Tahoma" w:cs="Tahoma"/>
          <w:b/>
          <w:sz w:val="24"/>
          <w:szCs w:val="24"/>
          <w:lang w:val="es-ES"/>
        </w:rPr>
        <w:lastRenderedPageBreak/>
        <w:t xml:space="preserve">Tabel </w:t>
      </w:r>
      <w:r>
        <w:rPr>
          <w:rFonts w:ascii="Tahoma" w:hAnsi="Tahoma" w:cs="Tahoma"/>
          <w:b/>
          <w:sz w:val="24"/>
          <w:szCs w:val="24"/>
        </w:rPr>
        <w:t>3.</w:t>
      </w:r>
      <w:r>
        <w:rPr>
          <w:rFonts w:ascii="Tahoma" w:hAnsi="Tahoma" w:cs="Tahoma"/>
          <w:b/>
          <w:sz w:val="24"/>
          <w:szCs w:val="24"/>
          <w:lang w:val="en-US"/>
        </w:rPr>
        <w:t>2</w:t>
      </w:r>
    </w:p>
    <w:p w:rsidR="00716186" w:rsidRPr="00F62A67" w:rsidRDefault="00716186" w:rsidP="00716186">
      <w:pPr>
        <w:widowControl w:val="0"/>
        <w:overflowPunct w:val="0"/>
        <w:autoSpaceDE w:val="0"/>
        <w:autoSpaceDN w:val="0"/>
        <w:adjustRightInd w:val="0"/>
        <w:spacing w:after="0" w:line="360" w:lineRule="auto"/>
        <w:jc w:val="center"/>
        <w:rPr>
          <w:rFonts w:ascii="Tahoma" w:hAnsi="Tahoma" w:cs="Tahoma"/>
          <w:b/>
          <w:sz w:val="24"/>
          <w:szCs w:val="24"/>
        </w:rPr>
      </w:pPr>
      <w:r w:rsidRPr="005A5E6E">
        <w:rPr>
          <w:rFonts w:ascii="Tahoma" w:hAnsi="Tahoma" w:cs="Tahoma"/>
          <w:b/>
          <w:sz w:val="24"/>
          <w:szCs w:val="24"/>
          <w:lang w:val="es-ES"/>
        </w:rPr>
        <w:t>Prog</w:t>
      </w:r>
      <w:r>
        <w:rPr>
          <w:rFonts w:ascii="Tahoma" w:hAnsi="Tahoma" w:cs="Tahoma"/>
          <w:b/>
          <w:sz w:val="24"/>
          <w:szCs w:val="24"/>
          <w:lang w:val="es-ES"/>
        </w:rPr>
        <w:t xml:space="preserve">ram dan Kegiatan </w:t>
      </w:r>
      <w:r>
        <w:rPr>
          <w:rFonts w:ascii="Tahoma" w:hAnsi="Tahoma" w:cs="Tahoma"/>
          <w:b/>
          <w:sz w:val="24"/>
          <w:szCs w:val="24"/>
        </w:rPr>
        <w:t>Kecamatan Palaran</w:t>
      </w:r>
      <w:r w:rsidRPr="005A5E6E">
        <w:rPr>
          <w:rFonts w:ascii="Tahoma" w:hAnsi="Tahoma" w:cs="Tahoma"/>
          <w:b/>
          <w:sz w:val="24"/>
          <w:szCs w:val="24"/>
          <w:lang w:val="es-ES"/>
        </w:rPr>
        <w:t xml:space="preserve"> Tahun 20</w:t>
      </w:r>
      <w:r>
        <w:rPr>
          <w:rFonts w:ascii="Tahoma" w:hAnsi="Tahoma" w:cs="Tahoma"/>
          <w:b/>
          <w:sz w:val="24"/>
          <w:szCs w:val="24"/>
          <w:lang w:val="es-ES"/>
        </w:rPr>
        <w:t>21</w:t>
      </w:r>
    </w:p>
    <w:p w:rsidR="00716186" w:rsidRDefault="00716186" w:rsidP="00716186">
      <w:pPr>
        <w:widowControl w:val="0"/>
        <w:overflowPunct w:val="0"/>
        <w:autoSpaceDE w:val="0"/>
        <w:autoSpaceDN w:val="0"/>
        <w:adjustRightInd w:val="0"/>
        <w:spacing w:after="0" w:line="360" w:lineRule="auto"/>
        <w:jc w:val="center"/>
        <w:rPr>
          <w:rFonts w:ascii="Tahoma" w:hAnsi="Tahoma" w:cs="Tahoma"/>
          <w:b/>
          <w:sz w:val="24"/>
          <w:szCs w:val="24"/>
        </w:rPr>
      </w:pPr>
      <w:r w:rsidRPr="005A5E6E">
        <w:rPr>
          <w:rFonts w:ascii="Tahoma" w:hAnsi="Tahoma" w:cs="Tahoma"/>
          <w:b/>
          <w:sz w:val="24"/>
          <w:szCs w:val="24"/>
        </w:rPr>
        <w:t>Kota</w:t>
      </w:r>
      <w:r w:rsidRPr="005A5E6E">
        <w:rPr>
          <w:rFonts w:ascii="Tahoma" w:hAnsi="Tahoma" w:cs="Tahoma"/>
          <w:b/>
          <w:sz w:val="24"/>
          <w:szCs w:val="24"/>
          <w:lang w:val="es-ES"/>
        </w:rPr>
        <w:t xml:space="preserve"> Samarinda</w:t>
      </w:r>
    </w:p>
    <w:p w:rsidR="00716186" w:rsidRPr="001D0D09" w:rsidRDefault="00716186" w:rsidP="00716186">
      <w:pPr>
        <w:widowControl w:val="0"/>
        <w:overflowPunct w:val="0"/>
        <w:autoSpaceDE w:val="0"/>
        <w:autoSpaceDN w:val="0"/>
        <w:adjustRightInd w:val="0"/>
        <w:spacing w:after="0" w:line="360" w:lineRule="auto"/>
        <w:rPr>
          <w:rFonts w:ascii="Tahoma" w:hAnsi="Tahoma" w:cs="Tahoma"/>
          <w:b/>
          <w:sz w:val="24"/>
          <w:szCs w:val="24"/>
        </w:rPr>
      </w:pPr>
      <w:r w:rsidRPr="00EB2C1A">
        <w:rPr>
          <w:rFonts w:ascii="Tahoma" w:hAnsi="Tahoma" w:cs="Tahoma"/>
          <w:sz w:val="16"/>
          <w:szCs w:val="16"/>
        </w:rPr>
        <w:tab/>
      </w:r>
      <w:r w:rsidRPr="00EB2C1A">
        <w:rPr>
          <w:rFonts w:ascii="Tahoma" w:hAnsi="Tahoma" w:cs="Tahoma"/>
          <w:sz w:val="16"/>
          <w:szCs w:val="16"/>
        </w:rPr>
        <w:tab/>
      </w:r>
      <w:r w:rsidRPr="00EB2C1A">
        <w:rPr>
          <w:rFonts w:ascii="Tahoma" w:hAnsi="Tahoma" w:cs="Tahoma"/>
          <w:sz w:val="16"/>
          <w:szCs w:val="16"/>
        </w:rPr>
        <w:tab/>
      </w:r>
    </w:p>
    <w:tbl>
      <w:tblPr>
        <w:tblW w:w="16685" w:type="dxa"/>
        <w:jc w:val="center"/>
        <w:tblInd w:w="-6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05"/>
        <w:gridCol w:w="360"/>
        <w:gridCol w:w="450"/>
        <w:gridCol w:w="415"/>
        <w:gridCol w:w="5075"/>
        <w:gridCol w:w="4410"/>
        <w:gridCol w:w="1350"/>
        <w:gridCol w:w="1080"/>
        <w:gridCol w:w="1350"/>
        <w:gridCol w:w="990"/>
        <w:gridCol w:w="900"/>
      </w:tblGrid>
      <w:tr w:rsidR="00716186" w:rsidRPr="00EB2C1A" w:rsidTr="003D24D5">
        <w:trPr>
          <w:trHeight w:val="412"/>
          <w:tblHeader/>
          <w:jc w:val="center"/>
        </w:trPr>
        <w:tc>
          <w:tcPr>
            <w:tcW w:w="1530" w:type="dxa"/>
            <w:gridSpan w:val="4"/>
            <w:vMerge w:val="restart"/>
            <w:tcBorders>
              <w:top w:val="single" w:sz="4" w:space="0" w:color="auto"/>
              <w:bottom w:val="double" w:sz="4" w:space="0" w:color="auto"/>
            </w:tcBorders>
            <w:shd w:val="clear" w:color="auto" w:fill="auto"/>
            <w:vAlign w:val="center"/>
          </w:tcPr>
          <w:p w:rsidR="00716186" w:rsidRPr="00EB2C1A" w:rsidRDefault="00716186" w:rsidP="003D24D5">
            <w:pPr>
              <w:jc w:val="center"/>
              <w:rPr>
                <w:rFonts w:ascii="Tahoma" w:hAnsi="Tahoma" w:cs="Tahoma"/>
                <w:bCs/>
                <w:sz w:val="16"/>
                <w:szCs w:val="16"/>
                <w:lang w:val="fi-FI"/>
              </w:rPr>
            </w:pPr>
            <w:r w:rsidRPr="00EB2C1A">
              <w:rPr>
                <w:rFonts w:ascii="Tahoma" w:hAnsi="Tahoma" w:cs="Tahoma"/>
                <w:bCs/>
                <w:sz w:val="16"/>
                <w:szCs w:val="16"/>
                <w:lang w:val="fi-FI"/>
              </w:rPr>
              <w:t>Kode</w:t>
            </w:r>
          </w:p>
        </w:tc>
        <w:tc>
          <w:tcPr>
            <w:tcW w:w="5075" w:type="dxa"/>
            <w:vMerge w:val="restart"/>
            <w:tcBorders>
              <w:top w:val="single" w:sz="4" w:space="0" w:color="auto"/>
              <w:bottom w:val="double" w:sz="4" w:space="0" w:color="auto"/>
            </w:tcBorders>
            <w:shd w:val="clear" w:color="auto" w:fill="auto"/>
            <w:vAlign w:val="center"/>
          </w:tcPr>
          <w:p w:rsidR="00716186" w:rsidRPr="00EB2C1A" w:rsidRDefault="00716186" w:rsidP="003D24D5">
            <w:pPr>
              <w:jc w:val="center"/>
              <w:rPr>
                <w:rFonts w:ascii="Tahoma" w:hAnsi="Tahoma" w:cs="Tahoma"/>
                <w:sz w:val="16"/>
                <w:szCs w:val="16"/>
                <w:lang w:val="fi-FI"/>
              </w:rPr>
            </w:pPr>
            <w:r w:rsidRPr="00EB2C1A">
              <w:rPr>
                <w:rFonts w:ascii="Tahoma" w:hAnsi="Tahoma" w:cs="Tahoma"/>
                <w:sz w:val="16"/>
                <w:szCs w:val="16"/>
                <w:lang w:val="fi-FI"/>
              </w:rPr>
              <w:t>Urusan/Bidang Urusan Pemerintahan Daerah dan Program/Kegiatan</w:t>
            </w:r>
          </w:p>
        </w:tc>
        <w:tc>
          <w:tcPr>
            <w:tcW w:w="4410" w:type="dxa"/>
            <w:vMerge w:val="restart"/>
            <w:tcBorders>
              <w:top w:val="single" w:sz="4" w:space="0" w:color="auto"/>
              <w:bottom w:val="double" w:sz="4" w:space="0" w:color="auto"/>
            </w:tcBorders>
            <w:shd w:val="clear" w:color="auto" w:fill="auto"/>
            <w:vAlign w:val="center"/>
          </w:tcPr>
          <w:p w:rsidR="00716186" w:rsidRPr="00EB2C1A" w:rsidRDefault="00716186" w:rsidP="003D24D5">
            <w:pPr>
              <w:jc w:val="center"/>
              <w:rPr>
                <w:rFonts w:ascii="Tahoma" w:hAnsi="Tahoma" w:cs="Tahoma"/>
                <w:sz w:val="16"/>
                <w:szCs w:val="16"/>
                <w:lang w:val="sv-SE"/>
              </w:rPr>
            </w:pPr>
            <w:r w:rsidRPr="00EB2C1A">
              <w:rPr>
                <w:rFonts w:ascii="Tahoma" w:hAnsi="Tahoma" w:cs="Tahoma"/>
                <w:sz w:val="16"/>
                <w:szCs w:val="16"/>
                <w:lang w:val="sv-SE"/>
              </w:rPr>
              <w:t xml:space="preserve"> Indikator </w:t>
            </w:r>
          </w:p>
          <w:p w:rsidR="00716186" w:rsidRPr="00EB2C1A" w:rsidRDefault="00716186" w:rsidP="003D24D5">
            <w:pPr>
              <w:ind w:left="33" w:right="46"/>
              <w:jc w:val="center"/>
              <w:rPr>
                <w:rFonts w:ascii="Tahoma" w:hAnsi="Tahoma" w:cs="Tahoma"/>
                <w:sz w:val="16"/>
                <w:szCs w:val="16"/>
                <w:lang w:val="sv-SE"/>
              </w:rPr>
            </w:pPr>
            <w:r w:rsidRPr="00EB2C1A">
              <w:rPr>
                <w:rFonts w:ascii="Tahoma" w:hAnsi="Tahoma" w:cs="Tahoma"/>
                <w:sz w:val="16"/>
                <w:szCs w:val="16"/>
                <w:lang w:val="sv-SE"/>
              </w:rPr>
              <w:t>Kinerja Program /Kegiatan</w:t>
            </w:r>
          </w:p>
        </w:tc>
        <w:tc>
          <w:tcPr>
            <w:tcW w:w="4770" w:type="dxa"/>
            <w:gridSpan w:val="4"/>
            <w:tcBorders>
              <w:top w:val="single" w:sz="4" w:space="0" w:color="auto"/>
              <w:bottom w:val="single" w:sz="4" w:space="0" w:color="auto"/>
            </w:tcBorders>
            <w:shd w:val="clear" w:color="auto" w:fill="auto"/>
            <w:vAlign w:val="center"/>
          </w:tcPr>
          <w:p w:rsidR="00716186" w:rsidRPr="00647050" w:rsidRDefault="00716186" w:rsidP="003D24D5">
            <w:pPr>
              <w:jc w:val="center"/>
              <w:rPr>
                <w:rFonts w:ascii="Tahoma" w:hAnsi="Tahoma" w:cs="Tahoma"/>
                <w:sz w:val="16"/>
                <w:szCs w:val="16"/>
              </w:rPr>
            </w:pPr>
            <w:r w:rsidRPr="00EB2C1A">
              <w:rPr>
                <w:rFonts w:ascii="Tahoma" w:hAnsi="Tahoma" w:cs="Tahoma"/>
                <w:sz w:val="16"/>
                <w:szCs w:val="16"/>
                <w:lang w:val="sv-SE"/>
              </w:rPr>
              <w:t xml:space="preserve">Rencana Tahun </w:t>
            </w:r>
            <w:r>
              <w:rPr>
                <w:rFonts w:ascii="Tahoma" w:hAnsi="Tahoma" w:cs="Tahoma"/>
                <w:sz w:val="16"/>
                <w:szCs w:val="16"/>
                <w:lang w:val="sv-SE"/>
              </w:rPr>
              <w:t>20</w:t>
            </w:r>
            <w:r>
              <w:rPr>
                <w:rFonts w:ascii="Tahoma" w:hAnsi="Tahoma" w:cs="Tahoma"/>
                <w:sz w:val="16"/>
                <w:szCs w:val="16"/>
              </w:rPr>
              <w:t>21</w:t>
            </w:r>
          </w:p>
        </w:tc>
        <w:tc>
          <w:tcPr>
            <w:tcW w:w="900" w:type="dxa"/>
            <w:vMerge w:val="restart"/>
            <w:tcBorders>
              <w:top w:val="single" w:sz="4" w:space="0" w:color="auto"/>
              <w:bottom w:val="double" w:sz="4" w:space="0" w:color="auto"/>
            </w:tcBorders>
            <w:shd w:val="clear" w:color="auto" w:fill="auto"/>
            <w:vAlign w:val="center"/>
          </w:tcPr>
          <w:p w:rsidR="00716186" w:rsidRPr="00EB2C1A" w:rsidRDefault="00716186" w:rsidP="003D24D5">
            <w:pPr>
              <w:jc w:val="center"/>
              <w:rPr>
                <w:rFonts w:ascii="Tahoma" w:hAnsi="Tahoma" w:cs="Tahoma"/>
                <w:bCs/>
                <w:sz w:val="16"/>
                <w:szCs w:val="16"/>
                <w:lang w:val="fi-FI"/>
              </w:rPr>
            </w:pPr>
            <w:r w:rsidRPr="00EB2C1A">
              <w:rPr>
                <w:rFonts w:ascii="Tahoma" w:hAnsi="Tahoma" w:cs="Tahoma"/>
                <w:bCs/>
                <w:sz w:val="16"/>
                <w:szCs w:val="16"/>
                <w:lang w:val="fi-FI"/>
              </w:rPr>
              <w:t>Catatan Penting</w:t>
            </w:r>
          </w:p>
        </w:tc>
      </w:tr>
      <w:tr w:rsidR="00716186" w:rsidRPr="00EB2C1A" w:rsidTr="003D24D5">
        <w:trPr>
          <w:trHeight w:val="700"/>
          <w:tblHeader/>
          <w:jc w:val="center"/>
        </w:trPr>
        <w:tc>
          <w:tcPr>
            <w:tcW w:w="1530" w:type="dxa"/>
            <w:gridSpan w:val="4"/>
            <w:vMerge/>
            <w:tcBorders>
              <w:bottom w:val="double" w:sz="4" w:space="0" w:color="auto"/>
            </w:tcBorders>
            <w:shd w:val="clear" w:color="auto" w:fill="auto"/>
            <w:vAlign w:val="center"/>
          </w:tcPr>
          <w:p w:rsidR="00716186" w:rsidRPr="00EB2C1A" w:rsidRDefault="00716186" w:rsidP="003D24D5">
            <w:pPr>
              <w:jc w:val="center"/>
              <w:rPr>
                <w:rFonts w:ascii="Tahoma" w:hAnsi="Tahoma" w:cs="Tahoma"/>
                <w:bCs/>
                <w:sz w:val="16"/>
                <w:szCs w:val="16"/>
                <w:lang w:val="fi-FI"/>
              </w:rPr>
            </w:pPr>
          </w:p>
        </w:tc>
        <w:tc>
          <w:tcPr>
            <w:tcW w:w="5075" w:type="dxa"/>
            <w:vMerge/>
            <w:tcBorders>
              <w:bottom w:val="double" w:sz="4" w:space="0" w:color="auto"/>
            </w:tcBorders>
            <w:shd w:val="clear" w:color="auto" w:fill="auto"/>
            <w:vAlign w:val="center"/>
          </w:tcPr>
          <w:p w:rsidR="00716186" w:rsidRPr="00EB2C1A" w:rsidRDefault="00716186" w:rsidP="003D24D5">
            <w:pPr>
              <w:jc w:val="center"/>
              <w:rPr>
                <w:rFonts w:ascii="Tahoma" w:hAnsi="Tahoma" w:cs="Tahoma"/>
                <w:sz w:val="16"/>
                <w:szCs w:val="16"/>
                <w:lang w:val="fi-FI"/>
              </w:rPr>
            </w:pPr>
          </w:p>
        </w:tc>
        <w:tc>
          <w:tcPr>
            <w:tcW w:w="4410" w:type="dxa"/>
            <w:vMerge/>
            <w:tcBorders>
              <w:bottom w:val="double" w:sz="4" w:space="0" w:color="auto"/>
            </w:tcBorders>
            <w:shd w:val="clear" w:color="auto" w:fill="auto"/>
            <w:vAlign w:val="center"/>
          </w:tcPr>
          <w:p w:rsidR="00716186" w:rsidRPr="00EB2C1A" w:rsidRDefault="00716186" w:rsidP="003D24D5">
            <w:pPr>
              <w:ind w:left="33" w:right="46"/>
              <w:jc w:val="center"/>
              <w:rPr>
                <w:rFonts w:ascii="Tahoma" w:hAnsi="Tahoma" w:cs="Tahoma"/>
                <w:sz w:val="16"/>
                <w:szCs w:val="16"/>
                <w:lang w:val="sv-SE"/>
              </w:rPr>
            </w:pPr>
          </w:p>
        </w:tc>
        <w:tc>
          <w:tcPr>
            <w:tcW w:w="1350" w:type="dxa"/>
            <w:tcBorders>
              <w:top w:val="single" w:sz="4" w:space="0" w:color="auto"/>
              <w:bottom w:val="double" w:sz="4" w:space="0" w:color="auto"/>
            </w:tcBorders>
            <w:shd w:val="clear" w:color="auto" w:fill="auto"/>
            <w:vAlign w:val="center"/>
          </w:tcPr>
          <w:p w:rsidR="00716186" w:rsidRPr="00EB2C1A" w:rsidRDefault="00716186" w:rsidP="003D24D5">
            <w:pPr>
              <w:jc w:val="center"/>
              <w:rPr>
                <w:rFonts w:ascii="Tahoma" w:hAnsi="Tahoma" w:cs="Tahoma"/>
                <w:bCs/>
                <w:sz w:val="16"/>
                <w:szCs w:val="16"/>
                <w:lang w:val="sv-SE"/>
              </w:rPr>
            </w:pPr>
            <w:r w:rsidRPr="00EB2C1A">
              <w:rPr>
                <w:rFonts w:ascii="Tahoma" w:hAnsi="Tahoma" w:cs="Tahoma"/>
                <w:sz w:val="16"/>
                <w:szCs w:val="16"/>
                <w:lang w:val="sv-SE"/>
              </w:rPr>
              <w:t>Lokasi</w:t>
            </w:r>
          </w:p>
        </w:tc>
        <w:tc>
          <w:tcPr>
            <w:tcW w:w="1080" w:type="dxa"/>
            <w:tcBorders>
              <w:top w:val="single" w:sz="4" w:space="0" w:color="auto"/>
              <w:bottom w:val="double" w:sz="4" w:space="0" w:color="auto"/>
            </w:tcBorders>
            <w:shd w:val="clear" w:color="auto" w:fill="auto"/>
            <w:vAlign w:val="center"/>
          </w:tcPr>
          <w:p w:rsidR="00716186" w:rsidRDefault="00716186" w:rsidP="003D24D5">
            <w:pPr>
              <w:jc w:val="center"/>
              <w:rPr>
                <w:rFonts w:ascii="Tahoma" w:hAnsi="Tahoma" w:cs="Tahoma"/>
                <w:bCs/>
                <w:sz w:val="16"/>
                <w:szCs w:val="16"/>
                <w:lang w:val="sv-SE"/>
              </w:rPr>
            </w:pPr>
          </w:p>
          <w:p w:rsidR="00716186" w:rsidRPr="00EB2C1A" w:rsidRDefault="00716186" w:rsidP="003D24D5">
            <w:pPr>
              <w:jc w:val="center"/>
              <w:rPr>
                <w:rFonts w:ascii="Tahoma" w:hAnsi="Tahoma" w:cs="Tahoma"/>
                <w:bCs/>
                <w:sz w:val="16"/>
                <w:szCs w:val="16"/>
                <w:lang w:val="sv-SE"/>
              </w:rPr>
            </w:pPr>
            <w:r>
              <w:rPr>
                <w:rFonts w:ascii="Tahoma" w:hAnsi="Tahoma" w:cs="Tahoma"/>
                <w:bCs/>
                <w:sz w:val="16"/>
                <w:szCs w:val="16"/>
                <w:lang w:val="sv-SE"/>
              </w:rPr>
              <w:t>Satuan</w:t>
            </w:r>
          </w:p>
          <w:p w:rsidR="00716186" w:rsidRPr="00EB2C1A" w:rsidRDefault="00716186" w:rsidP="003D24D5">
            <w:pPr>
              <w:jc w:val="center"/>
              <w:rPr>
                <w:rFonts w:ascii="Tahoma" w:hAnsi="Tahoma" w:cs="Tahoma"/>
                <w:bCs/>
                <w:sz w:val="16"/>
                <w:szCs w:val="16"/>
                <w:lang w:val="sv-SE"/>
              </w:rPr>
            </w:pPr>
          </w:p>
        </w:tc>
        <w:tc>
          <w:tcPr>
            <w:tcW w:w="1350" w:type="dxa"/>
            <w:tcBorders>
              <w:top w:val="single" w:sz="4" w:space="0" w:color="auto"/>
              <w:bottom w:val="double" w:sz="4" w:space="0" w:color="auto"/>
            </w:tcBorders>
            <w:shd w:val="clear" w:color="auto" w:fill="auto"/>
            <w:vAlign w:val="center"/>
          </w:tcPr>
          <w:p w:rsidR="00716186" w:rsidRPr="00EB2C1A" w:rsidRDefault="00716186" w:rsidP="003D24D5">
            <w:pPr>
              <w:widowControl w:val="0"/>
              <w:tabs>
                <w:tab w:val="left" w:pos="540"/>
              </w:tabs>
              <w:overflowPunct w:val="0"/>
              <w:autoSpaceDE w:val="0"/>
              <w:autoSpaceDN w:val="0"/>
              <w:adjustRightInd w:val="0"/>
              <w:jc w:val="center"/>
              <w:rPr>
                <w:rFonts w:ascii="Tahoma" w:hAnsi="Tahoma" w:cs="Tahoma"/>
                <w:bCs/>
                <w:sz w:val="16"/>
                <w:szCs w:val="16"/>
                <w:lang w:val="sv-SE"/>
              </w:rPr>
            </w:pPr>
            <w:r w:rsidRPr="00EB2C1A">
              <w:rPr>
                <w:rFonts w:ascii="Tahoma" w:hAnsi="Tahoma" w:cs="Tahoma"/>
                <w:sz w:val="16"/>
                <w:szCs w:val="16"/>
              </w:rPr>
              <w:t>Kebutuhan Dana/Pagu</w:t>
            </w:r>
            <w:r>
              <w:rPr>
                <w:rFonts w:ascii="Tahoma" w:hAnsi="Tahoma" w:cs="Tahoma"/>
                <w:sz w:val="16"/>
                <w:szCs w:val="16"/>
                <w:lang w:val="en-US"/>
              </w:rPr>
              <w:t xml:space="preserve"> </w:t>
            </w:r>
            <w:r w:rsidRPr="00EB2C1A">
              <w:rPr>
                <w:rFonts w:ascii="Tahoma" w:hAnsi="Tahoma" w:cs="Tahoma"/>
                <w:sz w:val="16"/>
                <w:szCs w:val="16"/>
              </w:rPr>
              <w:t>Indikatif</w:t>
            </w:r>
          </w:p>
        </w:tc>
        <w:tc>
          <w:tcPr>
            <w:tcW w:w="990" w:type="dxa"/>
            <w:tcBorders>
              <w:top w:val="single" w:sz="4" w:space="0" w:color="auto"/>
              <w:bottom w:val="double" w:sz="4" w:space="0" w:color="auto"/>
            </w:tcBorders>
            <w:shd w:val="clear" w:color="auto" w:fill="auto"/>
            <w:tcMar>
              <w:top w:w="28" w:type="dxa"/>
              <w:bottom w:w="28" w:type="dxa"/>
            </w:tcMar>
            <w:vAlign w:val="center"/>
          </w:tcPr>
          <w:p w:rsidR="00716186" w:rsidRPr="00EB2C1A" w:rsidRDefault="00716186" w:rsidP="003D24D5">
            <w:pPr>
              <w:jc w:val="center"/>
              <w:rPr>
                <w:rFonts w:ascii="Tahoma" w:hAnsi="Tahoma" w:cs="Tahoma"/>
                <w:bCs/>
                <w:sz w:val="16"/>
                <w:szCs w:val="16"/>
                <w:lang w:val="sv-SE"/>
              </w:rPr>
            </w:pPr>
            <w:r w:rsidRPr="00EB2C1A">
              <w:rPr>
                <w:rFonts w:ascii="Tahoma" w:hAnsi="Tahoma" w:cs="Tahoma"/>
                <w:sz w:val="16"/>
                <w:szCs w:val="16"/>
              </w:rPr>
              <w:t xml:space="preserve">Sumber Dana </w:t>
            </w:r>
          </w:p>
        </w:tc>
        <w:tc>
          <w:tcPr>
            <w:tcW w:w="900" w:type="dxa"/>
            <w:vMerge/>
            <w:tcBorders>
              <w:bottom w:val="double" w:sz="4" w:space="0" w:color="auto"/>
            </w:tcBorders>
            <w:shd w:val="clear" w:color="auto" w:fill="auto"/>
            <w:vAlign w:val="center"/>
          </w:tcPr>
          <w:p w:rsidR="00716186" w:rsidRPr="00EB2C1A" w:rsidRDefault="00716186" w:rsidP="003D24D5">
            <w:pPr>
              <w:jc w:val="center"/>
              <w:rPr>
                <w:rFonts w:ascii="Tahoma" w:hAnsi="Tahoma" w:cs="Tahoma"/>
                <w:bCs/>
                <w:sz w:val="16"/>
                <w:szCs w:val="16"/>
                <w:lang w:val="sv-SE"/>
              </w:rPr>
            </w:pPr>
          </w:p>
        </w:tc>
      </w:tr>
      <w:tr w:rsidR="00716186" w:rsidRPr="00EB2C1A" w:rsidTr="003D24D5">
        <w:trPr>
          <w:jc w:val="center"/>
        </w:trPr>
        <w:tc>
          <w:tcPr>
            <w:tcW w:w="305" w:type="dxa"/>
            <w:tcBorders>
              <w:top w:val="double" w:sz="4" w:space="0" w:color="auto"/>
            </w:tcBorders>
            <w:shd w:val="clear" w:color="auto" w:fill="C6D9F1" w:themeFill="text2" w:themeFillTint="33"/>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tcBorders>
              <w:top w:val="double" w:sz="4" w:space="0" w:color="auto"/>
            </w:tcBorders>
            <w:shd w:val="clear" w:color="auto" w:fill="C6D9F1" w:themeFill="text2" w:themeFillTint="33"/>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tcBorders>
              <w:top w:val="double" w:sz="4" w:space="0" w:color="auto"/>
            </w:tcBorders>
            <w:shd w:val="clear" w:color="auto" w:fill="C6D9F1" w:themeFill="text2" w:themeFillTint="33"/>
            <w:tcMar>
              <w:left w:w="0" w:type="dxa"/>
              <w:right w:w="0" w:type="dxa"/>
            </w:tcMar>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01</w:t>
            </w:r>
          </w:p>
        </w:tc>
        <w:tc>
          <w:tcPr>
            <w:tcW w:w="415" w:type="dxa"/>
            <w:tcBorders>
              <w:top w:val="double" w:sz="4" w:space="0" w:color="auto"/>
            </w:tcBorders>
            <w:shd w:val="clear" w:color="auto" w:fill="C6D9F1" w:themeFill="text2" w:themeFillTint="33"/>
            <w:vAlign w:val="center"/>
          </w:tcPr>
          <w:p w:rsidR="00716186" w:rsidRPr="003366DB" w:rsidRDefault="00716186" w:rsidP="003D24D5">
            <w:pPr>
              <w:jc w:val="center"/>
              <w:rPr>
                <w:rFonts w:ascii="Tahoma" w:hAnsi="Tahoma" w:cs="Tahoma"/>
                <w:sz w:val="16"/>
                <w:szCs w:val="16"/>
              </w:rPr>
            </w:pPr>
          </w:p>
        </w:tc>
        <w:tc>
          <w:tcPr>
            <w:tcW w:w="5075" w:type="dxa"/>
            <w:tcBorders>
              <w:top w:val="double" w:sz="4" w:space="0" w:color="auto"/>
            </w:tcBorders>
            <w:shd w:val="clear" w:color="auto" w:fill="C6D9F1" w:themeFill="text2" w:themeFillTint="33"/>
            <w:vAlign w:val="center"/>
          </w:tcPr>
          <w:p w:rsidR="00716186" w:rsidRPr="003366DB" w:rsidRDefault="00716186" w:rsidP="003D24D5">
            <w:pPr>
              <w:rPr>
                <w:rFonts w:ascii="Tahoma" w:hAnsi="Tahoma" w:cs="Tahoma"/>
                <w:bCs/>
                <w:sz w:val="16"/>
                <w:szCs w:val="16"/>
              </w:rPr>
            </w:pPr>
            <w:r>
              <w:rPr>
                <w:rFonts w:ascii="Tahoma" w:hAnsi="Tahoma" w:cs="Tahoma"/>
                <w:bCs/>
                <w:sz w:val="16"/>
                <w:szCs w:val="16"/>
              </w:rPr>
              <w:t>Program Pelayanan Administrasi Perkantoran</w:t>
            </w:r>
          </w:p>
        </w:tc>
        <w:tc>
          <w:tcPr>
            <w:tcW w:w="4410" w:type="dxa"/>
            <w:tcBorders>
              <w:top w:val="double" w:sz="4" w:space="0" w:color="auto"/>
            </w:tcBorders>
            <w:shd w:val="clear" w:color="auto" w:fill="C6D9F1" w:themeFill="text2" w:themeFillTint="33"/>
            <w:vAlign w:val="center"/>
          </w:tcPr>
          <w:p w:rsidR="00716186" w:rsidRPr="003366DB" w:rsidRDefault="00716186" w:rsidP="003D24D5">
            <w:pPr>
              <w:rPr>
                <w:rFonts w:ascii="Tahoma" w:hAnsi="Tahoma" w:cs="Tahoma"/>
                <w:bCs/>
                <w:sz w:val="16"/>
                <w:szCs w:val="16"/>
                <w:lang w:val="fi-FI"/>
              </w:rPr>
            </w:pPr>
            <w:r w:rsidRPr="0088349F">
              <w:rPr>
                <w:rFonts w:ascii="Tahoma" w:hAnsi="Tahoma" w:cs="Tahoma"/>
                <w:bCs/>
                <w:sz w:val="16"/>
                <w:szCs w:val="16"/>
                <w:lang w:val="fi-FI"/>
              </w:rPr>
              <w:t>Persentase pelayanan administrasi perkantoran</w:t>
            </w:r>
          </w:p>
        </w:tc>
        <w:tc>
          <w:tcPr>
            <w:tcW w:w="1350" w:type="dxa"/>
            <w:tcBorders>
              <w:top w:val="double" w:sz="4" w:space="0" w:color="auto"/>
            </w:tcBorders>
            <w:shd w:val="clear" w:color="auto" w:fill="C6D9F1" w:themeFill="text2" w:themeFillTint="33"/>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tcBorders>
              <w:top w:val="double" w:sz="4" w:space="0" w:color="auto"/>
            </w:tcBorders>
            <w:shd w:val="clear" w:color="auto" w:fill="C6D9F1" w:themeFill="text2" w:themeFillTint="33"/>
            <w:vAlign w:val="center"/>
          </w:tcPr>
          <w:p w:rsidR="00716186" w:rsidRPr="005807FF" w:rsidRDefault="00716186" w:rsidP="003D24D5">
            <w:pPr>
              <w:jc w:val="center"/>
              <w:rPr>
                <w:rFonts w:ascii="Tahoma" w:hAnsi="Tahoma" w:cs="Tahoma"/>
                <w:bCs/>
                <w:sz w:val="16"/>
                <w:szCs w:val="16"/>
              </w:rPr>
            </w:pPr>
            <w:r>
              <w:rPr>
                <w:rFonts w:ascii="Tahoma" w:hAnsi="Tahoma" w:cs="Tahoma"/>
                <w:bCs/>
                <w:sz w:val="16"/>
                <w:szCs w:val="16"/>
              </w:rPr>
              <w:t>Persen</w:t>
            </w:r>
          </w:p>
        </w:tc>
        <w:tc>
          <w:tcPr>
            <w:tcW w:w="1350" w:type="dxa"/>
            <w:tcBorders>
              <w:top w:val="double" w:sz="4" w:space="0" w:color="auto"/>
            </w:tcBorders>
            <w:shd w:val="clear" w:color="auto" w:fill="C6D9F1" w:themeFill="text2" w:themeFillTint="33"/>
            <w:vAlign w:val="center"/>
          </w:tcPr>
          <w:p w:rsidR="00716186" w:rsidRPr="00FE409C" w:rsidRDefault="00716186" w:rsidP="003D24D5">
            <w:pPr>
              <w:jc w:val="center"/>
              <w:rPr>
                <w:rFonts w:ascii="Tahoma" w:hAnsi="Tahoma" w:cs="Tahoma"/>
                <w:bCs/>
                <w:sz w:val="16"/>
                <w:szCs w:val="16"/>
              </w:rPr>
            </w:pPr>
            <w:r>
              <w:rPr>
                <w:rFonts w:ascii="Tahoma" w:hAnsi="Tahoma" w:cs="Tahoma"/>
                <w:bCs/>
                <w:sz w:val="16"/>
                <w:szCs w:val="16"/>
              </w:rPr>
              <w:t>839.304.010</w:t>
            </w:r>
          </w:p>
        </w:tc>
        <w:tc>
          <w:tcPr>
            <w:tcW w:w="990" w:type="dxa"/>
            <w:tcBorders>
              <w:top w:val="double" w:sz="4" w:space="0" w:color="auto"/>
            </w:tcBorders>
            <w:shd w:val="clear" w:color="auto" w:fill="C6D9F1" w:themeFill="text2" w:themeFillTint="33"/>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tcBorders>
              <w:top w:val="double" w:sz="4" w:space="0" w:color="auto"/>
            </w:tcBorders>
            <w:shd w:val="clear" w:color="auto" w:fill="C6D9F1" w:themeFill="text2" w:themeFillTint="33"/>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01</w:t>
            </w:r>
          </w:p>
        </w:tc>
        <w:tc>
          <w:tcPr>
            <w:tcW w:w="41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02</w:t>
            </w:r>
          </w:p>
        </w:tc>
        <w:tc>
          <w:tcPr>
            <w:tcW w:w="5075" w:type="dxa"/>
            <w:shd w:val="clear" w:color="auto" w:fill="auto"/>
            <w:vAlign w:val="center"/>
          </w:tcPr>
          <w:p w:rsidR="00716186" w:rsidRPr="003366DB" w:rsidRDefault="00716186" w:rsidP="003D24D5">
            <w:pPr>
              <w:rPr>
                <w:rFonts w:ascii="Tahoma" w:hAnsi="Tahoma" w:cs="Tahoma"/>
                <w:bCs/>
                <w:sz w:val="16"/>
                <w:szCs w:val="16"/>
              </w:rPr>
            </w:pPr>
            <w:r>
              <w:rPr>
                <w:rFonts w:ascii="Tahoma" w:hAnsi="Tahoma" w:cs="Tahoma"/>
                <w:bCs/>
                <w:sz w:val="16"/>
                <w:szCs w:val="16"/>
              </w:rPr>
              <w:t>Penyediaan jasa komunikasi, sumber daya air dan listrik</w:t>
            </w:r>
          </w:p>
        </w:tc>
        <w:tc>
          <w:tcPr>
            <w:tcW w:w="4410" w:type="dxa"/>
            <w:shd w:val="clear" w:color="auto" w:fill="auto"/>
            <w:vAlign w:val="center"/>
          </w:tcPr>
          <w:p w:rsidR="00716186" w:rsidRPr="000F72C4" w:rsidRDefault="00716186" w:rsidP="003D24D5">
            <w:pPr>
              <w:rPr>
                <w:rFonts w:ascii="Tahoma" w:hAnsi="Tahoma" w:cs="Tahoma"/>
                <w:bCs/>
                <w:sz w:val="16"/>
                <w:szCs w:val="16"/>
              </w:rPr>
            </w:pPr>
            <w:r w:rsidRPr="0088349F">
              <w:rPr>
                <w:rFonts w:ascii="Tahoma" w:hAnsi="Tahoma" w:cs="Tahoma"/>
                <w:bCs/>
                <w:sz w:val="16"/>
                <w:szCs w:val="16"/>
              </w:rPr>
              <w:t>Tagihan rekening yang dibayarkan</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auto"/>
            <w:vAlign w:val="center"/>
          </w:tcPr>
          <w:p w:rsidR="00716186" w:rsidRPr="005807FF" w:rsidRDefault="00716186" w:rsidP="003D24D5">
            <w:pPr>
              <w:jc w:val="center"/>
              <w:rPr>
                <w:rFonts w:ascii="Tahoma" w:hAnsi="Tahoma" w:cs="Tahoma"/>
                <w:bCs/>
                <w:sz w:val="16"/>
                <w:szCs w:val="16"/>
              </w:rPr>
            </w:pPr>
            <w:r>
              <w:rPr>
                <w:rFonts w:ascii="Tahoma" w:hAnsi="Tahoma" w:cs="Tahoma"/>
                <w:bCs/>
                <w:sz w:val="16"/>
                <w:szCs w:val="16"/>
              </w:rPr>
              <w:t>Bukti</w:t>
            </w:r>
            <w:r>
              <w:rPr>
                <w:rFonts w:ascii="Tahoma" w:hAnsi="Tahoma" w:cs="Tahoma"/>
                <w:bCs/>
                <w:sz w:val="16"/>
                <w:szCs w:val="16"/>
                <w:lang w:val="en-US"/>
              </w:rPr>
              <w:t xml:space="preserve"> </w:t>
            </w:r>
            <w:r>
              <w:rPr>
                <w:rFonts w:ascii="Tahoma" w:hAnsi="Tahoma" w:cs="Tahoma"/>
                <w:bCs/>
                <w:sz w:val="16"/>
                <w:szCs w:val="16"/>
              </w:rPr>
              <w:t>Pembayaran</w:t>
            </w:r>
          </w:p>
        </w:tc>
        <w:tc>
          <w:tcPr>
            <w:tcW w:w="1350" w:type="dxa"/>
            <w:shd w:val="clear" w:color="auto" w:fill="auto"/>
            <w:vAlign w:val="center"/>
          </w:tcPr>
          <w:p w:rsidR="00716186" w:rsidRPr="001A4C29" w:rsidRDefault="00716186" w:rsidP="003D24D5">
            <w:pPr>
              <w:jc w:val="center"/>
              <w:rPr>
                <w:rFonts w:ascii="Tahoma" w:hAnsi="Tahoma" w:cs="Tahoma"/>
                <w:bCs/>
                <w:sz w:val="16"/>
                <w:szCs w:val="16"/>
                <w:lang w:val="en-US"/>
              </w:rPr>
            </w:pPr>
            <w:r>
              <w:rPr>
                <w:rFonts w:ascii="Tahoma" w:hAnsi="Tahoma" w:cs="Tahoma"/>
                <w:bCs/>
                <w:sz w:val="16"/>
                <w:szCs w:val="16"/>
                <w:lang w:val="en-US"/>
              </w:rPr>
              <w:t>124.800.000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01</w:t>
            </w:r>
          </w:p>
        </w:tc>
        <w:tc>
          <w:tcPr>
            <w:tcW w:w="41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10</w:t>
            </w:r>
          </w:p>
        </w:tc>
        <w:tc>
          <w:tcPr>
            <w:tcW w:w="5075" w:type="dxa"/>
            <w:shd w:val="clear" w:color="auto" w:fill="auto"/>
            <w:vAlign w:val="center"/>
          </w:tcPr>
          <w:p w:rsidR="00716186" w:rsidRPr="00A202B3" w:rsidRDefault="00716186" w:rsidP="003D24D5">
            <w:pPr>
              <w:rPr>
                <w:rFonts w:ascii="Tahoma" w:hAnsi="Tahoma" w:cs="Tahoma"/>
                <w:bCs/>
                <w:sz w:val="16"/>
                <w:szCs w:val="16"/>
                <w:lang w:val="en-US"/>
              </w:rPr>
            </w:pPr>
            <w:r>
              <w:rPr>
                <w:rFonts w:ascii="Tahoma" w:hAnsi="Tahoma" w:cs="Tahoma"/>
                <w:bCs/>
                <w:sz w:val="16"/>
                <w:szCs w:val="16"/>
                <w:lang w:val="en-US"/>
              </w:rPr>
              <w:t>Belanja Alat/ Bahan Untuk Kegiatan Kantor-Perabot Kantor</w:t>
            </w:r>
          </w:p>
        </w:tc>
        <w:tc>
          <w:tcPr>
            <w:tcW w:w="4410" w:type="dxa"/>
            <w:shd w:val="clear" w:color="auto" w:fill="auto"/>
            <w:vAlign w:val="center"/>
          </w:tcPr>
          <w:p w:rsidR="00716186" w:rsidRPr="000F72C4" w:rsidRDefault="00716186" w:rsidP="003D24D5">
            <w:pPr>
              <w:rPr>
                <w:rFonts w:ascii="Tahoma" w:hAnsi="Tahoma" w:cs="Tahoma"/>
                <w:bCs/>
                <w:sz w:val="16"/>
                <w:szCs w:val="16"/>
              </w:rPr>
            </w:pPr>
            <w:r w:rsidRPr="0088349F">
              <w:rPr>
                <w:rFonts w:ascii="Tahoma" w:hAnsi="Tahoma" w:cs="Tahoma"/>
                <w:bCs/>
                <w:sz w:val="16"/>
                <w:szCs w:val="16"/>
              </w:rPr>
              <w:t>Jenis alat tulis kantor</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auto"/>
            <w:vAlign w:val="center"/>
          </w:tcPr>
          <w:p w:rsidR="00716186" w:rsidRPr="00FB58CB" w:rsidRDefault="00716186" w:rsidP="003D24D5">
            <w:pPr>
              <w:jc w:val="center"/>
              <w:rPr>
                <w:rFonts w:ascii="Tahoma" w:hAnsi="Tahoma" w:cs="Tahoma"/>
                <w:bCs/>
                <w:sz w:val="16"/>
                <w:szCs w:val="16"/>
              </w:rPr>
            </w:pPr>
            <w:r w:rsidRPr="005807FF">
              <w:rPr>
                <w:rFonts w:ascii="Tahoma" w:hAnsi="Tahoma" w:cs="Tahoma"/>
                <w:bCs/>
                <w:sz w:val="16"/>
                <w:szCs w:val="16"/>
              </w:rPr>
              <w:t>jenis</w:t>
            </w:r>
          </w:p>
        </w:tc>
        <w:tc>
          <w:tcPr>
            <w:tcW w:w="1350" w:type="dxa"/>
            <w:shd w:val="clear" w:color="auto" w:fill="auto"/>
            <w:vAlign w:val="center"/>
          </w:tcPr>
          <w:p w:rsidR="00716186" w:rsidRPr="00A202B3" w:rsidRDefault="00716186" w:rsidP="003D24D5">
            <w:pPr>
              <w:jc w:val="center"/>
              <w:rPr>
                <w:rFonts w:ascii="Tahoma" w:hAnsi="Tahoma" w:cs="Tahoma"/>
                <w:bCs/>
                <w:sz w:val="16"/>
                <w:szCs w:val="16"/>
                <w:lang w:val="en-US"/>
              </w:rPr>
            </w:pPr>
            <w:r>
              <w:rPr>
                <w:rFonts w:ascii="Tahoma" w:hAnsi="Tahoma" w:cs="Tahoma"/>
                <w:bCs/>
                <w:sz w:val="16"/>
                <w:szCs w:val="16"/>
                <w:lang w:val="en-US"/>
              </w:rPr>
              <w:t>10.000.000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center"/>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01</w:t>
            </w:r>
          </w:p>
        </w:tc>
        <w:tc>
          <w:tcPr>
            <w:tcW w:w="415" w:type="dxa"/>
            <w:shd w:val="clear" w:color="auto" w:fill="auto"/>
            <w:vAlign w:val="center"/>
          </w:tcPr>
          <w:p w:rsidR="00716186" w:rsidRPr="00A51DD3" w:rsidRDefault="00716186" w:rsidP="003D24D5">
            <w:pPr>
              <w:jc w:val="center"/>
              <w:rPr>
                <w:rFonts w:ascii="Tahoma" w:hAnsi="Tahoma" w:cs="Tahoma"/>
                <w:sz w:val="16"/>
                <w:szCs w:val="16"/>
              </w:rPr>
            </w:pPr>
            <w:r>
              <w:rPr>
                <w:rFonts w:ascii="Tahoma" w:hAnsi="Tahoma" w:cs="Tahoma"/>
                <w:sz w:val="16"/>
                <w:szCs w:val="16"/>
              </w:rPr>
              <w:t>11</w:t>
            </w:r>
          </w:p>
        </w:tc>
        <w:tc>
          <w:tcPr>
            <w:tcW w:w="5075" w:type="dxa"/>
            <w:shd w:val="clear" w:color="auto" w:fill="auto"/>
            <w:vAlign w:val="center"/>
          </w:tcPr>
          <w:p w:rsidR="00716186" w:rsidRPr="00B16516" w:rsidRDefault="00716186" w:rsidP="003D24D5">
            <w:pPr>
              <w:rPr>
                <w:rFonts w:ascii="Tahoma" w:hAnsi="Tahoma" w:cs="Tahoma"/>
                <w:bCs/>
                <w:sz w:val="16"/>
                <w:szCs w:val="16"/>
              </w:rPr>
            </w:pPr>
            <w:r>
              <w:rPr>
                <w:rFonts w:ascii="Tahoma" w:hAnsi="Tahoma" w:cs="Tahoma"/>
                <w:bCs/>
                <w:sz w:val="16"/>
                <w:szCs w:val="16"/>
              </w:rPr>
              <w:t>Penyediaan barang cetakan dan penggandaan</w:t>
            </w:r>
          </w:p>
        </w:tc>
        <w:tc>
          <w:tcPr>
            <w:tcW w:w="4410" w:type="dxa"/>
            <w:shd w:val="clear" w:color="auto" w:fill="auto"/>
            <w:vAlign w:val="center"/>
          </w:tcPr>
          <w:p w:rsidR="00716186" w:rsidRPr="000F72C4" w:rsidRDefault="00716186" w:rsidP="003D24D5">
            <w:pPr>
              <w:rPr>
                <w:rFonts w:ascii="Tahoma" w:hAnsi="Tahoma" w:cs="Tahoma"/>
                <w:bCs/>
                <w:sz w:val="16"/>
                <w:szCs w:val="16"/>
              </w:rPr>
            </w:pPr>
            <w:r w:rsidRPr="0088349F">
              <w:rPr>
                <w:rFonts w:ascii="Tahoma" w:hAnsi="Tahoma" w:cs="Tahoma"/>
                <w:bCs/>
                <w:sz w:val="16"/>
                <w:szCs w:val="16"/>
              </w:rPr>
              <w:t>laporan realisasi anggaran yang dicetak atau digandakan</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auto"/>
            <w:vAlign w:val="center"/>
          </w:tcPr>
          <w:p w:rsidR="00716186" w:rsidRPr="00FB58CB" w:rsidRDefault="00716186" w:rsidP="003D24D5">
            <w:pPr>
              <w:jc w:val="center"/>
              <w:rPr>
                <w:rFonts w:ascii="Tahoma" w:hAnsi="Tahoma" w:cs="Tahoma"/>
                <w:bCs/>
                <w:sz w:val="16"/>
                <w:szCs w:val="16"/>
              </w:rPr>
            </w:pPr>
            <w:r w:rsidRPr="005807FF">
              <w:rPr>
                <w:rFonts w:ascii="Tahoma" w:hAnsi="Tahoma" w:cs="Tahoma"/>
                <w:bCs/>
                <w:sz w:val="16"/>
                <w:szCs w:val="16"/>
              </w:rPr>
              <w:t>Dokumen</w:t>
            </w:r>
          </w:p>
        </w:tc>
        <w:tc>
          <w:tcPr>
            <w:tcW w:w="1350" w:type="dxa"/>
            <w:shd w:val="clear" w:color="auto" w:fill="auto"/>
            <w:vAlign w:val="center"/>
          </w:tcPr>
          <w:p w:rsidR="00716186" w:rsidRPr="00A202B3" w:rsidRDefault="00716186" w:rsidP="003D24D5">
            <w:pPr>
              <w:jc w:val="center"/>
              <w:rPr>
                <w:rFonts w:ascii="Tahoma" w:hAnsi="Tahoma" w:cs="Tahoma"/>
                <w:bCs/>
                <w:sz w:val="16"/>
                <w:szCs w:val="16"/>
                <w:lang w:val="en-US"/>
              </w:rPr>
            </w:pPr>
            <w:r>
              <w:rPr>
                <w:rFonts w:ascii="Tahoma" w:hAnsi="Tahoma" w:cs="Tahoma"/>
                <w:bCs/>
                <w:sz w:val="16"/>
                <w:szCs w:val="16"/>
                <w:lang w:val="en-US"/>
              </w:rPr>
              <w:t>16.470.000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center"/>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01</w:t>
            </w:r>
          </w:p>
        </w:tc>
        <w:tc>
          <w:tcPr>
            <w:tcW w:w="415" w:type="dxa"/>
            <w:shd w:val="clear" w:color="auto" w:fill="auto"/>
            <w:vAlign w:val="center"/>
          </w:tcPr>
          <w:p w:rsidR="00716186" w:rsidRPr="00A51DD3" w:rsidRDefault="00716186" w:rsidP="003D24D5">
            <w:pPr>
              <w:jc w:val="center"/>
              <w:rPr>
                <w:rFonts w:ascii="Tahoma" w:hAnsi="Tahoma" w:cs="Tahoma"/>
                <w:sz w:val="16"/>
                <w:szCs w:val="16"/>
              </w:rPr>
            </w:pPr>
            <w:r>
              <w:rPr>
                <w:rFonts w:ascii="Tahoma" w:hAnsi="Tahoma" w:cs="Tahoma"/>
                <w:sz w:val="16"/>
                <w:szCs w:val="16"/>
              </w:rPr>
              <w:t>12</w:t>
            </w:r>
          </w:p>
        </w:tc>
        <w:tc>
          <w:tcPr>
            <w:tcW w:w="5075" w:type="dxa"/>
            <w:shd w:val="clear" w:color="auto" w:fill="auto"/>
            <w:vAlign w:val="center"/>
          </w:tcPr>
          <w:p w:rsidR="00716186" w:rsidRPr="003366DB" w:rsidRDefault="00716186" w:rsidP="003D24D5">
            <w:pPr>
              <w:rPr>
                <w:rFonts w:ascii="Tahoma" w:hAnsi="Tahoma" w:cs="Tahoma"/>
                <w:bCs/>
                <w:sz w:val="16"/>
                <w:szCs w:val="16"/>
              </w:rPr>
            </w:pPr>
            <w:r>
              <w:rPr>
                <w:rFonts w:ascii="Tahoma" w:hAnsi="Tahoma" w:cs="Tahoma"/>
                <w:bCs/>
                <w:sz w:val="16"/>
                <w:szCs w:val="16"/>
              </w:rPr>
              <w:t>Penyediaan komponen dan instalasi/penerangan bangunan kantor</w:t>
            </w:r>
          </w:p>
        </w:tc>
        <w:tc>
          <w:tcPr>
            <w:tcW w:w="4410" w:type="dxa"/>
            <w:shd w:val="clear" w:color="auto" w:fill="auto"/>
            <w:vAlign w:val="center"/>
          </w:tcPr>
          <w:p w:rsidR="00716186" w:rsidRPr="000F72C4" w:rsidRDefault="00716186" w:rsidP="003D24D5">
            <w:pPr>
              <w:rPr>
                <w:rFonts w:ascii="Tahoma" w:hAnsi="Tahoma" w:cs="Tahoma"/>
                <w:bCs/>
                <w:sz w:val="16"/>
                <w:szCs w:val="16"/>
              </w:rPr>
            </w:pPr>
            <w:r w:rsidRPr="0088349F">
              <w:rPr>
                <w:rFonts w:ascii="Tahoma" w:hAnsi="Tahoma" w:cs="Tahoma"/>
                <w:bCs/>
                <w:sz w:val="16"/>
                <w:szCs w:val="16"/>
              </w:rPr>
              <w:t>jenis komponen instalasi listrik dan penerangan bangunan kantor yang disediakan</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auto"/>
            <w:vAlign w:val="center"/>
          </w:tcPr>
          <w:p w:rsidR="00716186" w:rsidRPr="00FB58CB" w:rsidRDefault="00716186" w:rsidP="003D24D5">
            <w:pPr>
              <w:jc w:val="center"/>
              <w:rPr>
                <w:rFonts w:ascii="Tahoma" w:hAnsi="Tahoma" w:cs="Tahoma"/>
                <w:bCs/>
                <w:sz w:val="16"/>
                <w:szCs w:val="16"/>
              </w:rPr>
            </w:pPr>
            <w:r w:rsidRPr="005807FF">
              <w:rPr>
                <w:rFonts w:ascii="Tahoma" w:hAnsi="Tahoma" w:cs="Tahoma"/>
                <w:bCs/>
                <w:sz w:val="16"/>
                <w:szCs w:val="16"/>
              </w:rPr>
              <w:t>jenis</w:t>
            </w:r>
          </w:p>
        </w:tc>
        <w:tc>
          <w:tcPr>
            <w:tcW w:w="1350" w:type="dxa"/>
            <w:shd w:val="clear" w:color="auto" w:fill="auto"/>
            <w:vAlign w:val="center"/>
          </w:tcPr>
          <w:p w:rsidR="00716186" w:rsidRPr="00A202B3" w:rsidRDefault="00716186" w:rsidP="003D24D5">
            <w:pPr>
              <w:jc w:val="center"/>
              <w:rPr>
                <w:rFonts w:ascii="Tahoma" w:hAnsi="Tahoma" w:cs="Tahoma"/>
                <w:bCs/>
                <w:sz w:val="16"/>
                <w:szCs w:val="16"/>
                <w:lang w:val="en-US"/>
              </w:rPr>
            </w:pPr>
            <w:r>
              <w:rPr>
                <w:rFonts w:ascii="Tahoma" w:hAnsi="Tahoma" w:cs="Tahoma"/>
                <w:bCs/>
                <w:sz w:val="16"/>
                <w:szCs w:val="16"/>
                <w:lang w:val="en-US"/>
              </w:rPr>
              <w:t>5.750.000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center"/>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01</w:t>
            </w:r>
          </w:p>
        </w:tc>
        <w:tc>
          <w:tcPr>
            <w:tcW w:w="415" w:type="dxa"/>
            <w:shd w:val="clear" w:color="auto" w:fill="auto"/>
            <w:vAlign w:val="center"/>
          </w:tcPr>
          <w:p w:rsidR="00716186" w:rsidRPr="00025880" w:rsidRDefault="00716186" w:rsidP="003D24D5">
            <w:pPr>
              <w:jc w:val="center"/>
              <w:rPr>
                <w:rFonts w:ascii="Tahoma" w:hAnsi="Tahoma" w:cs="Tahoma"/>
                <w:sz w:val="16"/>
                <w:szCs w:val="16"/>
              </w:rPr>
            </w:pPr>
            <w:r>
              <w:rPr>
                <w:rFonts w:ascii="Tahoma" w:hAnsi="Tahoma" w:cs="Tahoma"/>
                <w:sz w:val="16"/>
                <w:szCs w:val="16"/>
              </w:rPr>
              <w:t>13</w:t>
            </w:r>
          </w:p>
        </w:tc>
        <w:tc>
          <w:tcPr>
            <w:tcW w:w="5075" w:type="dxa"/>
            <w:shd w:val="clear" w:color="auto" w:fill="auto"/>
            <w:vAlign w:val="center"/>
          </w:tcPr>
          <w:p w:rsidR="00716186" w:rsidRDefault="00716186" w:rsidP="003D24D5">
            <w:pPr>
              <w:rPr>
                <w:rFonts w:ascii="Tahoma" w:hAnsi="Tahoma" w:cs="Tahoma"/>
                <w:bCs/>
                <w:sz w:val="16"/>
                <w:szCs w:val="16"/>
              </w:rPr>
            </w:pPr>
            <w:r>
              <w:rPr>
                <w:rFonts w:ascii="Tahoma" w:hAnsi="Tahoma" w:cs="Tahoma"/>
                <w:bCs/>
                <w:sz w:val="16"/>
                <w:szCs w:val="16"/>
              </w:rPr>
              <w:t>Penyediaan peralatan dan perlengkapan kantor</w:t>
            </w:r>
          </w:p>
        </w:tc>
        <w:tc>
          <w:tcPr>
            <w:tcW w:w="4410" w:type="dxa"/>
            <w:shd w:val="clear" w:color="auto" w:fill="auto"/>
            <w:vAlign w:val="center"/>
          </w:tcPr>
          <w:p w:rsidR="00716186" w:rsidRPr="000F72C4" w:rsidRDefault="00716186" w:rsidP="003D24D5">
            <w:pPr>
              <w:rPr>
                <w:rFonts w:ascii="Tahoma" w:hAnsi="Tahoma" w:cs="Tahoma"/>
                <w:bCs/>
                <w:sz w:val="16"/>
                <w:szCs w:val="16"/>
              </w:rPr>
            </w:pPr>
            <w:r w:rsidRPr="0088349F">
              <w:rPr>
                <w:rFonts w:ascii="Tahoma" w:hAnsi="Tahoma" w:cs="Tahoma"/>
                <w:bCs/>
                <w:sz w:val="16"/>
                <w:szCs w:val="16"/>
              </w:rPr>
              <w:t>jenis komponen peralatan dan perlengkapan kantor yang disediakan</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auto"/>
            <w:vAlign w:val="center"/>
          </w:tcPr>
          <w:p w:rsidR="00716186" w:rsidRPr="00FB58CB" w:rsidRDefault="00716186" w:rsidP="003D24D5">
            <w:pPr>
              <w:jc w:val="center"/>
              <w:rPr>
                <w:rFonts w:ascii="Tahoma" w:hAnsi="Tahoma" w:cs="Tahoma"/>
                <w:bCs/>
                <w:sz w:val="16"/>
                <w:szCs w:val="16"/>
              </w:rPr>
            </w:pPr>
            <w:r w:rsidRPr="005807FF">
              <w:rPr>
                <w:rFonts w:ascii="Tahoma" w:hAnsi="Tahoma" w:cs="Tahoma"/>
                <w:bCs/>
                <w:sz w:val="16"/>
                <w:szCs w:val="16"/>
              </w:rPr>
              <w:t>unit</w:t>
            </w:r>
          </w:p>
        </w:tc>
        <w:tc>
          <w:tcPr>
            <w:tcW w:w="1350" w:type="dxa"/>
            <w:shd w:val="clear" w:color="auto" w:fill="auto"/>
            <w:vAlign w:val="center"/>
          </w:tcPr>
          <w:p w:rsidR="00716186" w:rsidRPr="00A202B3" w:rsidRDefault="00716186" w:rsidP="003D24D5">
            <w:pPr>
              <w:jc w:val="center"/>
              <w:rPr>
                <w:rFonts w:ascii="Tahoma" w:hAnsi="Tahoma" w:cs="Tahoma"/>
                <w:bCs/>
                <w:sz w:val="16"/>
                <w:szCs w:val="16"/>
                <w:lang w:val="en-US"/>
              </w:rPr>
            </w:pPr>
            <w:r>
              <w:rPr>
                <w:rFonts w:ascii="Tahoma" w:hAnsi="Tahoma" w:cs="Tahoma"/>
                <w:bCs/>
                <w:sz w:val="16"/>
                <w:szCs w:val="16"/>
                <w:lang w:val="en-US"/>
              </w:rPr>
              <w:t>10.000.000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center"/>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01</w:t>
            </w:r>
          </w:p>
        </w:tc>
        <w:tc>
          <w:tcPr>
            <w:tcW w:w="415" w:type="dxa"/>
            <w:shd w:val="clear" w:color="auto" w:fill="auto"/>
            <w:vAlign w:val="center"/>
          </w:tcPr>
          <w:p w:rsidR="00716186" w:rsidRPr="00025880" w:rsidRDefault="00716186" w:rsidP="003D24D5">
            <w:pPr>
              <w:jc w:val="center"/>
              <w:rPr>
                <w:rFonts w:ascii="Tahoma" w:hAnsi="Tahoma" w:cs="Tahoma"/>
                <w:sz w:val="16"/>
                <w:szCs w:val="16"/>
              </w:rPr>
            </w:pPr>
            <w:r>
              <w:rPr>
                <w:rFonts w:ascii="Tahoma" w:hAnsi="Tahoma" w:cs="Tahoma"/>
                <w:sz w:val="16"/>
                <w:szCs w:val="16"/>
              </w:rPr>
              <w:t>18</w:t>
            </w:r>
          </w:p>
        </w:tc>
        <w:tc>
          <w:tcPr>
            <w:tcW w:w="5075" w:type="dxa"/>
            <w:shd w:val="clear" w:color="auto" w:fill="auto"/>
            <w:vAlign w:val="center"/>
          </w:tcPr>
          <w:p w:rsidR="00716186" w:rsidRPr="003366DB" w:rsidRDefault="00716186" w:rsidP="003D24D5">
            <w:pPr>
              <w:rPr>
                <w:rFonts w:ascii="Tahoma" w:hAnsi="Tahoma" w:cs="Tahoma"/>
                <w:bCs/>
                <w:sz w:val="16"/>
                <w:szCs w:val="16"/>
              </w:rPr>
            </w:pPr>
            <w:r>
              <w:rPr>
                <w:rFonts w:ascii="Tahoma" w:hAnsi="Tahoma" w:cs="Tahoma"/>
                <w:bCs/>
                <w:sz w:val="16"/>
                <w:szCs w:val="16"/>
              </w:rPr>
              <w:t>Rapat-rapat koordinasi dan konsultasi ke luar daerah</w:t>
            </w:r>
          </w:p>
        </w:tc>
        <w:tc>
          <w:tcPr>
            <w:tcW w:w="4410" w:type="dxa"/>
            <w:shd w:val="clear" w:color="auto" w:fill="auto"/>
            <w:vAlign w:val="center"/>
          </w:tcPr>
          <w:p w:rsidR="00716186" w:rsidRPr="000F72C4" w:rsidRDefault="00716186" w:rsidP="003D24D5">
            <w:pPr>
              <w:rPr>
                <w:rFonts w:ascii="Tahoma" w:hAnsi="Tahoma" w:cs="Tahoma"/>
                <w:bCs/>
                <w:sz w:val="16"/>
                <w:szCs w:val="16"/>
              </w:rPr>
            </w:pPr>
            <w:r w:rsidRPr="005807FF">
              <w:rPr>
                <w:rFonts w:ascii="Tahoma" w:hAnsi="Tahoma" w:cs="Tahoma"/>
                <w:bCs/>
                <w:sz w:val="16"/>
                <w:szCs w:val="16"/>
              </w:rPr>
              <w:t>Jumlah rapat koordinasi dan konsultasi ke luar daerah yang dihadiri dibagi jumlah rapat koordinasi dan konsultasi ke luar daerah yang mampu dibiayai oleh anggaran dikali 100</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auto"/>
            <w:vAlign w:val="center"/>
          </w:tcPr>
          <w:p w:rsidR="00716186" w:rsidRPr="00FB58CB" w:rsidRDefault="00716186" w:rsidP="003D24D5">
            <w:pPr>
              <w:jc w:val="center"/>
              <w:rPr>
                <w:rFonts w:ascii="Tahoma" w:hAnsi="Tahoma" w:cs="Tahoma"/>
                <w:bCs/>
                <w:sz w:val="16"/>
                <w:szCs w:val="16"/>
              </w:rPr>
            </w:pPr>
            <w:r w:rsidRPr="005807FF">
              <w:rPr>
                <w:rFonts w:ascii="Tahoma" w:hAnsi="Tahoma" w:cs="Tahoma"/>
                <w:bCs/>
                <w:sz w:val="16"/>
                <w:szCs w:val="16"/>
              </w:rPr>
              <w:t>persen</w:t>
            </w:r>
          </w:p>
        </w:tc>
        <w:tc>
          <w:tcPr>
            <w:tcW w:w="1350" w:type="dxa"/>
            <w:shd w:val="clear" w:color="auto" w:fill="auto"/>
            <w:vAlign w:val="center"/>
          </w:tcPr>
          <w:p w:rsidR="00716186" w:rsidRPr="00A202B3" w:rsidRDefault="00716186" w:rsidP="003D24D5">
            <w:pPr>
              <w:jc w:val="center"/>
              <w:rPr>
                <w:rFonts w:ascii="Tahoma" w:hAnsi="Tahoma" w:cs="Tahoma"/>
                <w:bCs/>
                <w:sz w:val="16"/>
                <w:szCs w:val="16"/>
                <w:lang w:val="en-US"/>
              </w:rPr>
            </w:pPr>
            <w:r>
              <w:rPr>
                <w:rFonts w:ascii="Tahoma" w:hAnsi="Tahoma" w:cs="Tahoma"/>
                <w:bCs/>
                <w:sz w:val="16"/>
                <w:szCs w:val="16"/>
                <w:lang w:val="en-US"/>
              </w:rPr>
              <w:t>49.767.000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01</w:t>
            </w:r>
          </w:p>
        </w:tc>
        <w:tc>
          <w:tcPr>
            <w:tcW w:w="415" w:type="dxa"/>
            <w:shd w:val="clear" w:color="auto" w:fill="auto"/>
            <w:vAlign w:val="center"/>
          </w:tcPr>
          <w:p w:rsidR="00716186" w:rsidRPr="00A51DD3" w:rsidRDefault="00716186" w:rsidP="003D24D5">
            <w:pPr>
              <w:jc w:val="center"/>
              <w:rPr>
                <w:rFonts w:ascii="Tahoma" w:hAnsi="Tahoma" w:cs="Tahoma"/>
                <w:sz w:val="16"/>
                <w:szCs w:val="16"/>
              </w:rPr>
            </w:pPr>
            <w:r>
              <w:rPr>
                <w:rFonts w:ascii="Tahoma" w:hAnsi="Tahoma" w:cs="Tahoma"/>
                <w:sz w:val="16"/>
                <w:szCs w:val="16"/>
              </w:rPr>
              <w:t>19</w:t>
            </w:r>
          </w:p>
        </w:tc>
        <w:tc>
          <w:tcPr>
            <w:tcW w:w="5075" w:type="dxa"/>
            <w:shd w:val="clear" w:color="auto" w:fill="auto"/>
            <w:vAlign w:val="center"/>
          </w:tcPr>
          <w:p w:rsidR="00716186" w:rsidRPr="00440166" w:rsidRDefault="00716186" w:rsidP="003D24D5">
            <w:pPr>
              <w:rPr>
                <w:rFonts w:ascii="Tahoma" w:hAnsi="Tahoma" w:cs="Tahoma"/>
                <w:bCs/>
                <w:sz w:val="16"/>
                <w:szCs w:val="16"/>
                <w:lang w:val="en-US"/>
              </w:rPr>
            </w:pPr>
            <w:r>
              <w:rPr>
                <w:rFonts w:ascii="Tahoma" w:hAnsi="Tahoma" w:cs="Tahoma"/>
                <w:bCs/>
                <w:sz w:val="16"/>
                <w:szCs w:val="16"/>
              </w:rPr>
              <w:t xml:space="preserve">Penyediaan </w:t>
            </w:r>
            <w:r>
              <w:rPr>
                <w:rFonts w:ascii="Tahoma" w:hAnsi="Tahoma" w:cs="Tahoma"/>
                <w:bCs/>
                <w:sz w:val="16"/>
                <w:szCs w:val="16"/>
                <w:lang w:val="en-US"/>
              </w:rPr>
              <w:t>Administrasi Pelaksana Tugas ASN</w:t>
            </w:r>
          </w:p>
        </w:tc>
        <w:tc>
          <w:tcPr>
            <w:tcW w:w="4410" w:type="dxa"/>
            <w:shd w:val="clear" w:color="auto" w:fill="auto"/>
            <w:vAlign w:val="center"/>
          </w:tcPr>
          <w:p w:rsidR="00716186" w:rsidRPr="000F72C4" w:rsidRDefault="00716186" w:rsidP="003D24D5">
            <w:pPr>
              <w:rPr>
                <w:rFonts w:ascii="Tahoma" w:hAnsi="Tahoma" w:cs="Tahoma"/>
                <w:bCs/>
                <w:sz w:val="16"/>
                <w:szCs w:val="16"/>
              </w:rPr>
            </w:pPr>
            <w:r w:rsidRPr="0088349F">
              <w:rPr>
                <w:rFonts w:ascii="Tahoma" w:hAnsi="Tahoma" w:cs="Tahoma"/>
                <w:bCs/>
                <w:sz w:val="16"/>
                <w:szCs w:val="16"/>
              </w:rPr>
              <w:t>PTTB serta Pengelola Keuangan dan Barang yang dibayarkan honorariumnya</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auto"/>
            <w:vAlign w:val="center"/>
          </w:tcPr>
          <w:p w:rsidR="00716186" w:rsidRPr="00FB58CB" w:rsidRDefault="00716186" w:rsidP="003D24D5">
            <w:pPr>
              <w:jc w:val="center"/>
              <w:rPr>
                <w:rFonts w:ascii="Tahoma" w:hAnsi="Tahoma" w:cs="Tahoma"/>
                <w:bCs/>
                <w:sz w:val="16"/>
                <w:szCs w:val="16"/>
              </w:rPr>
            </w:pPr>
            <w:r w:rsidRPr="005807FF">
              <w:rPr>
                <w:rFonts w:ascii="Tahoma" w:hAnsi="Tahoma" w:cs="Tahoma"/>
                <w:bCs/>
                <w:sz w:val="16"/>
                <w:szCs w:val="16"/>
              </w:rPr>
              <w:t>orang</w:t>
            </w:r>
          </w:p>
        </w:tc>
        <w:tc>
          <w:tcPr>
            <w:tcW w:w="1350" w:type="dxa"/>
            <w:shd w:val="clear" w:color="auto" w:fill="auto"/>
            <w:vAlign w:val="center"/>
          </w:tcPr>
          <w:p w:rsidR="00716186" w:rsidRPr="00440166" w:rsidRDefault="00716186" w:rsidP="003D24D5">
            <w:pPr>
              <w:jc w:val="center"/>
              <w:rPr>
                <w:rFonts w:ascii="Tahoma" w:hAnsi="Tahoma" w:cs="Tahoma"/>
                <w:bCs/>
                <w:sz w:val="16"/>
                <w:szCs w:val="16"/>
                <w:lang w:val="en-US"/>
              </w:rPr>
            </w:pPr>
            <w:r w:rsidRPr="00647050">
              <w:rPr>
                <w:rFonts w:ascii="Tahoma" w:hAnsi="Tahoma" w:cs="Tahoma"/>
                <w:bCs/>
                <w:sz w:val="16"/>
                <w:szCs w:val="16"/>
                <w:lang w:val="fi-FI"/>
              </w:rPr>
              <w:t>42</w:t>
            </w:r>
            <w:r>
              <w:rPr>
                <w:rFonts w:ascii="Tahoma" w:hAnsi="Tahoma" w:cs="Tahoma"/>
                <w:bCs/>
                <w:sz w:val="16"/>
                <w:szCs w:val="16"/>
                <w:lang w:val="fi-FI"/>
              </w:rPr>
              <w:t>9.104.000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lastRenderedPageBreak/>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p>
        </w:tc>
        <w:tc>
          <w:tcPr>
            <w:tcW w:w="415" w:type="dxa"/>
            <w:shd w:val="clear" w:color="auto" w:fill="auto"/>
            <w:vAlign w:val="center"/>
          </w:tcPr>
          <w:p w:rsidR="00716186" w:rsidRPr="003366DB" w:rsidRDefault="00716186" w:rsidP="003D24D5">
            <w:pPr>
              <w:rPr>
                <w:rFonts w:ascii="Tahoma" w:hAnsi="Tahoma" w:cs="Tahoma"/>
                <w:sz w:val="16"/>
                <w:szCs w:val="16"/>
                <w:lang w:val="fi-FI"/>
              </w:rPr>
            </w:pPr>
          </w:p>
        </w:tc>
        <w:tc>
          <w:tcPr>
            <w:tcW w:w="5075" w:type="dxa"/>
            <w:shd w:val="clear" w:color="auto" w:fill="auto"/>
            <w:vAlign w:val="center"/>
          </w:tcPr>
          <w:p w:rsidR="00716186" w:rsidRPr="00440166" w:rsidRDefault="00716186" w:rsidP="003D24D5">
            <w:pPr>
              <w:rPr>
                <w:rFonts w:ascii="Tahoma" w:hAnsi="Tahoma" w:cs="Tahoma"/>
                <w:bCs/>
                <w:sz w:val="16"/>
                <w:szCs w:val="16"/>
                <w:lang w:val="en-US"/>
              </w:rPr>
            </w:pPr>
            <w:r>
              <w:rPr>
                <w:rFonts w:ascii="Tahoma" w:hAnsi="Tahoma" w:cs="Tahoma"/>
                <w:bCs/>
                <w:sz w:val="16"/>
                <w:szCs w:val="16"/>
              </w:rPr>
              <w:t xml:space="preserve">Penyediaan </w:t>
            </w:r>
            <w:r>
              <w:rPr>
                <w:rFonts w:ascii="Tahoma" w:hAnsi="Tahoma" w:cs="Tahoma"/>
                <w:bCs/>
                <w:sz w:val="16"/>
                <w:szCs w:val="16"/>
                <w:lang w:val="en-US"/>
              </w:rPr>
              <w:t>Jasa Pelayanan Umum Kantor</w:t>
            </w:r>
          </w:p>
        </w:tc>
        <w:tc>
          <w:tcPr>
            <w:tcW w:w="4410" w:type="dxa"/>
            <w:shd w:val="clear" w:color="auto" w:fill="auto"/>
            <w:vAlign w:val="center"/>
          </w:tcPr>
          <w:p w:rsidR="00716186" w:rsidRPr="000F72C4" w:rsidRDefault="00716186" w:rsidP="003D24D5">
            <w:pPr>
              <w:rPr>
                <w:rFonts w:ascii="Tahoma" w:hAnsi="Tahoma" w:cs="Tahoma"/>
                <w:bCs/>
                <w:sz w:val="16"/>
                <w:szCs w:val="16"/>
              </w:rPr>
            </w:pPr>
            <w:r w:rsidRPr="0088349F">
              <w:rPr>
                <w:rFonts w:ascii="Tahoma" w:hAnsi="Tahoma" w:cs="Tahoma"/>
                <w:bCs/>
                <w:sz w:val="16"/>
                <w:szCs w:val="16"/>
              </w:rPr>
              <w:t>Persentase penyediaan makanan dan minuman</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auto"/>
            <w:vAlign w:val="center"/>
          </w:tcPr>
          <w:p w:rsidR="00716186" w:rsidRPr="005807FF" w:rsidRDefault="00716186" w:rsidP="003D24D5">
            <w:pPr>
              <w:jc w:val="center"/>
              <w:rPr>
                <w:rFonts w:ascii="Tahoma" w:hAnsi="Tahoma" w:cs="Tahoma"/>
                <w:bCs/>
                <w:sz w:val="16"/>
                <w:szCs w:val="16"/>
              </w:rPr>
            </w:pPr>
            <w:r>
              <w:rPr>
                <w:rFonts w:ascii="Tahoma" w:hAnsi="Tahoma" w:cs="Tahoma"/>
                <w:bCs/>
                <w:sz w:val="16"/>
                <w:szCs w:val="16"/>
              </w:rPr>
              <w:t>Persen</w:t>
            </w:r>
          </w:p>
        </w:tc>
        <w:tc>
          <w:tcPr>
            <w:tcW w:w="1350" w:type="dxa"/>
            <w:shd w:val="clear" w:color="auto" w:fill="auto"/>
            <w:vAlign w:val="center"/>
          </w:tcPr>
          <w:p w:rsidR="00716186" w:rsidRPr="00440166" w:rsidRDefault="00716186" w:rsidP="003D24D5">
            <w:pPr>
              <w:jc w:val="center"/>
              <w:rPr>
                <w:rFonts w:ascii="Tahoma" w:hAnsi="Tahoma" w:cs="Tahoma"/>
                <w:bCs/>
                <w:sz w:val="16"/>
                <w:szCs w:val="16"/>
                <w:lang w:val="en-US"/>
              </w:rPr>
            </w:pPr>
            <w:r>
              <w:rPr>
                <w:rFonts w:ascii="Tahoma" w:hAnsi="Tahoma" w:cs="Tahoma"/>
                <w:bCs/>
                <w:sz w:val="16"/>
                <w:szCs w:val="16"/>
                <w:lang w:val="en-US"/>
              </w:rPr>
              <w:t>172.100.000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025880" w:rsidRDefault="00716186" w:rsidP="003D24D5">
            <w:pPr>
              <w:jc w:val="center"/>
              <w:rPr>
                <w:rFonts w:ascii="Tahoma" w:hAnsi="Tahoma" w:cs="Tahoma"/>
                <w:sz w:val="16"/>
                <w:szCs w:val="16"/>
              </w:rPr>
            </w:pPr>
            <w:r>
              <w:rPr>
                <w:rFonts w:ascii="Tahoma" w:hAnsi="Tahoma" w:cs="Tahoma"/>
                <w:sz w:val="16"/>
                <w:szCs w:val="16"/>
              </w:rPr>
              <w:t>02</w:t>
            </w:r>
          </w:p>
        </w:tc>
        <w:tc>
          <w:tcPr>
            <w:tcW w:w="41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22</w:t>
            </w:r>
          </w:p>
        </w:tc>
        <w:tc>
          <w:tcPr>
            <w:tcW w:w="5075" w:type="dxa"/>
            <w:shd w:val="clear" w:color="auto" w:fill="auto"/>
            <w:vAlign w:val="center"/>
          </w:tcPr>
          <w:p w:rsidR="00716186" w:rsidRPr="003366DB" w:rsidRDefault="00716186" w:rsidP="003D24D5">
            <w:pPr>
              <w:rPr>
                <w:rFonts w:ascii="Tahoma" w:hAnsi="Tahoma" w:cs="Tahoma"/>
                <w:bCs/>
                <w:sz w:val="16"/>
                <w:szCs w:val="16"/>
              </w:rPr>
            </w:pPr>
            <w:r>
              <w:rPr>
                <w:rFonts w:ascii="Tahoma" w:hAnsi="Tahoma" w:cs="Tahoma"/>
                <w:bCs/>
                <w:sz w:val="16"/>
                <w:szCs w:val="16"/>
              </w:rPr>
              <w:t>Pemeliharaan rutin/berkala gedung kantor</w:t>
            </w:r>
          </w:p>
        </w:tc>
        <w:tc>
          <w:tcPr>
            <w:tcW w:w="4410" w:type="dxa"/>
            <w:shd w:val="clear" w:color="auto" w:fill="auto"/>
            <w:vAlign w:val="center"/>
          </w:tcPr>
          <w:p w:rsidR="00716186" w:rsidRPr="003366DB" w:rsidRDefault="00716186" w:rsidP="003D24D5">
            <w:pPr>
              <w:rPr>
                <w:rFonts w:ascii="Tahoma" w:hAnsi="Tahoma" w:cs="Tahoma"/>
                <w:bCs/>
                <w:sz w:val="16"/>
                <w:szCs w:val="16"/>
              </w:rPr>
            </w:pPr>
            <w:r w:rsidRPr="0088349F">
              <w:rPr>
                <w:rFonts w:ascii="Tahoma" w:hAnsi="Tahoma" w:cs="Tahoma"/>
                <w:bCs/>
                <w:sz w:val="16"/>
                <w:szCs w:val="16"/>
              </w:rPr>
              <w:t>Persentase gedung milik sendiri/sewa yang dipelihara</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auto"/>
            <w:vAlign w:val="center"/>
          </w:tcPr>
          <w:p w:rsidR="00716186" w:rsidRPr="00FE12EA" w:rsidRDefault="00716186" w:rsidP="003D24D5">
            <w:pPr>
              <w:jc w:val="center"/>
              <w:rPr>
                <w:rFonts w:ascii="Tahoma" w:hAnsi="Tahoma" w:cs="Tahoma"/>
                <w:bCs/>
                <w:sz w:val="16"/>
                <w:szCs w:val="16"/>
              </w:rPr>
            </w:pPr>
            <w:r>
              <w:rPr>
                <w:rFonts w:ascii="Tahoma" w:hAnsi="Tahoma" w:cs="Tahoma"/>
                <w:bCs/>
                <w:sz w:val="16"/>
                <w:szCs w:val="16"/>
              </w:rPr>
              <w:t>Persen</w:t>
            </w:r>
          </w:p>
        </w:tc>
        <w:tc>
          <w:tcPr>
            <w:tcW w:w="1350" w:type="dxa"/>
            <w:shd w:val="clear" w:color="auto" w:fill="auto"/>
            <w:vAlign w:val="center"/>
          </w:tcPr>
          <w:p w:rsidR="00716186" w:rsidRPr="00440166" w:rsidRDefault="00716186" w:rsidP="003D24D5">
            <w:pPr>
              <w:jc w:val="center"/>
              <w:rPr>
                <w:rFonts w:ascii="Tahoma" w:hAnsi="Tahoma" w:cs="Tahoma"/>
                <w:bCs/>
                <w:sz w:val="16"/>
                <w:szCs w:val="16"/>
                <w:lang w:val="en-US"/>
              </w:rPr>
            </w:pPr>
            <w:r>
              <w:rPr>
                <w:rFonts w:ascii="Tahoma" w:hAnsi="Tahoma" w:cs="Tahoma"/>
                <w:bCs/>
                <w:sz w:val="16"/>
                <w:szCs w:val="16"/>
                <w:lang w:val="en-US"/>
              </w:rPr>
              <w:t>25.000.000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025880" w:rsidRDefault="00716186" w:rsidP="003D24D5">
            <w:pPr>
              <w:jc w:val="center"/>
              <w:rPr>
                <w:rFonts w:ascii="Tahoma" w:hAnsi="Tahoma" w:cs="Tahoma"/>
                <w:sz w:val="16"/>
                <w:szCs w:val="16"/>
              </w:rPr>
            </w:pPr>
            <w:r>
              <w:rPr>
                <w:rFonts w:ascii="Tahoma" w:hAnsi="Tahoma" w:cs="Tahoma"/>
                <w:sz w:val="16"/>
                <w:szCs w:val="16"/>
              </w:rPr>
              <w:t>02</w:t>
            </w:r>
          </w:p>
        </w:tc>
        <w:tc>
          <w:tcPr>
            <w:tcW w:w="41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24</w:t>
            </w:r>
          </w:p>
        </w:tc>
        <w:tc>
          <w:tcPr>
            <w:tcW w:w="5075" w:type="dxa"/>
            <w:shd w:val="clear" w:color="auto" w:fill="auto"/>
            <w:vAlign w:val="center"/>
          </w:tcPr>
          <w:p w:rsidR="00716186" w:rsidRPr="003366DB" w:rsidRDefault="00716186" w:rsidP="003D24D5">
            <w:pPr>
              <w:rPr>
                <w:rFonts w:ascii="Tahoma" w:hAnsi="Tahoma" w:cs="Tahoma"/>
                <w:bCs/>
                <w:sz w:val="16"/>
                <w:szCs w:val="16"/>
              </w:rPr>
            </w:pPr>
            <w:r>
              <w:rPr>
                <w:rFonts w:ascii="Tahoma" w:hAnsi="Tahoma" w:cs="Tahoma"/>
                <w:bCs/>
                <w:sz w:val="16"/>
                <w:szCs w:val="16"/>
              </w:rPr>
              <w:t>Pemeliharaan rutin/berkala kendaraan dinas/operasional</w:t>
            </w:r>
          </w:p>
        </w:tc>
        <w:tc>
          <w:tcPr>
            <w:tcW w:w="4410" w:type="dxa"/>
            <w:shd w:val="clear" w:color="auto" w:fill="auto"/>
            <w:vAlign w:val="center"/>
          </w:tcPr>
          <w:p w:rsidR="00716186" w:rsidRPr="000F72C4" w:rsidRDefault="00716186" w:rsidP="003D24D5">
            <w:pPr>
              <w:rPr>
                <w:rFonts w:ascii="Tahoma" w:hAnsi="Tahoma" w:cs="Tahoma"/>
                <w:bCs/>
                <w:sz w:val="16"/>
                <w:szCs w:val="16"/>
              </w:rPr>
            </w:pPr>
            <w:r w:rsidRPr="0088349F">
              <w:rPr>
                <w:rFonts w:ascii="Tahoma" w:hAnsi="Tahoma" w:cs="Tahoma"/>
                <w:bCs/>
                <w:sz w:val="16"/>
                <w:szCs w:val="16"/>
              </w:rPr>
              <w:t>Persentase kendaraan dinas/operasional yang dipelihara</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auto"/>
            <w:vAlign w:val="center"/>
          </w:tcPr>
          <w:p w:rsidR="00716186" w:rsidRPr="00FE12EA" w:rsidRDefault="00716186" w:rsidP="003D24D5">
            <w:pPr>
              <w:jc w:val="center"/>
              <w:rPr>
                <w:rFonts w:ascii="Tahoma" w:hAnsi="Tahoma" w:cs="Tahoma"/>
                <w:bCs/>
                <w:sz w:val="16"/>
                <w:szCs w:val="16"/>
              </w:rPr>
            </w:pPr>
            <w:r>
              <w:rPr>
                <w:rFonts w:ascii="Tahoma" w:hAnsi="Tahoma" w:cs="Tahoma"/>
                <w:bCs/>
                <w:sz w:val="16"/>
                <w:szCs w:val="16"/>
              </w:rPr>
              <w:t>Persen</w:t>
            </w:r>
          </w:p>
        </w:tc>
        <w:tc>
          <w:tcPr>
            <w:tcW w:w="1350" w:type="dxa"/>
            <w:shd w:val="clear" w:color="auto" w:fill="auto"/>
            <w:vAlign w:val="center"/>
          </w:tcPr>
          <w:p w:rsidR="00716186" w:rsidRPr="00440166" w:rsidRDefault="00716186" w:rsidP="003D24D5">
            <w:pPr>
              <w:jc w:val="center"/>
              <w:rPr>
                <w:rFonts w:ascii="Tahoma" w:hAnsi="Tahoma" w:cs="Tahoma"/>
                <w:bCs/>
                <w:sz w:val="16"/>
                <w:szCs w:val="16"/>
                <w:lang w:val="en-US"/>
              </w:rPr>
            </w:pPr>
            <w:r>
              <w:rPr>
                <w:rFonts w:ascii="Tahoma" w:hAnsi="Tahoma" w:cs="Tahoma"/>
                <w:bCs/>
                <w:sz w:val="16"/>
                <w:szCs w:val="16"/>
                <w:lang w:val="en-US"/>
              </w:rPr>
              <w:t>45.879.050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trHeight w:val="263"/>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025880" w:rsidRDefault="00716186" w:rsidP="003D24D5">
            <w:pPr>
              <w:jc w:val="center"/>
              <w:rPr>
                <w:rFonts w:ascii="Tahoma" w:hAnsi="Tahoma" w:cs="Tahoma"/>
                <w:sz w:val="16"/>
                <w:szCs w:val="16"/>
              </w:rPr>
            </w:pPr>
            <w:r>
              <w:rPr>
                <w:rFonts w:ascii="Tahoma" w:hAnsi="Tahoma" w:cs="Tahoma"/>
                <w:sz w:val="16"/>
                <w:szCs w:val="16"/>
              </w:rPr>
              <w:t>02</w:t>
            </w:r>
          </w:p>
        </w:tc>
        <w:tc>
          <w:tcPr>
            <w:tcW w:w="415" w:type="dxa"/>
            <w:shd w:val="clear" w:color="auto" w:fill="auto"/>
            <w:vAlign w:val="center"/>
          </w:tcPr>
          <w:p w:rsidR="00716186" w:rsidRPr="00E5382E" w:rsidRDefault="00716186" w:rsidP="003D24D5">
            <w:pPr>
              <w:jc w:val="center"/>
              <w:rPr>
                <w:rFonts w:ascii="Tahoma" w:hAnsi="Tahoma" w:cs="Tahoma"/>
                <w:sz w:val="16"/>
                <w:szCs w:val="16"/>
              </w:rPr>
            </w:pPr>
            <w:r>
              <w:rPr>
                <w:rFonts w:ascii="Tahoma" w:hAnsi="Tahoma" w:cs="Tahoma"/>
                <w:sz w:val="16"/>
                <w:szCs w:val="16"/>
              </w:rPr>
              <w:t>30</w:t>
            </w:r>
          </w:p>
        </w:tc>
        <w:tc>
          <w:tcPr>
            <w:tcW w:w="5075" w:type="dxa"/>
            <w:shd w:val="clear" w:color="auto" w:fill="auto"/>
            <w:vAlign w:val="center"/>
          </w:tcPr>
          <w:p w:rsidR="00716186" w:rsidRPr="00B16516" w:rsidRDefault="00716186" w:rsidP="003D24D5">
            <w:pPr>
              <w:rPr>
                <w:rFonts w:ascii="Tahoma" w:hAnsi="Tahoma" w:cs="Tahoma"/>
                <w:bCs/>
                <w:sz w:val="16"/>
                <w:szCs w:val="16"/>
              </w:rPr>
            </w:pPr>
            <w:r>
              <w:rPr>
                <w:rFonts w:ascii="Tahoma" w:hAnsi="Tahoma" w:cs="Tahoma"/>
                <w:bCs/>
                <w:sz w:val="16"/>
                <w:szCs w:val="16"/>
              </w:rPr>
              <w:t>Pemeliharaan rutin/berkala perlengkapan peralatan kantor</w:t>
            </w:r>
          </w:p>
        </w:tc>
        <w:tc>
          <w:tcPr>
            <w:tcW w:w="4410" w:type="dxa"/>
            <w:shd w:val="clear" w:color="auto" w:fill="auto"/>
            <w:vAlign w:val="center"/>
          </w:tcPr>
          <w:p w:rsidR="00716186" w:rsidRPr="000F72C4" w:rsidRDefault="00716186" w:rsidP="003D24D5">
            <w:pPr>
              <w:rPr>
                <w:rFonts w:ascii="Tahoma" w:hAnsi="Tahoma" w:cs="Tahoma"/>
                <w:bCs/>
                <w:sz w:val="16"/>
                <w:szCs w:val="16"/>
              </w:rPr>
            </w:pPr>
            <w:r w:rsidRPr="0088349F">
              <w:rPr>
                <w:rFonts w:ascii="Tahoma" w:hAnsi="Tahoma" w:cs="Tahoma"/>
                <w:bCs/>
                <w:sz w:val="16"/>
                <w:szCs w:val="16"/>
              </w:rPr>
              <w:t>Persentase perlengkapan dan peralatan kantor yang dipelihara</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rPr>
              <w:t>Persen</w:t>
            </w:r>
          </w:p>
        </w:tc>
        <w:tc>
          <w:tcPr>
            <w:tcW w:w="1350" w:type="dxa"/>
            <w:shd w:val="clear" w:color="auto" w:fill="auto"/>
            <w:vAlign w:val="center"/>
          </w:tcPr>
          <w:p w:rsidR="00716186" w:rsidRPr="00436F95" w:rsidRDefault="00716186" w:rsidP="003D24D5">
            <w:pPr>
              <w:jc w:val="center"/>
              <w:rPr>
                <w:rFonts w:ascii="Tahoma" w:hAnsi="Tahoma" w:cs="Tahoma"/>
                <w:bCs/>
                <w:sz w:val="16"/>
                <w:szCs w:val="16"/>
              </w:rPr>
            </w:pPr>
            <w:r w:rsidRPr="00647050">
              <w:rPr>
                <w:rFonts w:ascii="Tahoma" w:hAnsi="Tahoma" w:cs="Tahoma"/>
                <w:bCs/>
                <w:sz w:val="16"/>
                <w:szCs w:val="16"/>
              </w:rPr>
              <w:t>5</w:t>
            </w:r>
            <w:r>
              <w:rPr>
                <w:rFonts w:ascii="Tahoma" w:hAnsi="Tahoma" w:cs="Tahoma"/>
                <w:bCs/>
                <w:sz w:val="16"/>
                <w:szCs w:val="16"/>
              </w:rPr>
              <w:t>.</w:t>
            </w:r>
            <w:r w:rsidRPr="00647050">
              <w:rPr>
                <w:rFonts w:ascii="Tahoma" w:hAnsi="Tahoma" w:cs="Tahoma"/>
                <w:bCs/>
                <w:sz w:val="16"/>
                <w:szCs w:val="16"/>
              </w:rPr>
              <w:t>197</w:t>
            </w:r>
            <w:r>
              <w:rPr>
                <w:rFonts w:ascii="Tahoma" w:hAnsi="Tahoma" w:cs="Tahoma"/>
                <w:bCs/>
                <w:sz w:val="16"/>
                <w:szCs w:val="16"/>
              </w:rPr>
              <w:t>.</w:t>
            </w:r>
            <w:r w:rsidRPr="00647050">
              <w:rPr>
                <w:rFonts w:ascii="Tahoma" w:hAnsi="Tahoma" w:cs="Tahoma"/>
                <w:bCs/>
                <w:sz w:val="16"/>
                <w:szCs w:val="16"/>
              </w:rPr>
              <w:t>500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C6D9F1" w:themeFill="text2" w:themeFillTint="33"/>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C6D9F1" w:themeFill="text2" w:themeFillTint="33"/>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C6D9F1" w:themeFill="text2" w:themeFillTint="33"/>
            <w:tcMar>
              <w:left w:w="0" w:type="dxa"/>
              <w:right w:w="0" w:type="dxa"/>
            </w:tcMar>
            <w:vAlign w:val="center"/>
          </w:tcPr>
          <w:p w:rsidR="00716186" w:rsidRPr="003366DB" w:rsidRDefault="00716186" w:rsidP="003D24D5">
            <w:pPr>
              <w:jc w:val="center"/>
              <w:rPr>
                <w:rFonts w:ascii="Tahoma" w:hAnsi="Tahoma" w:cs="Tahoma"/>
                <w:sz w:val="16"/>
                <w:szCs w:val="16"/>
              </w:rPr>
            </w:pPr>
          </w:p>
        </w:tc>
        <w:tc>
          <w:tcPr>
            <w:tcW w:w="415" w:type="dxa"/>
            <w:shd w:val="clear" w:color="auto" w:fill="C6D9F1" w:themeFill="text2" w:themeFillTint="33"/>
            <w:vAlign w:val="center"/>
          </w:tcPr>
          <w:p w:rsidR="00716186" w:rsidRPr="003366DB" w:rsidRDefault="00716186" w:rsidP="003D24D5">
            <w:pPr>
              <w:jc w:val="center"/>
              <w:rPr>
                <w:rFonts w:ascii="Tahoma" w:hAnsi="Tahoma" w:cs="Tahoma"/>
                <w:sz w:val="16"/>
                <w:szCs w:val="16"/>
              </w:rPr>
            </w:pPr>
          </w:p>
        </w:tc>
        <w:tc>
          <w:tcPr>
            <w:tcW w:w="5075" w:type="dxa"/>
            <w:shd w:val="clear" w:color="auto" w:fill="C6D9F1" w:themeFill="text2" w:themeFillTint="33"/>
            <w:vAlign w:val="center"/>
          </w:tcPr>
          <w:p w:rsidR="00716186" w:rsidRPr="003366DB" w:rsidRDefault="00716186" w:rsidP="003D24D5">
            <w:pPr>
              <w:rPr>
                <w:rFonts w:ascii="Tahoma" w:hAnsi="Tahoma" w:cs="Tahoma"/>
                <w:bCs/>
                <w:sz w:val="16"/>
                <w:szCs w:val="16"/>
              </w:rPr>
            </w:pPr>
            <w:r w:rsidRPr="003366DB">
              <w:rPr>
                <w:rFonts w:ascii="Tahoma" w:hAnsi="Tahoma" w:cs="Tahoma"/>
                <w:bCs/>
                <w:sz w:val="16"/>
                <w:szCs w:val="16"/>
              </w:rPr>
              <w:t>Pr</w:t>
            </w:r>
            <w:r>
              <w:rPr>
                <w:rFonts w:ascii="Tahoma" w:hAnsi="Tahoma" w:cs="Tahoma"/>
                <w:bCs/>
                <w:sz w:val="16"/>
                <w:szCs w:val="16"/>
              </w:rPr>
              <w:t>ogram Peningkatan Disiplin Aparatur</w:t>
            </w:r>
          </w:p>
        </w:tc>
        <w:tc>
          <w:tcPr>
            <w:tcW w:w="4410" w:type="dxa"/>
            <w:shd w:val="clear" w:color="auto" w:fill="C6D9F1" w:themeFill="text2" w:themeFillTint="33"/>
            <w:vAlign w:val="center"/>
          </w:tcPr>
          <w:p w:rsidR="00716186" w:rsidRPr="003366DB" w:rsidRDefault="00716186" w:rsidP="003D24D5">
            <w:pPr>
              <w:rPr>
                <w:rFonts w:ascii="Tahoma" w:hAnsi="Tahoma" w:cs="Tahoma"/>
                <w:bCs/>
                <w:sz w:val="16"/>
                <w:szCs w:val="16"/>
                <w:lang w:val="fi-FI"/>
              </w:rPr>
            </w:pPr>
            <w:r w:rsidRPr="006A551C">
              <w:rPr>
                <w:rFonts w:ascii="Tahoma" w:hAnsi="Tahoma" w:cs="Tahoma"/>
                <w:bCs/>
                <w:sz w:val="16"/>
                <w:szCs w:val="16"/>
                <w:lang w:val="fi-FI"/>
              </w:rPr>
              <w:t>Persentase aparatur yang memperoleh pakaian dinas beserta kelengkapannya</w:t>
            </w:r>
          </w:p>
        </w:tc>
        <w:tc>
          <w:tcPr>
            <w:tcW w:w="1350" w:type="dxa"/>
            <w:shd w:val="clear" w:color="auto" w:fill="C6D9F1" w:themeFill="text2" w:themeFillTint="33"/>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C6D9F1" w:themeFill="text2" w:themeFillTint="33"/>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rPr>
              <w:t>Persen</w:t>
            </w:r>
          </w:p>
        </w:tc>
        <w:tc>
          <w:tcPr>
            <w:tcW w:w="1350" w:type="dxa"/>
            <w:shd w:val="clear" w:color="auto" w:fill="C6D9F1" w:themeFill="text2" w:themeFillTint="33"/>
            <w:vAlign w:val="center"/>
          </w:tcPr>
          <w:p w:rsidR="00716186" w:rsidRPr="00793963" w:rsidRDefault="00716186" w:rsidP="003D24D5">
            <w:pPr>
              <w:jc w:val="center"/>
              <w:rPr>
                <w:rFonts w:ascii="Tahoma" w:hAnsi="Tahoma" w:cs="Tahoma"/>
                <w:bCs/>
                <w:sz w:val="16"/>
                <w:szCs w:val="16"/>
              </w:rPr>
            </w:pPr>
            <w:r>
              <w:rPr>
                <w:rFonts w:ascii="Tahoma" w:hAnsi="Tahoma" w:cs="Tahoma"/>
                <w:bCs/>
                <w:sz w:val="16"/>
                <w:szCs w:val="16"/>
              </w:rPr>
              <w:t>32.000.000</w:t>
            </w:r>
          </w:p>
        </w:tc>
        <w:tc>
          <w:tcPr>
            <w:tcW w:w="990" w:type="dxa"/>
            <w:shd w:val="clear" w:color="auto" w:fill="C6D9F1" w:themeFill="text2" w:themeFillTint="33"/>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C6D9F1" w:themeFill="text2" w:themeFillTint="33"/>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p>
        </w:tc>
        <w:tc>
          <w:tcPr>
            <w:tcW w:w="415" w:type="dxa"/>
            <w:shd w:val="clear" w:color="auto" w:fill="auto"/>
            <w:vAlign w:val="center"/>
          </w:tcPr>
          <w:p w:rsidR="00716186" w:rsidRPr="003366DB" w:rsidRDefault="00716186" w:rsidP="003D24D5">
            <w:pPr>
              <w:jc w:val="center"/>
              <w:rPr>
                <w:rFonts w:ascii="Tahoma" w:hAnsi="Tahoma" w:cs="Tahoma"/>
                <w:sz w:val="16"/>
                <w:szCs w:val="16"/>
              </w:rPr>
            </w:pPr>
          </w:p>
        </w:tc>
        <w:tc>
          <w:tcPr>
            <w:tcW w:w="5075" w:type="dxa"/>
            <w:shd w:val="clear" w:color="auto" w:fill="auto"/>
            <w:vAlign w:val="center"/>
          </w:tcPr>
          <w:p w:rsidR="00716186" w:rsidRPr="003366DB" w:rsidRDefault="00716186" w:rsidP="003D24D5">
            <w:pPr>
              <w:rPr>
                <w:rFonts w:ascii="Tahoma" w:hAnsi="Tahoma" w:cs="Tahoma"/>
                <w:bCs/>
                <w:sz w:val="16"/>
                <w:szCs w:val="16"/>
              </w:rPr>
            </w:pPr>
            <w:r>
              <w:rPr>
                <w:rFonts w:ascii="Tahoma" w:hAnsi="Tahoma" w:cs="Tahoma"/>
                <w:bCs/>
                <w:sz w:val="16"/>
                <w:szCs w:val="16"/>
              </w:rPr>
              <w:t>Pengadaan pakaian dinas beserta kelengkapanya</w:t>
            </w:r>
          </w:p>
        </w:tc>
        <w:tc>
          <w:tcPr>
            <w:tcW w:w="4410" w:type="dxa"/>
            <w:shd w:val="clear" w:color="auto" w:fill="auto"/>
            <w:vAlign w:val="center"/>
          </w:tcPr>
          <w:p w:rsidR="00716186" w:rsidRPr="000F72C4" w:rsidRDefault="00716186" w:rsidP="003D24D5">
            <w:pPr>
              <w:rPr>
                <w:rFonts w:ascii="Tahoma" w:hAnsi="Tahoma" w:cs="Tahoma"/>
                <w:bCs/>
                <w:sz w:val="16"/>
                <w:szCs w:val="16"/>
              </w:rPr>
            </w:pPr>
            <w:r w:rsidRPr="006A551C">
              <w:rPr>
                <w:rFonts w:ascii="Tahoma" w:hAnsi="Tahoma" w:cs="Tahoma"/>
                <w:bCs/>
                <w:sz w:val="16"/>
                <w:szCs w:val="16"/>
              </w:rPr>
              <w:t>Aparatur yang memperoleh pakaian dinas beserta kelengkapannya</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auto"/>
            <w:vAlign w:val="center"/>
          </w:tcPr>
          <w:p w:rsidR="00716186" w:rsidRPr="005807FF" w:rsidRDefault="00716186" w:rsidP="003D24D5">
            <w:pPr>
              <w:jc w:val="center"/>
              <w:rPr>
                <w:rFonts w:ascii="Tahoma" w:hAnsi="Tahoma" w:cs="Tahoma"/>
                <w:bCs/>
                <w:sz w:val="16"/>
                <w:szCs w:val="16"/>
              </w:rPr>
            </w:pPr>
            <w:r>
              <w:rPr>
                <w:rFonts w:ascii="Tahoma" w:hAnsi="Tahoma" w:cs="Tahoma"/>
                <w:bCs/>
                <w:sz w:val="16"/>
                <w:szCs w:val="16"/>
              </w:rPr>
              <w:t>Orang</w:t>
            </w:r>
          </w:p>
        </w:tc>
        <w:tc>
          <w:tcPr>
            <w:tcW w:w="1350" w:type="dxa"/>
            <w:shd w:val="clear" w:color="auto" w:fill="auto"/>
            <w:vAlign w:val="center"/>
          </w:tcPr>
          <w:p w:rsidR="00716186" w:rsidRPr="00436F95" w:rsidRDefault="00716186" w:rsidP="003D24D5">
            <w:pPr>
              <w:jc w:val="center"/>
              <w:rPr>
                <w:rFonts w:ascii="Tahoma" w:hAnsi="Tahoma" w:cs="Tahoma"/>
                <w:bCs/>
                <w:sz w:val="16"/>
                <w:szCs w:val="16"/>
              </w:rPr>
            </w:pPr>
            <w:r>
              <w:rPr>
                <w:rFonts w:ascii="Tahoma" w:hAnsi="Tahoma" w:cs="Tahoma"/>
                <w:bCs/>
                <w:sz w:val="16"/>
                <w:szCs w:val="16"/>
              </w:rPr>
              <w:t>32.000.000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C6D9F1" w:themeFill="text2" w:themeFillTint="33"/>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C6D9F1" w:themeFill="text2" w:themeFillTint="33"/>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C6D9F1" w:themeFill="text2" w:themeFillTint="33"/>
            <w:tcMar>
              <w:left w:w="0" w:type="dxa"/>
              <w:right w:w="0" w:type="dxa"/>
            </w:tcMar>
            <w:vAlign w:val="center"/>
          </w:tcPr>
          <w:p w:rsidR="00716186" w:rsidRPr="00FB58CB" w:rsidRDefault="00716186" w:rsidP="003D24D5">
            <w:pPr>
              <w:jc w:val="center"/>
              <w:rPr>
                <w:rFonts w:ascii="Tahoma" w:hAnsi="Tahoma" w:cs="Tahoma"/>
                <w:sz w:val="16"/>
                <w:szCs w:val="16"/>
              </w:rPr>
            </w:pPr>
            <w:r>
              <w:rPr>
                <w:rFonts w:ascii="Tahoma" w:hAnsi="Tahoma" w:cs="Tahoma"/>
                <w:sz w:val="16"/>
                <w:szCs w:val="16"/>
              </w:rPr>
              <w:t>06</w:t>
            </w:r>
          </w:p>
        </w:tc>
        <w:tc>
          <w:tcPr>
            <w:tcW w:w="415" w:type="dxa"/>
            <w:shd w:val="clear" w:color="auto" w:fill="C6D9F1" w:themeFill="text2" w:themeFillTint="33"/>
            <w:vAlign w:val="center"/>
          </w:tcPr>
          <w:p w:rsidR="00716186" w:rsidRPr="00FB58CB" w:rsidRDefault="00716186" w:rsidP="003D24D5">
            <w:pPr>
              <w:jc w:val="center"/>
              <w:rPr>
                <w:rFonts w:ascii="Tahoma" w:hAnsi="Tahoma" w:cs="Tahoma"/>
                <w:sz w:val="16"/>
                <w:szCs w:val="16"/>
              </w:rPr>
            </w:pPr>
          </w:p>
        </w:tc>
        <w:tc>
          <w:tcPr>
            <w:tcW w:w="5075" w:type="dxa"/>
            <w:shd w:val="clear" w:color="auto" w:fill="C6D9F1" w:themeFill="text2" w:themeFillTint="33"/>
            <w:vAlign w:val="center"/>
          </w:tcPr>
          <w:p w:rsidR="00716186" w:rsidRPr="003366DB" w:rsidRDefault="00716186" w:rsidP="003D24D5">
            <w:pPr>
              <w:rPr>
                <w:rFonts w:ascii="Tahoma" w:hAnsi="Tahoma" w:cs="Tahoma"/>
                <w:bCs/>
                <w:sz w:val="16"/>
                <w:szCs w:val="16"/>
              </w:rPr>
            </w:pPr>
            <w:r>
              <w:rPr>
                <w:rFonts w:ascii="Tahoma" w:hAnsi="Tahoma" w:cs="Tahoma"/>
                <w:bCs/>
                <w:sz w:val="16"/>
                <w:szCs w:val="16"/>
              </w:rPr>
              <w:t>Program Peningkatan Pengembangan Sistem Pelaporan Capaian Kinerja dan Keuangan</w:t>
            </w:r>
          </w:p>
        </w:tc>
        <w:tc>
          <w:tcPr>
            <w:tcW w:w="4410" w:type="dxa"/>
            <w:shd w:val="clear" w:color="auto" w:fill="C6D9F1" w:themeFill="text2" w:themeFillTint="33"/>
            <w:vAlign w:val="center"/>
          </w:tcPr>
          <w:p w:rsidR="00716186" w:rsidRPr="003366DB" w:rsidRDefault="00716186" w:rsidP="003D24D5">
            <w:pPr>
              <w:rPr>
                <w:rFonts w:ascii="Tahoma" w:hAnsi="Tahoma" w:cs="Tahoma"/>
                <w:bCs/>
                <w:sz w:val="16"/>
                <w:szCs w:val="16"/>
                <w:lang w:val="fi-FI"/>
              </w:rPr>
            </w:pPr>
            <w:r w:rsidRPr="006A551C">
              <w:rPr>
                <w:rFonts w:ascii="Tahoma" w:hAnsi="Tahoma" w:cs="Tahoma"/>
                <w:bCs/>
                <w:sz w:val="16"/>
                <w:szCs w:val="16"/>
                <w:lang w:val="fi-FI"/>
              </w:rPr>
              <w:t xml:space="preserve">Nilai evaluasi </w:t>
            </w:r>
            <w:r>
              <w:rPr>
                <w:rFonts w:ascii="Tahoma" w:hAnsi="Tahoma" w:cs="Tahoma"/>
                <w:bCs/>
                <w:sz w:val="16"/>
                <w:szCs w:val="16"/>
                <w:lang w:val="fi-FI"/>
              </w:rPr>
              <w:t>S</w:t>
            </w:r>
            <w:r w:rsidRPr="006A551C">
              <w:rPr>
                <w:rFonts w:ascii="Tahoma" w:hAnsi="Tahoma" w:cs="Tahoma"/>
                <w:bCs/>
                <w:sz w:val="16"/>
                <w:szCs w:val="16"/>
                <w:lang w:val="fi-FI"/>
              </w:rPr>
              <w:t>AKIP</w:t>
            </w:r>
          </w:p>
        </w:tc>
        <w:tc>
          <w:tcPr>
            <w:tcW w:w="1350" w:type="dxa"/>
            <w:shd w:val="clear" w:color="auto" w:fill="C6D9F1" w:themeFill="text2" w:themeFillTint="33"/>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C6D9F1" w:themeFill="text2" w:themeFillTint="33"/>
            <w:vAlign w:val="center"/>
          </w:tcPr>
          <w:p w:rsidR="00716186" w:rsidRPr="005807FF" w:rsidRDefault="00716186" w:rsidP="003D24D5">
            <w:pPr>
              <w:jc w:val="center"/>
              <w:rPr>
                <w:rFonts w:ascii="Tahoma" w:hAnsi="Tahoma" w:cs="Tahoma"/>
                <w:bCs/>
                <w:sz w:val="16"/>
                <w:szCs w:val="16"/>
              </w:rPr>
            </w:pPr>
            <w:r>
              <w:rPr>
                <w:rFonts w:ascii="Tahoma" w:hAnsi="Tahoma" w:cs="Tahoma"/>
                <w:bCs/>
                <w:sz w:val="16"/>
                <w:szCs w:val="16"/>
              </w:rPr>
              <w:t>Nilai</w:t>
            </w:r>
          </w:p>
        </w:tc>
        <w:tc>
          <w:tcPr>
            <w:tcW w:w="1350" w:type="dxa"/>
            <w:shd w:val="clear" w:color="auto" w:fill="C6D9F1" w:themeFill="text2" w:themeFillTint="33"/>
            <w:vAlign w:val="center"/>
          </w:tcPr>
          <w:p w:rsidR="00716186" w:rsidRPr="00793963" w:rsidRDefault="00716186" w:rsidP="003D24D5">
            <w:pPr>
              <w:jc w:val="center"/>
              <w:rPr>
                <w:rFonts w:ascii="Tahoma" w:hAnsi="Tahoma" w:cs="Tahoma"/>
                <w:bCs/>
                <w:sz w:val="16"/>
                <w:szCs w:val="16"/>
              </w:rPr>
            </w:pPr>
            <w:r w:rsidRPr="00647050">
              <w:rPr>
                <w:rFonts w:ascii="Tahoma" w:hAnsi="Tahoma" w:cs="Tahoma"/>
                <w:bCs/>
                <w:sz w:val="16"/>
                <w:szCs w:val="16"/>
              </w:rPr>
              <w:t>52</w:t>
            </w:r>
            <w:r>
              <w:rPr>
                <w:rFonts w:ascii="Tahoma" w:hAnsi="Tahoma" w:cs="Tahoma"/>
                <w:bCs/>
                <w:sz w:val="16"/>
                <w:szCs w:val="16"/>
              </w:rPr>
              <w:t>.</w:t>
            </w:r>
            <w:r w:rsidRPr="00647050">
              <w:rPr>
                <w:rFonts w:ascii="Tahoma" w:hAnsi="Tahoma" w:cs="Tahoma"/>
                <w:bCs/>
                <w:sz w:val="16"/>
                <w:szCs w:val="16"/>
              </w:rPr>
              <w:t>500</w:t>
            </w:r>
            <w:r>
              <w:rPr>
                <w:rFonts w:ascii="Tahoma" w:hAnsi="Tahoma" w:cs="Tahoma"/>
                <w:bCs/>
                <w:sz w:val="16"/>
                <w:szCs w:val="16"/>
              </w:rPr>
              <w:t>.</w:t>
            </w:r>
            <w:r w:rsidRPr="00647050">
              <w:rPr>
                <w:rFonts w:ascii="Tahoma" w:hAnsi="Tahoma" w:cs="Tahoma"/>
                <w:bCs/>
                <w:sz w:val="16"/>
                <w:szCs w:val="16"/>
              </w:rPr>
              <w:t>000</w:t>
            </w:r>
          </w:p>
        </w:tc>
        <w:tc>
          <w:tcPr>
            <w:tcW w:w="990" w:type="dxa"/>
            <w:shd w:val="clear" w:color="auto" w:fill="C6D9F1" w:themeFill="text2" w:themeFillTint="33"/>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C6D9F1" w:themeFill="text2" w:themeFillTint="33"/>
            <w:vAlign w:val="center"/>
          </w:tcPr>
          <w:p w:rsidR="00716186" w:rsidRDefault="00716186" w:rsidP="003D24D5">
            <w:pPr>
              <w:jc w:val="both"/>
              <w:rPr>
                <w:rFonts w:ascii="Tahoma" w:hAnsi="Tahoma" w:cs="Tahoma"/>
                <w:bCs/>
                <w:sz w:val="16"/>
                <w:szCs w:val="16"/>
              </w:rPr>
            </w:pPr>
          </w:p>
          <w:p w:rsidR="00716186" w:rsidRPr="00E92C4F" w:rsidRDefault="00716186" w:rsidP="003D24D5">
            <w:pPr>
              <w:jc w:val="both"/>
              <w:rPr>
                <w:rFonts w:ascii="Tahoma" w:hAnsi="Tahoma" w:cs="Tahoma"/>
                <w:bCs/>
                <w:sz w:val="16"/>
                <w:szCs w:val="16"/>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FB58CB" w:rsidRDefault="00716186" w:rsidP="003D24D5">
            <w:pPr>
              <w:jc w:val="center"/>
              <w:rPr>
                <w:rFonts w:ascii="Tahoma" w:hAnsi="Tahoma" w:cs="Tahoma"/>
                <w:sz w:val="16"/>
                <w:szCs w:val="16"/>
              </w:rPr>
            </w:pPr>
            <w:r>
              <w:rPr>
                <w:rFonts w:ascii="Tahoma" w:hAnsi="Tahoma" w:cs="Tahoma"/>
                <w:sz w:val="16"/>
                <w:szCs w:val="16"/>
              </w:rPr>
              <w:t>06</w:t>
            </w:r>
          </w:p>
        </w:tc>
        <w:tc>
          <w:tcPr>
            <w:tcW w:w="415" w:type="dxa"/>
            <w:shd w:val="clear" w:color="auto" w:fill="auto"/>
            <w:vAlign w:val="center"/>
          </w:tcPr>
          <w:p w:rsidR="00716186" w:rsidRPr="00FB58CB" w:rsidRDefault="00716186" w:rsidP="003D24D5">
            <w:pPr>
              <w:jc w:val="center"/>
              <w:rPr>
                <w:rFonts w:ascii="Tahoma" w:hAnsi="Tahoma" w:cs="Tahoma"/>
                <w:sz w:val="16"/>
                <w:szCs w:val="16"/>
              </w:rPr>
            </w:pPr>
            <w:r>
              <w:rPr>
                <w:rFonts w:ascii="Tahoma" w:hAnsi="Tahoma" w:cs="Tahoma"/>
                <w:sz w:val="16"/>
                <w:szCs w:val="16"/>
              </w:rPr>
              <w:t>50</w:t>
            </w:r>
          </w:p>
        </w:tc>
        <w:tc>
          <w:tcPr>
            <w:tcW w:w="5075" w:type="dxa"/>
            <w:shd w:val="clear" w:color="auto" w:fill="auto"/>
            <w:vAlign w:val="center"/>
          </w:tcPr>
          <w:p w:rsidR="00716186" w:rsidRPr="00FB58CB" w:rsidRDefault="00716186" w:rsidP="003D24D5">
            <w:pPr>
              <w:rPr>
                <w:rFonts w:ascii="Tahoma" w:hAnsi="Tahoma" w:cs="Tahoma"/>
                <w:bCs/>
                <w:sz w:val="16"/>
                <w:szCs w:val="16"/>
              </w:rPr>
            </w:pPr>
            <w:r>
              <w:rPr>
                <w:rFonts w:ascii="Tahoma" w:hAnsi="Tahoma" w:cs="Tahoma"/>
                <w:bCs/>
                <w:sz w:val="16"/>
                <w:szCs w:val="16"/>
              </w:rPr>
              <w:t>Peningkatan pengembangan sistem pelaporan</w:t>
            </w:r>
          </w:p>
        </w:tc>
        <w:tc>
          <w:tcPr>
            <w:tcW w:w="4410" w:type="dxa"/>
            <w:shd w:val="clear" w:color="auto" w:fill="auto"/>
            <w:vAlign w:val="center"/>
          </w:tcPr>
          <w:p w:rsidR="00716186" w:rsidRPr="00A46259" w:rsidRDefault="00716186" w:rsidP="003D24D5">
            <w:pPr>
              <w:rPr>
                <w:rFonts w:ascii="Tahoma" w:hAnsi="Tahoma" w:cs="Tahoma"/>
                <w:bCs/>
                <w:sz w:val="16"/>
                <w:szCs w:val="16"/>
              </w:rPr>
            </w:pPr>
            <w:r>
              <w:rPr>
                <w:rFonts w:ascii="Tahoma" w:hAnsi="Tahoma" w:cs="Tahoma"/>
                <w:bCs/>
                <w:sz w:val="16"/>
                <w:szCs w:val="16"/>
              </w:rPr>
              <w:t xml:space="preserve">Dokumen SAKIP </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auto"/>
            <w:vAlign w:val="center"/>
          </w:tcPr>
          <w:p w:rsidR="00716186" w:rsidRPr="002D1717" w:rsidRDefault="00716186" w:rsidP="003D24D5">
            <w:pPr>
              <w:jc w:val="center"/>
              <w:rPr>
                <w:rFonts w:ascii="Tahoma" w:hAnsi="Tahoma" w:cs="Tahoma"/>
                <w:bCs/>
                <w:sz w:val="16"/>
                <w:szCs w:val="16"/>
              </w:rPr>
            </w:pPr>
            <w:r>
              <w:rPr>
                <w:rFonts w:ascii="Tahoma" w:hAnsi="Tahoma" w:cs="Tahoma"/>
                <w:bCs/>
                <w:sz w:val="16"/>
                <w:szCs w:val="16"/>
              </w:rPr>
              <w:t>Dokumen</w:t>
            </w:r>
          </w:p>
        </w:tc>
        <w:tc>
          <w:tcPr>
            <w:tcW w:w="1350" w:type="dxa"/>
            <w:shd w:val="clear" w:color="auto" w:fill="auto"/>
            <w:vAlign w:val="center"/>
          </w:tcPr>
          <w:p w:rsidR="00716186" w:rsidRPr="00EC4B2E" w:rsidRDefault="00716186" w:rsidP="003D24D5">
            <w:pPr>
              <w:jc w:val="center"/>
              <w:rPr>
                <w:rFonts w:ascii="Tahoma" w:hAnsi="Tahoma" w:cs="Tahoma"/>
                <w:bCs/>
                <w:sz w:val="16"/>
                <w:szCs w:val="16"/>
              </w:rPr>
            </w:pPr>
            <w:r w:rsidRPr="00647050">
              <w:rPr>
                <w:rFonts w:ascii="Tahoma" w:hAnsi="Tahoma" w:cs="Tahoma"/>
                <w:bCs/>
                <w:sz w:val="16"/>
                <w:szCs w:val="16"/>
              </w:rPr>
              <w:t>52</w:t>
            </w:r>
            <w:r>
              <w:rPr>
                <w:rFonts w:ascii="Tahoma" w:hAnsi="Tahoma" w:cs="Tahoma"/>
                <w:bCs/>
                <w:sz w:val="16"/>
                <w:szCs w:val="16"/>
              </w:rPr>
              <w:t>.</w:t>
            </w:r>
            <w:r w:rsidRPr="00647050">
              <w:rPr>
                <w:rFonts w:ascii="Tahoma" w:hAnsi="Tahoma" w:cs="Tahoma"/>
                <w:bCs/>
                <w:sz w:val="16"/>
                <w:szCs w:val="16"/>
              </w:rPr>
              <w:t>500</w:t>
            </w:r>
            <w:r>
              <w:rPr>
                <w:rFonts w:ascii="Tahoma" w:hAnsi="Tahoma" w:cs="Tahoma"/>
                <w:bCs/>
                <w:sz w:val="16"/>
                <w:szCs w:val="16"/>
              </w:rPr>
              <w:t>.</w:t>
            </w:r>
            <w:r w:rsidRPr="00647050">
              <w:rPr>
                <w:rFonts w:ascii="Tahoma" w:hAnsi="Tahoma" w:cs="Tahoma"/>
                <w:bCs/>
                <w:sz w:val="16"/>
                <w:szCs w:val="16"/>
              </w:rPr>
              <w:t>000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C6D9F1" w:themeFill="text2" w:themeFillTint="33"/>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C6D9F1" w:themeFill="text2" w:themeFillTint="33"/>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C6D9F1" w:themeFill="text2" w:themeFillTint="33"/>
            <w:tcMar>
              <w:left w:w="0" w:type="dxa"/>
              <w:right w:w="0" w:type="dxa"/>
            </w:tcMar>
            <w:vAlign w:val="center"/>
          </w:tcPr>
          <w:p w:rsidR="00716186" w:rsidRPr="00FB58CB" w:rsidRDefault="00716186" w:rsidP="003D24D5">
            <w:pPr>
              <w:jc w:val="center"/>
              <w:rPr>
                <w:rFonts w:ascii="Tahoma" w:hAnsi="Tahoma" w:cs="Tahoma"/>
                <w:sz w:val="16"/>
                <w:szCs w:val="16"/>
              </w:rPr>
            </w:pPr>
          </w:p>
        </w:tc>
        <w:tc>
          <w:tcPr>
            <w:tcW w:w="415" w:type="dxa"/>
            <w:shd w:val="clear" w:color="auto" w:fill="C6D9F1" w:themeFill="text2" w:themeFillTint="33"/>
            <w:vAlign w:val="center"/>
          </w:tcPr>
          <w:p w:rsidR="00716186" w:rsidRPr="00FB58CB" w:rsidRDefault="00716186" w:rsidP="003D24D5">
            <w:pPr>
              <w:jc w:val="center"/>
              <w:rPr>
                <w:rFonts w:ascii="Tahoma" w:hAnsi="Tahoma" w:cs="Tahoma"/>
                <w:sz w:val="16"/>
                <w:szCs w:val="16"/>
              </w:rPr>
            </w:pPr>
          </w:p>
        </w:tc>
        <w:tc>
          <w:tcPr>
            <w:tcW w:w="5075" w:type="dxa"/>
            <w:shd w:val="clear" w:color="auto" w:fill="C6D9F1" w:themeFill="text2" w:themeFillTint="33"/>
            <w:vAlign w:val="center"/>
          </w:tcPr>
          <w:p w:rsidR="00716186" w:rsidRPr="00FB58CB" w:rsidRDefault="00716186" w:rsidP="003D24D5">
            <w:pPr>
              <w:rPr>
                <w:rFonts w:ascii="Tahoma" w:hAnsi="Tahoma" w:cs="Tahoma"/>
                <w:bCs/>
                <w:sz w:val="16"/>
                <w:szCs w:val="16"/>
              </w:rPr>
            </w:pPr>
            <w:r>
              <w:rPr>
                <w:rFonts w:ascii="Tahoma" w:hAnsi="Tahoma" w:cs="Tahoma"/>
                <w:bCs/>
                <w:sz w:val="16"/>
                <w:szCs w:val="16"/>
              </w:rPr>
              <w:t>Program Peningkatan Kapasitas Sumber Daya Aparatur</w:t>
            </w:r>
          </w:p>
        </w:tc>
        <w:tc>
          <w:tcPr>
            <w:tcW w:w="4410" w:type="dxa"/>
            <w:shd w:val="clear" w:color="auto" w:fill="C6D9F1" w:themeFill="text2" w:themeFillTint="33"/>
            <w:vAlign w:val="center"/>
          </w:tcPr>
          <w:p w:rsidR="00716186" w:rsidRPr="003366DB" w:rsidRDefault="00716186" w:rsidP="003D24D5">
            <w:pPr>
              <w:rPr>
                <w:rFonts w:ascii="Tahoma" w:hAnsi="Tahoma" w:cs="Tahoma"/>
                <w:bCs/>
                <w:sz w:val="16"/>
                <w:szCs w:val="16"/>
                <w:lang w:val="fi-FI"/>
              </w:rPr>
            </w:pPr>
            <w:r w:rsidRPr="006A551C">
              <w:rPr>
                <w:rFonts w:ascii="Tahoma" w:hAnsi="Tahoma" w:cs="Tahoma"/>
                <w:bCs/>
                <w:sz w:val="16"/>
                <w:szCs w:val="16"/>
                <w:lang w:val="fi-FI"/>
              </w:rPr>
              <w:t>Persentase aparatur yang diikutsertakan bimtek/pelatihan</w:t>
            </w:r>
          </w:p>
        </w:tc>
        <w:tc>
          <w:tcPr>
            <w:tcW w:w="1350" w:type="dxa"/>
            <w:shd w:val="clear" w:color="auto" w:fill="C6D9F1" w:themeFill="text2" w:themeFillTint="33"/>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C6D9F1" w:themeFill="text2" w:themeFillTint="33"/>
            <w:vAlign w:val="center"/>
          </w:tcPr>
          <w:p w:rsidR="00716186" w:rsidRPr="005807FF" w:rsidRDefault="00716186" w:rsidP="003D24D5">
            <w:pPr>
              <w:jc w:val="center"/>
              <w:rPr>
                <w:rFonts w:ascii="Tahoma" w:hAnsi="Tahoma" w:cs="Tahoma"/>
                <w:bCs/>
                <w:sz w:val="16"/>
                <w:szCs w:val="16"/>
              </w:rPr>
            </w:pPr>
            <w:r>
              <w:rPr>
                <w:rFonts w:ascii="Tahoma" w:hAnsi="Tahoma" w:cs="Tahoma"/>
                <w:bCs/>
                <w:sz w:val="16"/>
                <w:szCs w:val="16"/>
              </w:rPr>
              <w:t>Persen</w:t>
            </w:r>
          </w:p>
        </w:tc>
        <w:tc>
          <w:tcPr>
            <w:tcW w:w="1350" w:type="dxa"/>
            <w:shd w:val="clear" w:color="auto" w:fill="C6D9F1" w:themeFill="text2" w:themeFillTint="33"/>
            <w:vAlign w:val="center"/>
          </w:tcPr>
          <w:p w:rsidR="00716186" w:rsidRPr="00793963" w:rsidRDefault="00716186" w:rsidP="003D24D5">
            <w:pPr>
              <w:jc w:val="center"/>
              <w:rPr>
                <w:rFonts w:ascii="Tahoma" w:hAnsi="Tahoma" w:cs="Tahoma"/>
                <w:bCs/>
                <w:sz w:val="16"/>
                <w:szCs w:val="16"/>
              </w:rPr>
            </w:pPr>
            <w:r>
              <w:rPr>
                <w:rFonts w:ascii="Tahoma" w:hAnsi="Tahoma" w:cs="Tahoma"/>
                <w:bCs/>
                <w:sz w:val="16"/>
                <w:szCs w:val="16"/>
              </w:rPr>
              <w:t>120.000.000</w:t>
            </w:r>
          </w:p>
        </w:tc>
        <w:tc>
          <w:tcPr>
            <w:tcW w:w="990" w:type="dxa"/>
            <w:shd w:val="clear" w:color="auto" w:fill="C6D9F1" w:themeFill="text2" w:themeFillTint="33"/>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C6D9F1" w:themeFill="text2" w:themeFillTint="33"/>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FB58CB" w:rsidRDefault="00716186" w:rsidP="003D24D5">
            <w:pPr>
              <w:jc w:val="center"/>
              <w:rPr>
                <w:rFonts w:ascii="Tahoma" w:hAnsi="Tahoma" w:cs="Tahoma"/>
                <w:sz w:val="16"/>
                <w:szCs w:val="16"/>
              </w:rPr>
            </w:pPr>
          </w:p>
        </w:tc>
        <w:tc>
          <w:tcPr>
            <w:tcW w:w="415" w:type="dxa"/>
            <w:shd w:val="clear" w:color="auto" w:fill="auto"/>
            <w:vAlign w:val="center"/>
          </w:tcPr>
          <w:p w:rsidR="00716186" w:rsidRPr="00FB58CB" w:rsidRDefault="00716186" w:rsidP="003D24D5">
            <w:pPr>
              <w:jc w:val="center"/>
              <w:rPr>
                <w:rFonts w:ascii="Tahoma" w:hAnsi="Tahoma" w:cs="Tahoma"/>
                <w:sz w:val="16"/>
                <w:szCs w:val="16"/>
              </w:rPr>
            </w:pPr>
          </w:p>
        </w:tc>
        <w:tc>
          <w:tcPr>
            <w:tcW w:w="5075" w:type="dxa"/>
            <w:shd w:val="clear" w:color="auto" w:fill="auto"/>
            <w:vAlign w:val="center"/>
          </w:tcPr>
          <w:p w:rsidR="00716186" w:rsidRDefault="00716186" w:rsidP="003D24D5">
            <w:pPr>
              <w:rPr>
                <w:rFonts w:ascii="Tahoma" w:hAnsi="Tahoma" w:cs="Tahoma"/>
                <w:bCs/>
                <w:sz w:val="16"/>
                <w:szCs w:val="16"/>
              </w:rPr>
            </w:pPr>
            <w:r>
              <w:rPr>
                <w:rFonts w:ascii="Tahoma" w:hAnsi="Tahoma" w:cs="Tahoma"/>
                <w:bCs/>
                <w:sz w:val="16"/>
                <w:szCs w:val="16"/>
              </w:rPr>
              <w:t>Kegiatan peningkatan SDM dan penataan pengelolaan administrasi</w:t>
            </w:r>
          </w:p>
        </w:tc>
        <w:tc>
          <w:tcPr>
            <w:tcW w:w="4410" w:type="dxa"/>
            <w:shd w:val="clear" w:color="auto" w:fill="auto"/>
            <w:vAlign w:val="center"/>
          </w:tcPr>
          <w:p w:rsidR="00716186" w:rsidRPr="00A46259" w:rsidRDefault="00716186" w:rsidP="003D24D5">
            <w:pPr>
              <w:rPr>
                <w:rFonts w:ascii="Tahoma" w:hAnsi="Tahoma" w:cs="Tahoma"/>
                <w:bCs/>
                <w:sz w:val="16"/>
                <w:szCs w:val="16"/>
              </w:rPr>
            </w:pPr>
            <w:r w:rsidRPr="006A551C">
              <w:rPr>
                <w:rFonts w:ascii="Tahoma" w:hAnsi="Tahoma" w:cs="Tahoma"/>
                <w:bCs/>
                <w:sz w:val="16"/>
                <w:szCs w:val="16"/>
              </w:rPr>
              <w:t>Aparatur yang diikutsertakan bimtek/pelatihan</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auto"/>
            <w:vAlign w:val="center"/>
          </w:tcPr>
          <w:p w:rsidR="00716186" w:rsidRPr="002D1717" w:rsidRDefault="00716186" w:rsidP="003D24D5">
            <w:pPr>
              <w:jc w:val="center"/>
              <w:rPr>
                <w:rFonts w:ascii="Tahoma" w:hAnsi="Tahoma" w:cs="Tahoma"/>
                <w:bCs/>
                <w:sz w:val="16"/>
                <w:szCs w:val="16"/>
              </w:rPr>
            </w:pPr>
            <w:r>
              <w:rPr>
                <w:rFonts w:ascii="Tahoma" w:hAnsi="Tahoma" w:cs="Tahoma"/>
                <w:bCs/>
                <w:sz w:val="16"/>
                <w:szCs w:val="16"/>
              </w:rPr>
              <w:t>Orang</w:t>
            </w:r>
          </w:p>
        </w:tc>
        <w:tc>
          <w:tcPr>
            <w:tcW w:w="1350" w:type="dxa"/>
            <w:shd w:val="clear" w:color="auto" w:fill="auto"/>
            <w:vAlign w:val="center"/>
          </w:tcPr>
          <w:p w:rsidR="00716186" w:rsidRPr="00002E49" w:rsidRDefault="00716186" w:rsidP="003D24D5">
            <w:pPr>
              <w:jc w:val="center"/>
              <w:rPr>
                <w:rFonts w:ascii="Tahoma" w:hAnsi="Tahoma" w:cs="Tahoma"/>
                <w:bCs/>
                <w:sz w:val="16"/>
                <w:szCs w:val="16"/>
              </w:rPr>
            </w:pPr>
            <w:r>
              <w:rPr>
                <w:rFonts w:ascii="Tahoma" w:hAnsi="Tahoma" w:cs="Tahoma"/>
                <w:bCs/>
                <w:sz w:val="16"/>
                <w:szCs w:val="16"/>
              </w:rPr>
              <w:t>120.000.000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C6D9F1" w:themeFill="text2" w:themeFillTint="33"/>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C6D9F1" w:themeFill="text2" w:themeFillTint="33"/>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C6D9F1" w:themeFill="text2" w:themeFillTint="33"/>
            <w:tcMar>
              <w:left w:w="0" w:type="dxa"/>
              <w:right w:w="0" w:type="dxa"/>
            </w:tcMar>
            <w:vAlign w:val="center"/>
          </w:tcPr>
          <w:p w:rsidR="00716186" w:rsidRPr="00FB58CB" w:rsidRDefault="00716186" w:rsidP="003D24D5">
            <w:pPr>
              <w:jc w:val="center"/>
              <w:rPr>
                <w:rFonts w:ascii="Tahoma" w:hAnsi="Tahoma" w:cs="Tahoma"/>
                <w:sz w:val="16"/>
                <w:szCs w:val="16"/>
              </w:rPr>
            </w:pPr>
            <w:r>
              <w:rPr>
                <w:rFonts w:ascii="Tahoma" w:hAnsi="Tahoma" w:cs="Tahoma"/>
                <w:sz w:val="16"/>
                <w:szCs w:val="16"/>
              </w:rPr>
              <w:t>24</w:t>
            </w:r>
          </w:p>
        </w:tc>
        <w:tc>
          <w:tcPr>
            <w:tcW w:w="415" w:type="dxa"/>
            <w:shd w:val="clear" w:color="auto" w:fill="C6D9F1" w:themeFill="text2" w:themeFillTint="33"/>
            <w:vAlign w:val="center"/>
          </w:tcPr>
          <w:p w:rsidR="00716186" w:rsidRPr="00FB58CB" w:rsidRDefault="00716186" w:rsidP="003D24D5">
            <w:pPr>
              <w:jc w:val="center"/>
              <w:rPr>
                <w:rFonts w:ascii="Tahoma" w:hAnsi="Tahoma" w:cs="Tahoma"/>
                <w:sz w:val="16"/>
                <w:szCs w:val="16"/>
              </w:rPr>
            </w:pPr>
          </w:p>
        </w:tc>
        <w:tc>
          <w:tcPr>
            <w:tcW w:w="5075" w:type="dxa"/>
            <w:shd w:val="clear" w:color="auto" w:fill="C6D9F1" w:themeFill="text2" w:themeFillTint="33"/>
            <w:vAlign w:val="center"/>
          </w:tcPr>
          <w:p w:rsidR="00716186" w:rsidRDefault="00716186" w:rsidP="003D24D5">
            <w:pPr>
              <w:rPr>
                <w:rFonts w:ascii="Tahoma" w:hAnsi="Tahoma" w:cs="Tahoma"/>
                <w:bCs/>
                <w:sz w:val="16"/>
                <w:szCs w:val="16"/>
              </w:rPr>
            </w:pPr>
            <w:r>
              <w:rPr>
                <w:rFonts w:ascii="Tahoma" w:hAnsi="Tahoma" w:cs="Tahoma"/>
                <w:bCs/>
                <w:sz w:val="16"/>
                <w:szCs w:val="16"/>
              </w:rPr>
              <w:t>Program Mengintensifkan Penanganan Pengaduan Masyarakat</w:t>
            </w:r>
          </w:p>
        </w:tc>
        <w:tc>
          <w:tcPr>
            <w:tcW w:w="4410" w:type="dxa"/>
            <w:shd w:val="clear" w:color="auto" w:fill="C6D9F1" w:themeFill="text2" w:themeFillTint="33"/>
            <w:vAlign w:val="center"/>
          </w:tcPr>
          <w:p w:rsidR="00716186" w:rsidRPr="003366DB" w:rsidRDefault="00716186" w:rsidP="003D24D5">
            <w:pPr>
              <w:rPr>
                <w:rFonts w:ascii="Tahoma" w:hAnsi="Tahoma" w:cs="Tahoma"/>
                <w:bCs/>
                <w:sz w:val="16"/>
                <w:szCs w:val="16"/>
                <w:lang w:val="fi-FI"/>
              </w:rPr>
            </w:pPr>
            <w:r w:rsidRPr="006A551C">
              <w:rPr>
                <w:rFonts w:ascii="Tahoma" w:hAnsi="Tahoma" w:cs="Tahoma"/>
                <w:bCs/>
                <w:sz w:val="16"/>
                <w:szCs w:val="16"/>
                <w:lang w:val="fi-FI"/>
              </w:rPr>
              <w:t>Persentase Keluhan / Pengaduan Pelayanan Administrasi yang Ditindaklanjuti</w:t>
            </w:r>
          </w:p>
        </w:tc>
        <w:tc>
          <w:tcPr>
            <w:tcW w:w="1350" w:type="dxa"/>
            <w:shd w:val="clear" w:color="auto" w:fill="C6D9F1" w:themeFill="text2" w:themeFillTint="33"/>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C6D9F1" w:themeFill="text2" w:themeFillTint="33"/>
            <w:vAlign w:val="center"/>
          </w:tcPr>
          <w:p w:rsidR="00716186" w:rsidRPr="005807FF" w:rsidRDefault="00716186" w:rsidP="003D24D5">
            <w:pPr>
              <w:jc w:val="center"/>
              <w:rPr>
                <w:rFonts w:ascii="Tahoma" w:hAnsi="Tahoma" w:cs="Tahoma"/>
                <w:bCs/>
                <w:sz w:val="16"/>
                <w:szCs w:val="16"/>
              </w:rPr>
            </w:pPr>
            <w:r>
              <w:rPr>
                <w:rFonts w:ascii="Tahoma" w:hAnsi="Tahoma" w:cs="Tahoma"/>
                <w:bCs/>
                <w:sz w:val="16"/>
                <w:szCs w:val="16"/>
              </w:rPr>
              <w:t>persen</w:t>
            </w:r>
          </w:p>
        </w:tc>
        <w:tc>
          <w:tcPr>
            <w:tcW w:w="1350" w:type="dxa"/>
            <w:shd w:val="clear" w:color="auto" w:fill="C6D9F1" w:themeFill="text2" w:themeFillTint="33"/>
            <w:vAlign w:val="center"/>
          </w:tcPr>
          <w:p w:rsidR="00716186" w:rsidRPr="00793963" w:rsidRDefault="00716186" w:rsidP="003D24D5">
            <w:pPr>
              <w:jc w:val="center"/>
              <w:rPr>
                <w:rFonts w:ascii="Tahoma" w:hAnsi="Tahoma" w:cs="Tahoma"/>
                <w:bCs/>
                <w:sz w:val="16"/>
                <w:szCs w:val="16"/>
              </w:rPr>
            </w:pPr>
            <w:r w:rsidRPr="00647050">
              <w:rPr>
                <w:rFonts w:ascii="Tahoma" w:hAnsi="Tahoma" w:cs="Tahoma"/>
                <w:bCs/>
                <w:sz w:val="16"/>
                <w:szCs w:val="16"/>
              </w:rPr>
              <w:t>2</w:t>
            </w:r>
            <w:r>
              <w:rPr>
                <w:rFonts w:ascii="Tahoma" w:hAnsi="Tahoma" w:cs="Tahoma"/>
                <w:bCs/>
                <w:sz w:val="16"/>
                <w:szCs w:val="16"/>
              </w:rPr>
              <w:t>.</w:t>
            </w:r>
            <w:r w:rsidRPr="00647050">
              <w:rPr>
                <w:rFonts w:ascii="Tahoma" w:hAnsi="Tahoma" w:cs="Tahoma"/>
                <w:bCs/>
                <w:sz w:val="16"/>
                <w:szCs w:val="16"/>
              </w:rPr>
              <w:t>909</w:t>
            </w:r>
            <w:r>
              <w:rPr>
                <w:rFonts w:ascii="Tahoma" w:hAnsi="Tahoma" w:cs="Tahoma"/>
                <w:bCs/>
                <w:sz w:val="16"/>
                <w:szCs w:val="16"/>
              </w:rPr>
              <w:t>.</w:t>
            </w:r>
            <w:r w:rsidRPr="00647050">
              <w:rPr>
                <w:rFonts w:ascii="Tahoma" w:hAnsi="Tahoma" w:cs="Tahoma"/>
                <w:bCs/>
                <w:sz w:val="16"/>
                <w:szCs w:val="16"/>
              </w:rPr>
              <w:t>919</w:t>
            </w:r>
            <w:r>
              <w:rPr>
                <w:rFonts w:ascii="Tahoma" w:hAnsi="Tahoma" w:cs="Tahoma"/>
                <w:bCs/>
                <w:sz w:val="16"/>
                <w:szCs w:val="16"/>
              </w:rPr>
              <w:t>.</w:t>
            </w:r>
            <w:r w:rsidRPr="00647050">
              <w:rPr>
                <w:rFonts w:ascii="Tahoma" w:hAnsi="Tahoma" w:cs="Tahoma"/>
                <w:bCs/>
                <w:sz w:val="16"/>
                <w:szCs w:val="16"/>
              </w:rPr>
              <w:t>600</w:t>
            </w:r>
          </w:p>
        </w:tc>
        <w:tc>
          <w:tcPr>
            <w:tcW w:w="990" w:type="dxa"/>
            <w:shd w:val="clear" w:color="auto" w:fill="C6D9F1" w:themeFill="text2" w:themeFillTint="33"/>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C6D9F1" w:themeFill="text2" w:themeFillTint="33"/>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FB58CB" w:rsidRDefault="00716186" w:rsidP="003D24D5">
            <w:pPr>
              <w:jc w:val="center"/>
              <w:rPr>
                <w:rFonts w:ascii="Tahoma" w:hAnsi="Tahoma" w:cs="Tahoma"/>
                <w:sz w:val="16"/>
                <w:szCs w:val="16"/>
              </w:rPr>
            </w:pPr>
            <w:r>
              <w:rPr>
                <w:rFonts w:ascii="Tahoma" w:hAnsi="Tahoma" w:cs="Tahoma"/>
                <w:sz w:val="16"/>
                <w:szCs w:val="16"/>
              </w:rPr>
              <w:t>24</w:t>
            </w:r>
          </w:p>
        </w:tc>
        <w:tc>
          <w:tcPr>
            <w:tcW w:w="415" w:type="dxa"/>
            <w:shd w:val="clear" w:color="auto" w:fill="auto"/>
            <w:vAlign w:val="center"/>
          </w:tcPr>
          <w:p w:rsidR="00716186" w:rsidRPr="00FB58CB" w:rsidRDefault="00716186" w:rsidP="003D24D5">
            <w:pPr>
              <w:jc w:val="center"/>
              <w:rPr>
                <w:rFonts w:ascii="Tahoma" w:hAnsi="Tahoma" w:cs="Tahoma"/>
                <w:sz w:val="16"/>
                <w:szCs w:val="16"/>
              </w:rPr>
            </w:pPr>
            <w:r>
              <w:rPr>
                <w:rFonts w:ascii="Tahoma" w:hAnsi="Tahoma" w:cs="Tahoma"/>
                <w:sz w:val="16"/>
                <w:szCs w:val="16"/>
              </w:rPr>
              <w:t>50</w:t>
            </w:r>
          </w:p>
        </w:tc>
        <w:tc>
          <w:tcPr>
            <w:tcW w:w="5075" w:type="dxa"/>
            <w:shd w:val="clear" w:color="auto" w:fill="auto"/>
            <w:vAlign w:val="center"/>
          </w:tcPr>
          <w:p w:rsidR="00716186" w:rsidRDefault="00716186" w:rsidP="003D24D5">
            <w:pPr>
              <w:rPr>
                <w:rFonts w:ascii="Tahoma" w:hAnsi="Tahoma" w:cs="Tahoma"/>
                <w:bCs/>
                <w:sz w:val="16"/>
                <w:szCs w:val="16"/>
              </w:rPr>
            </w:pPr>
            <w:r>
              <w:rPr>
                <w:rFonts w:ascii="Tahoma" w:hAnsi="Tahoma" w:cs="Tahoma"/>
                <w:bCs/>
                <w:sz w:val="16"/>
                <w:szCs w:val="16"/>
              </w:rPr>
              <w:t>Pembangunan lingkungan sosial dan kemasyarakatan Palaran</w:t>
            </w:r>
          </w:p>
        </w:tc>
        <w:tc>
          <w:tcPr>
            <w:tcW w:w="4410" w:type="dxa"/>
            <w:shd w:val="clear" w:color="auto" w:fill="auto"/>
            <w:vAlign w:val="center"/>
          </w:tcPr>
          <w:p w:rsidR="00716186" w:rsidRPr="00A46259" w:rsidRDefault="00716186" w:rsidP="003D24D5">
            <w:pPr>
              <w:rPr>
                <w:rFonts w:ascii="Tahoma" w:hAnsi="Tahoma" w:cs="Tahoma"/>
                <w:bCs/>
                <w:sz w:val="16"/>
                <w:szCs w:val="16"/>
              </w:rPr>
            </w:pPr>
            <w:r w:rsidRPr="006A551C">
              <w:rPr>
                <w:rFonts w:ascii="Tahoma" w:hAnsi="Tahoma" w:cs="Tahoma"/>
                <w:bCs/>
                <w:sz w:val="16"/>
                <w:szCs w:val="16"/>
              </w:rPr>
              <w:t>Persentase Terselenggaranya Kegiatan Pelayanan Umum yang Berkualitas</w:t>
            </w:r>
          </w:p>
        </w:tc>
        <w:tc>
          <w:tcPr>
            <w:tcW w:w="1350" w:type="dxa"/>
            <w:vMerge w:val="restart"/>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vMerge w:val="restart"/>
            <w:shd w:val="clear" w:color="auto" w:fill="auto"/>
            <w:vAlign w:val="center"/>
          </w:tcPr>
          <w:p w:rsidR="00716186" w:rsidRPr="005807FF" w:rsidRDefault="00716186" w:rsidP="003D24D5">
            <w:pPr>
              <w:jc w:val="center"/>
              <w:rPr>
                <w:rFonts w:ascii="Tahoma" w:hAnsi="Tahoma" w:cs="Tahoma"/>
                <w:bCs/>
                <w:sz w:val="16"/>
                <w:szCs w:val="16"/>
              </w:rPr>
            </w:pPr>
            <w:r>
              <w:rPr>
                <w:rFonts w:ascii="Tahoma" w:hAnsi="Tahoma" w:cs="Tahoma"/>
                <w:bCs/>
                <w:sz w:val="16"/>
                <w:szCs w:val="16"/>
              </w:rPr>
              <w:t>persen</w:t>
            </w:r>
          </w:p>
        </w:tc>
        <w:tc>
          <w:tcPr>
            <w:tcW w:w="1350" w:type="dxa"/>
            <w:vMerge w:val="restart"/>
            <w:shd w:val="clear" w:color="auto" w:fill="auto"/>
            <w:vAlign w:val="center"/>
          </w:tcPr>
          <w:p w:rsidR="00716186" w:rsidRPr="00793963" w:rsidRDefault="00716186" w:rsidP="003D24D5">
            <w:pPr>
              <w:jc w:val="center"/>
              <w:rPr>
                <w:rFonts w:ascii="Tahoma" w:hAnsi="Tahoma" w:cs="Tahoma"/>
                <w:bCs/>
                <w:sz w:val="16"/>
                <w:szCs w:val="16"/>
              </w:rPr>
            </w:pPr>
            <w:r w:rsidRPr="00647050">
              <w:rPr>
                <w:rFonts w:ascii="Tahoma" w:hAnsi="Tahoma" w:cs="Tahoma"/>
                <w:bCs/>
                <w:sz w:val="16"/>
                <w:szCs w:val="16"/>
                <w:lang w:val="fi-FI"/>
              </w:rPr>
              <w:t>749</w:t>
            </w:r>
            <w:r>
              <w:rPr>
                <w:rFonts w:ascii="Tahoma" w:hAnsi="Tahoma" w:cs="Tahoma"/>
                <w:bCs/>
                <w:sz w:val="16"/>
                <w:szCs w:val="16"/>
              </w:rPr>
              <w:t>.</w:t>
            </w:r>
            <w:r w:rsidRPr="00647050">
              <w:rPr>
                <w:rFonts w:ascii="Tahoma" w:hAnsi="Tahoma" w:cs="Tahoma"/>
                <w:bCs/>
                <w:sz w:val="16"/>
                <w:szCs w:val="16"/>
                <w:lang w:val="fi-FI"/>
              </w:rPr>
              <w:t>073</w:t>
            </w:r>
            <w:r>
              <w:rPr>
                <w:rFonts w:ascii="Tahoma" w:hAnsi="Tahoma" w:cs="Tahoma"/>
                <w:bCs/>
                <w:sz w:val="16"/>
                <w:szCs w:val="16"/>
              </w:rPr>
              <w:t>.</w:t>
            </w:r>
            <w:r w:rsidRPr="00647050">
              <w:rPr>
                <w:rFonts w:ascii="Tahoma" w:hAnsi="Tahoma" w:cs="Tahoma"/>
                <w:bCs/>
                <w:sz w:val="16"/>
                <w:szCs w:val="16"/>
                <w:lang w:val="fi-FI"/>
              </w:rPr>
              <w:t>150</w:t>
            </w:r>
          </w:p>
        </w:tc>
        <w:tc>
          <w:tcPr>
            <w:tcW w:w="990" w:type="dxa"/>
            <w:vMerge w:val="restart"/>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vMerge w:val="restart"/>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p>
        </w:tc>
        <w:tc>
          <w:tcPr>
            <w:tcW w:w="360" w:type="dxa"/>
            <w:shd w:val="clear" w:color="auto" w:fill="auto"/>
            <w:tcMar>
              <w:top w:w="28" w:type="dxa"/>
              <w:left w:w="0" w:type="dxa"/>
              <w:bottom w:w="28" w:type="dxa"/>
              <w:right w:w="0" w:type="dxa"/>
            </w:tcMar>
            <w:vAlign w:val="center"/>
          </w:tcPr>
          <w:p w:rsidR="00716186" w:rsidRPr="003366DB" w:rsidRDefault="00716186" w:rsidP="003D24D5">
            <w:pPr>
              <w:jc w:val="center"/>
              <w:rPr>
                <w:rFonts w:ascii="Tahoma" w:hAnsi="Tahoma" w:cs="Tahoma"/>
                <w:sz w:val="16"/>
                <w:szCs w:val="16"/>
              </w:rPr>
            </w:pP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p>
        </w:tc>
        <w:tc>
          <w:tcPr>
            <w:tcW w:w="415" w:type="dxa"/>
            <w:shd w:val="clear" w:color="auto" w:fill="auto"/>
            <w:vAlign w:val="center"/>
          </w:tcPr>
          <w:p w:rsidR="00716186" w:rsidRDefault="00716186" w:rsidP="003D24D5">
            <w:pPr>
              <w:jc w:val="center"/>
              <w:rPr>
                <w:rFonts w:ascii="Tahoma" w:hAnsi="Tahoma" w:cs="Tahoma"/>
                <w:sz w:val="16"/>
                <w:szCs w:val="16"/>
              </w:rPr>
            </w:pPr>
          </w:p>
        </w:tc>
        <w:tc>
          <w:tcPr>
            <w:tcW w:w="5075" w:type="dxa"/>
            <w:shd w:val="clear" w:color="auto" w:fill="auto"/>
            <w:vAlign w:val="center"/>
          </w:tcPr>
          <w:p w:rsidR="00716186" w:rsidRDefault="00716186" w:rsidP="003D24D5">
            <w:pPr>
              <w:rPr>
                <w:rFonts w:ascii="Tahoma" w:hAnsi="Tahoma" w:cs="Tahoma"/>
                <w:bCs/>
                <w:sz w:val="16"/>
                <w:szCs w:val="16"/>
              </w:rPr>
            </w:pPr>
          </w:p>
        </w:tc>
        <w:tc>
          <w:tcPr>
            <w:tcW w:w="4410" w:type="dxa"/>
            <w:shd w:val="clear" w:color="auto" w:fill="auto"/>
            <w:vAlign w:val="center"/>
          </w:tcPr>
          <w:p w:rsidR="00716186" w:rsidRPr="00A46259" w:rsidRDefault="00716186" w:rsidP="003D24D5">
            <w:pPr>
              <w:rPr>
                <w:rFonts w:ascii="Tahoma" w:hAnsi="Tahoma" w:cs="Tahoma"/>
                <w:bCs/>
                <w:sz w:val="16"/>
                <w:szCs w:val="16"/>
              </w:rPr>
            </w:pPr>
            <w:r w:rsidRPr="006A551C">
              <w:rPr>
                <w:rFonts w:ascii="Tahoma" w:hAnsi="Tahoma" w:cs="Tahoma"/>
                <w:bCs/>
                <w:sz w:val="16"/>
                <w:szCs w:val="16"/>
              </w:rPr>
              <w:t>Persentase Terpenuhinya Kegiatan Kantor di Bagian Kesekretariatan</w:t>
            </w:r>
          </w:p>
        </w:tc>
        <w:tc>
          <w:tcPr>
            <w:tcW w:w="1350" w:type="dxa"/>
            <w:vMerge/>
            <w:shd w:val="clear" w:color="auto" w:fill="auto"/>
            <w:vAlign w:val="center"/>
          </w:tcPr>
          <w:p w:rsidR="00716186" w:rsidRPr="00EB2C1A" w:rsidRDefault="00716186" w:rsidP="003D24D5">
            <w:pPr>
              <w:jc w:val="center"/>
              <w:rPr>
                <w:rFonts w:ascii="Tahoma" w:hAnsi="Tahoma" w:cs="Tahoma"/>
                <w:bCs/>
                <w:sz w:val="16"/>
                <w:szCs w:val="16"/>
                <w:lang w:val="fi-FI"/>
              </w:rPr>
            </w:pPr>
          </w:p>
        </w:tc>
        <w:tc>
          <w:tcPr>
            <w:tcW w:w="1080" w:type="dxa"/>
            <w:vMerge/>
            <w:shd w:val="clear" w:color="auto" w:fill="auto"/>
            <w:vAlign w:val="center"/>
          </w:tcPr>
          <w:p w:rsidR="00716186" w:rsidRPr="003A5576" w:rsidRDefault="00716186" w:rsidP="003D24D5">
            <w:pPr>
              <w:jc w:val="center"/>
              <w:rPr>
                <w:rFonts w:ascii="Tahoma" w:hAnsi="Tahoma" w:cs="Tahoma"/>
                <w:sz w:val="16"/>
                <w:szCs w:val="16"/>
              </w:rPr>
            </w:pPr>
          </w:p>
        </w:tc>
        <w:tc>
          <w:tcPr>
            <w:tcW w:w="1350" w:type="dxa"/>
            <w:vMerge/>
            <w:shd w:val="clear" w:color="auto" w:fill="auto"/>
            <w:vAlign w:val="center"/>
          </w:tcPr>
          <w:p w:rsidR="00716186" w:rsidRPr="00EB2C1A" w:rsidRDefault="00716186" w:rsidP="003D24D5">
            <w:pPr>
              <w:jc w:val="both"/>
              <w:rPr>
                <w:rFonts w:ascii="Tahoma" w:hAnsi="Tahoma" w:cs="Tahoma"/>
                <w:bCs/>
                <w:sz w:val="16"/>
                <w:szCs w:val="16"/>
                <w:lang w:val="fi-FI"/>
              </w:rPr>
            </w:pPr>
          </w:p>
        </w:tc>
        <w:tc>
          <w:tcPr>
            <w:tcW w:w="990" w:type="dxa"/>
            <w:vMerge/>
            <w:shd w:val="clear" w:color="auto" w:fill="auto"/>
            <w:vAlign w:val="center"/>
          </w:tcPr>
          <w:p w:rsidR="00716186" w:rsidRPr="00EB2C1A" w:rsidRDefault="00716186" w:rsidP="003D24D5">
            <w:pPr>
              <w:jc w:val="center"/>
              <w:rPr>
                <w:rFonts w:ascii="Tahoma" w:hAnsi="Tahoma" w:cs="Tahoma"/>
                <w:bCs/>
                <w:sz w:val="16"/>
                <w:szCs w:val="16"/>
                <w:lang w:val="fi-FI"/>
              </w:rPr>
            </w:pPr>
          </w:p>
        </w:tc>
        <w:tc>
          <w:tcPr>
            <w:tcW w:w="900" w:type="dxa"/>
            <w:vMerge/>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p>
        </w:tc>
        <w:tc>
          <w:tcPr>
            <w:tcW w:w="360" w:type="dxa"/>
            <w:shd w:val="clear" w:color="auto" w:fill="auto"/>
            <w:tcMar>
              <w:top w:w="28" w:type="dxa"/>
              <w:left w:w="0" w:type="dxa"/>
              <w:bottom w:w="28" w:type="dxa"/>
              <w:right w:w="0" w:type="dxa"/>
            </w:tcMar>
            <w:vAlign w:val="center"/>
          </w:tcPr>
          <w:p w:rsidR="00716186" w:rsidRPr="003366DB" w:rsidRDefault="00716186" w:rsidP="003D24D5">
            <w:pPr>
              <w:jc w:val="center"/>
              <w:rPr>
                <w:rFonts w:ascii="Tahoma" w:hAnsi="Tahoma" w:cs="Tahoma"/>
                <w:sz w:val="16"/>
                <w:szCs w:val="16"/>
              </w:rPr>
            </w:pP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p>
        </w:tc>
        <w:tc>
          <w:tcPr>
            <w:tcW w:w="415" w:type="dxa"/>
            <w:shd w:val="clear" w:color="auto" w:fill="auto"/>
            <w:vAlign w:val="center"/>
          </w:tcPr>
          <w:p w:rsidR="00716186" w:rsidRDefault="00716186" w:rsidP="003D24D5">
            <w:pPr>
              <w:jc w:val="center"/>
              <w:rPr>
                <w:rFonts w:ascii="Tahoma" w:hAnsi="Tahoma" w:cs="Tahoma"/>
                <w:sz w:val="16"/>
                <w:szCs w:val="16"/>
              </w:rPr>
            </w:pPr>
          </w:p>
        </w:tc>
        <w:tc>
          <w:tcPr>
            <w:tcW w:w="5075" w:type="dxa"/>
            <w:shd w:val="clear" w:color="auto" w:fill="auto"/>
            <w:vAlign w:val="center"/>
          </w:tcPr>
          <w:p w:rsidR="00716186" w:rsidRDefault="00716186" w:rsidP="003D24D5">
            <w:pPr>
              <w:rPr>
                <w:rFonts w:ascii="Tahoma" w:hAnsi="Tahoma" w:cs="Tahoma"/>
                <w:bCs/>
                <w:sz w:val="16"/>
                <w:szCs w:val="16"/>
              </w:rPr>
            </w:pPr>
          </w:p>
        </w:tc>
        <w:tc>
          <w:tcPr>
            <w:tcW w:w="4410" w:type="dxa"/>
            <w:shd w:val="clear" w:color="auto" w:fill="auto"/>
            <w:vAlign w:val="center"/>
          </w:tcPr>
          <w:p w:rsidR="00716186" w:rsidRPr="00A46259" w:rsidRDefault="00716186" w:rsidP="003D24D5">
            <w:pPr>
              <w:rPr>
                <w:rFonts w:ascii="Tahoma" w:hAnsi="Tahoma" w:cs="Tahoma"/>
                <w:bCs/>
                <w:sz w:val="16"/>
                <w:szCs w:val="16"/>
              </w:rPr>
            </w:pPr>
            <w:r w:rsidRPr="006A551C">
              <w:rPr>
                <w:rFonts w:ascii="Tahoma" w:hAnsi="Tahoma" w:cs="Tahoma"/>
                <w:bCs/>
                <w:sz w:val="16"/>
                <w:szCs w:val="16"/>
              </w:rPr>
              <w:t>Persentase Terselenggaranya Kegiatan Koordinasi Ekonomi dan Pembangunan di Masyarakat</w:t>
            </w:r>
          </w:p>
        </w:tc>
        <w:tc>
          <w:tcPr>
            <w:tcW w:w="1350" w:type="dxa"/>
            <w:vMerge/>
            <w:shd w:val="clear" w:color="auto" w:fill="auto"/>
            <w:vAlign w:val="center"/>
          </w:tcPr>
          <w:p w:rsidR="00716186" w:rsidRPr="00EB2C1A" w:rsidRDefault="00716186" w:rsidP="003D24D5">
            <w:pPr>
              <w:jc w:val="center"/>
              <w:rPr>
                <w:rFonts w:ascii="Tahoma" w:hAnsi="Tahoma" w:cs="Tahoma"/>
                <w:bCs/>
                <w:sz w:val="16"/>
                <w:szCs w:val="16"/>
                <w:lang w:val="fi-FI"/>
              </w:rPr>
            </w:pPr>
          </w:p>
        </w:tc>
        <w:tc>
          <w:tcPr>
            <w:tcW w:w="1080" w:type="dxa"/>
            <w:vMerge/>
            <w:shd w:val="clear" w:color="auto" w:fill="auto"/>
            <w:vAlign w:val="center"/>
          </w:tcPr>
          <w:p w:rsidR="00716186" w:rsidRPr="002D1717" w:rsidRDefault="00716186" w:rsidP="003D24D5">
            <w:pPr>
              <w:jc w:val="center"/>
              <w:rPr>
                <w:rFonts w:ascii="Tahoma" w:hAnsi="Tahoma" w:cs="Tahoma"/>
                <w:bCs/>
                <w:sz w:val="16"/>
                <w:szCs w:val="16"/>
              </w:rPr>
            </w:pPr>
          </w:p>
        </w:tc>
        <w:tc>
          <w:tcPr>
            <w:tcW w:w="1350" w:type="dxa"/>
            <w:vMerge/>
            <w:shd w:val="clear" w:color="auto" w:fill="auto"/>
            <w:vAlign w:val="center"/>
          </w:tcPr>
          <w:p w:rsidR="00716186" w:rsidRPr="00EB2C1A" w:rsidRDefault="00716186" w:rsidP="003D24D5">
            <w:pPr>
              <w:jc w:val="both"/>
              <w:rPr>
                <w:rFonts w:ascii="Tahoma" w:hAnsi="Tahoma" w:cs="Tahoma"/>
                <w:bCs/>
                <w:sz w:val="16"/>
                <w:szCs w:val="16"/>
                <w:lang w:val="fi-FI"/>
              </w:rPr>
            </w:pPr>
          </w:p>
        </w:tc>
        <w:tc>
          <w:tcPr>
            <w:tcW w:w="990" w:type="dxa"/>
            <w:vMerge/>
            <w:shd w:val="clear" w:color="auto" w:fill="auto"/>
            <w:vAlign w:val="center"/>
          </w:tcPr>
          <w:p w:rsidR="00716186" w:rsidRPr="00EB2C1A" w:rsidRDefault="00716186" w:rsidP="003D24D5">
            <w:pPr>
              <w:jc w:val="center"/>
              <w:rPr>
                <w:rFonts w:ascii="Tahoma" w:hAnsi="Tahoma" w:cs="Tahoma"/>
                <w:bCs/>
                <w:sz w:val="16"/>
                <w:szCs w:val="16"/>
                <w:lang w:val="fi-FI"/>
              </w:rPr>
            </w:pPr>
          </w:p>
        </w:tc>
        <w:tc>
          <w:tcPr>
            <w:tcW w:w="900" w:type="dxa"/>
            <w:vMerge/>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p>
        </w:tc>
        <w:tc>
          <w:tcPr>
            <w:tcW w:w="360" w:type="dxa"/>
            <w:shd w:val="clear" w:color="auto" w:fill="auto"/>
            <w:tcMar>
              <w:top w:w="28" w:type="dxa"/>
              <w:left w:w="0" w:type="dxa"/>
              <w:bottom w:w="28" w:type="dxa"/>
              <w:right w:w="0" w:type="dxa"/>
            </w:tcMar>
            <w:vAlign w:val="center"/>
          </w:tcPr>
          <w:p w:rsidR="00716186" w:rsidRPr="003366DB" w:rsidRDefault="00716186" w:rsidP="003D24D5">
            <w:pPr>
              <w:jc w:val="center"/>
              <w:rPr>
                <w:rFonts w:ascii="Tahoma" w:hAnsi="Tahoma" w:cs="Tahoma"/>
                <w:sz w:val="16"/>
                <w:szCs w:val="16"/>
              </w:rPr>
            </w:pP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p>
        </w:tc>
        <w:tc>
          <w:tcPr>
            <w:tcW w:w="415" w:type="dxa"/>
            <w:shd w:val="clear" w:color="auto" w:fill="auto"/>
            <w:vAlign w:val="center"/>
          </w:tcPr>
          <w:p w:rsidR="00716186" w:rsidRDefault="00716186" w:rsidP="003D24D5">
            <w:pPr>
              <w:jc w:val="center"/>
              <w:rPr>
                <w:rFonts w:ascii="Tahoma" w:hAnsi="Tahoma" w:cs="Tahoma"/>
                <w:sz w:val="16"/>
                <w:szCs w:val="16"/>
              </w:rPr>
            </w:pPr>
          </w:p>
        </w:tc>
        <w:tc>
          <w:tcPr>
            <w:tcW w:w="5075" w:type="dxa"/>
            <w:shd w:val="clear" w:color="auto" w:fill="auto"/>
            <w:vAlign w:val="center"/>
          </w:tcPr>
          <w:p w:rsidR="00716186" w:rsidRDefault="00716186" w:rsidP="003D24D5">
            <w:pPr>
              <w:rPr>
                <w:rFonts w:ascii="Tahoma" w:hAnsi="Tahoma" w:cs="Tahoma"/>
                <w:bCs/>
                <w:sz w:val="16"/>
                <w:szCs w:val="16"/>
              </w:rPr>
            </w:pPr>
          </w:p>
        </w:tc>
        <w:tc>
          <w:tcPr>
            <w:tcW w:w="4410" w:type="dxa"/>
            <w:shd w:val="clear" w:color="auto" w:fill="auto"/>
            <w:vAlign w:val="center"/>
          </w:tcPr>
          <w:p w:rsidR="00716186" w:rsidRPr="00A46259" w:rsidRDefault="00716186" w:rsidP="003D24D5">
            <w:pPr>
              <w:rPr>
                <w:rFonts w:ascii="Tahoma" w:hAnsi="Tahoma" w:cs="Tahoma"/>
                <w:bCs/>
                <w:sz w:val="16"/>
                <w:szCs w:val="16"/>
              </w:rPr>
            </w:pPr>
            <w:r w:rsidRPr="006A551C">
              <w:rPr>
                <w:rFonts w:ascii="Tahoma" w:hAnsi="Tahoma" w:cs="Tahoma"/>
                <w:bCs/>
                <w:sz w:val="16"/>
                <w:szCs w:val="16"/>
              </w:rPr>
              <w:t>Persentase Terselenggaranya Kegiatan Peningkatan Kebersihan dan Lingkungan Hidup di Masyarakat</w:t>
            </w:r>
          </w:p>
        </w:tc>
        <w:tc>
          <w:tcPr>
            <w:tcW w:w="1350" w:type="dxa"/>
            <w:vMerge/>
            <w:shd w:val="clear" w:color="auto" w:fill="auto"/>
            <w:vAlign w:val="center"/>
          </w:tcPr>
          <w:p w:rsidR="00716186" w:rsidRPr="00EB2C1A" w:rsidRDefault="00716186" w:rsidP="003D24D5">
            <w:pPr>
              <w:jc w:val="center"/>
              <w:rPr>
                <w:rFonts w:ascii="Tahoma" w:hAnsi="Tahoma" w:cs="Tahoma"/>
                <w:bCs/>
                <w:sz w:val="16"/>
                <w:szCs w:val="16"/>
                <w:lang w:val="fi-FI"/>
              </w:rPr>
            </w:pPr>
          </w:p>
        </w:tc>
        <w:tc>
          <w:tcPr>
            <w:tcW w:w="1080" w:type="dxa"/>
            <w:vMerge/>
            <w:shd w:val="clear" w:color="auto" w:fill="auto"/>
            <w:vAlign w:val="center"/>
          </w:tcPr>
          <w:p w:rsidR="00716186" w:rsidRPr="002D1717" w:rsidRDefault="00716186" w:rsidP="003D24D5">
            <w:pPr>
              <w:jc w:val="center"/>
              <w:rPr>
                <w:rFonts w:ascii="Tahoma" w:hAnsi="Tahoma" w:cs="Tahoma"/>
                <w:bCs/>
                <w:sz w:val="16"/>
                <w:szCs w:val="16"/>
              </w:rPr>
            </w:pPr>
          </w:p>
        </w:tc>
        <w:tc>
          <w:tcPr>
            <w:tcW w:w="1350" w:type="dxa"/>
            <w:vMerge/>
            <w:shd w:val="clear" w:color="auto" w:fill="auto"/>
            <w:vAlign w:val="center"/>
          </w:tcPr>
          <w:p w:rsidR="00716186" w:rsidRPr="00EB2C1A" w:rsidRDefault="00716186" w:rsidP="003D24D5">
            <w:pPr>
              <w:jc w:val="both"/>
              <w:rPr>
                <w:rFonts w:ascii="Tahoma" w:hAnsi="Tahoma" w:cs="Tahoma"/>
                <w:bCs/>
                <w:sz w:val="16"/>
                <w:szCs w:val="16"/>
                <w:lang w:val="fi-FI"/>
              </w:rPr>
            </w:pPr>
          </w:p>
        </w:tc>
        <w:tc>
          <w:tcPr>
            <w:tcW w:w="990" w:type="dxa"/>
            <w:vMerge/>
            <w:shd w:val="clear" w:color="auto" w:fill="auto"/>
            <w:vAlign w:val="center"/>
          </w:tcPr>
          <w:p w:rsidR="00716186" w:rsidRPr="00EB2C1A" w:rsidRDefault="00716186" w:rsidP="003D24D5">
            <w:pPr>
              <w:jc w:val="center"/>
              <w:rPr>
                <w:rFonts w:ascii="Tahoma" w:hAnsi="Tahoma" w:cs="Tahoma"/>
                <w:bCs/>
                <w:sz w:val="16"/>
                <w:szCs w:val="16"/>
                <w:lang w:val="fi-FI"/>
              </w:rPr>
            </w:pPr>
          </w:p>
        </w:tc>
        <w:tc>
          <w:tcPr>
            <w:tcW w:w="900" w:type="dxa"/>
            <w:vMerge/>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trHeight w:val="351"/>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p>
        </w:tc>
        <w:tc>
          <w:tcPr>
            <w:tcW w:w="360" w:type="dxa"/>
            <w:shd w:val="clear" w:color="auto" w:fill="auto"/>
            <w:tcMar>
              <w:top w:w="28" w:type="dxa"/>
              <w:left w:w="0" w:type="dxa"/>
              <w:bottom w:w="28" w:type="dxa"/>
              <w:right w:w="0" w:type="dxa"/>
            </w:tcMar>
            <w:vAlign w:val="center"/>
          </w:tcPr>
          <w:p w:rsidR="00716186" w:rsidRPr="003366DB" w:rsidRDefault="00716186" w:rsidP="003D24D5">
            <w:pPr>
              <w:jc w:val="center"/>
              <w:rPr>
                <w:rFonts w:ascii="Tahoma" w:hAnsi="Tahoma" w:cs="Tahoma"/>
                <w:sz w:val="16"/>
                <w:szCs w:val="16"/>
              </w:rPr>
            </w:pP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p>
        </w:tc>
        <w:tc>
          <w:tcPr>
            <w:tcW w:w="415" w:type="dxa"/>
            <w:shd w:val="clear" w:color="auto" w:fill="auto"/>
            <w:vAlign w:val="center"/>
          </w:tcPr>
          <w:p w:rsidR="00716186" w:rsidRDefault="00716186" w:rsidP="003D24D5">
            <w:pPr>
              <w:jc w:val="center"/>
              <w:rPr>
                <w:rFonts w:ascii="Tahoma" w:hAnsi="Tahoma" w:cs="Tahoma"/>
                <w:sz w:val="16"/>
                <w:szCs w:val="16"/>
              </w:rPr>
            </w:pPr>
          </w:p>
        </w:tc>
        <w:tc>
          <w:tcPr>
            <w:tcW w:w="5075" w:type="dxa"/>
            <w:shd w:val="clear" w:color="auto" w:fill="auto"/>
            <w:vAlign w:val="center"/>
          </w:tcPr>
          <w:p w:rsidR="00716186" w:rsidRDefault="00716186" w:rsidP="003D24D5">
            <w:pPr>
              <w:rPr>
                <w:rFonts w:ascii="Tahoma" w:hAnsi="Tahoma" w:cs="Tahoma"/>
                <w:bCs/>
                <w:sz w:val="16"/>
                <w:szCs w:val="16"/>
              </w:rPr>
            </w:pPr>
          </w:p>
        </w:tc>
        <w:tc>
          <w:tcPr>
            <w:tcW w:w="4410" w:type="dxa"/>
            <w:shd w:val="clear" w:color="auto" w:fill="auto"/>
            <w:vAlign w:val="center"/>
          </w:tcPr>
          <w:p w:rsidR="00716186" w:rsidRPr="00A46259" w:rsidRDefault="00716186" w:rsidP="003D24D5">
            <w:pPr>
              <w:rPr>
                <w:rFonts w:ascii="Tahoma" w:hAnsi="Tahoma" w:cs="Tahoma"/>
                <w:bCs/>
                <w:sz w:val="16"/>
                <w:szCs w:val="16"/>
              </w:rPr>
            </w:pPr>
            <w:r w:rsidRPr="006A551C">
              <w:rPr>
                <w:rFonts w:ascii="Tahoma" w:hAnsi="Tahoma" w:cs="Tahoma"/>
                <w:bCs/>
                <w:sz w:val="16"/>
                <w:szCs w:val="16"/>
              </w:rPr>
              <w:t>Persentase Terselenggaranya Kegiatan Pemerintahan, Ketentraman, dan Ketertiban</w:t>
            </w:r>
          </w:p>
        </w:tc>
        <w:tc>
          <w:tcPr>
            <w:tcW w:w="1350" w:type="dxa"/>
            <w:vMerge/>
            <w:shd w:val="clear" w:color="auto" w:fill="auto"/>
            <w:vAlign w:val="center"/>
          </w:tcPr>
          <w:p w:rsidR="00716186" w:rsidRPr="00EB2C1A" w:rsidRDefault="00716186" w:rsidP="003D24D5">
            <w:pPr>
              <w:jc w:val="center"/>
              <w:rPr>
                <w:rFonts w:ascii="Tahoma" w:hAnsi="Tahoma" w:cs="Tahoma"/>
                <w:bCs/>
                <w:sz w:val="16"/>
                <w:szCs w:val="16"/>
                <w:lang w:val="fi-FI"/>
              </w:rPr>
            </w:pPr>
          </w:p>
        </w:tc>
        <w:tc>
          <w:tcPr>
            <w:tcW w:w="1080" w:type="dxa"/>
            <w:vMerge/>
            <w:shd w:val="clear" w:color="auto" w:fill="auto"/>
            <w:vAlign w:val="center"/>
          </w:tcPr>
          <w:p w:rsidR="00716186" w:rsidRPr="002D1717" w:rsidRDefault="00716186" w:rsidP="003D24D5">
            <w:pPr>
              <w:jc w:val="center"/>
              <w:rPr>
                <w:rFonts w:ascii="Tahoma" w:hAnsi="Tahoma" w:cs="Tahoma"/>
                <w:bCs/>
                <w:sz w:val="16"/>
                <w:szCs w:val="16"/>
              </w:rPr>
            </w:pPr>
          </w:p>
        </w:tc>
        <w:tc>
          <w:tcPr>
            <w:tcW w:w="1350" w:type="dxa"/>
            <w:vMerge/>
            <w:shd w:val="clear" w:color="auto" w:fill="auto"/>
            <w:vAlign w:val="center"/>
          </w:tcPr>
          <w:p w:rsidR="00716186" w:rsidRPr="00EB2C1A" w:rsidRDefault="00716186" w:rsidP="003D24D5">
            <w:pPr>
              <w:jc w:val="both"/>
              <w:rPr>
                <w:rFonts w:ascii="Tahoma" w:hAnsi="Tahoma" w:cs="Tahoma"/>
                <w:bCs/>
                <w:sz w:val="16"/>
                <w:szCs w:val="16"/>
                <w:lang w:val="fi-FI"/>
              </w:rPr>
            </w:pPr>
          </w:p>
        </w:tc>
        <w:tc>
          <w:tcPr>
            <w:tcW w:w="990" w:type="dxa"/>
            <w:vMerge/>
            <w:shd w:val="clear" w:color="auto" w:fill="auto"/>
            <w:vAlign w:val="center"/>
          </w:tcPr>
          <w:p w:rsidR="00716186" w:rsidRPr="00EB2C1A" w:rsidRDefault="00716186" w:rsidP="003D24D5">
            <w:pPr>
              <w:jc w:val="center"/>
              <w:rPr>
                <w:rFonts w:ascii="Tahoma" w:hAnsi="Tahoma" w:cs="Tahoma"/>
                <w:bCs/>
                <w:sz w:val="16"/>
                <w:szCs w:val="16"/>
                <w:lang w:val="fi-FI"/>
              </w:rPr>
            </w:pPr>
          </w:p>
        </w:tc>
        <w:tc>
          <w:tcPr>
            <w:tcW w:w="900" w:type="dxa"/>
            <w:vMerge/>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trHeight w:val="285"/>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p>
        </w:tc>
        <w:tc>
          <w:tcPr>
            <w:tcW w:w="360" w:type="dxa"/>
            <w:shd w:val="clear" w:color="auto" w:fill="auto"/>
            <w:tcMar>
              <w:top w:w="28" w:type="dxa"/>
              <w:left w:w="0" w:type="dxa"/>
              <w:bottom w:w="28" w:type="dxa"/>
              <w:right w:w="0" w:type="dxa"/>
            </w:tcMar>
            <w:vAlign w:val="center"/>
          </w:tcPr>
          <w:p w:rsidR="00716186" w:rsidRPr="003366DB" w:rsidRDefault="00716186" w:rsidP="003D24D5">
            <w:pPr>
              <w:jc w:val="center"/>
              <w:rPr>
                <w:rFonts w:ascii="Tahoma" w:hAnsi="Tahoma" w:cs="Tahoma"/>
                <w:sz w:val="16"/>
                <w:szCs w:val="16"/>
              </w:rPr>
            </w:pP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p>
        </w:tc>
        <w:tc>
          <w:tcPr>
            <w:tcW w:w="415" w:type="dxa"/>
            <w:shd w:val="clear" w:color="auto" w:fill="auto"/>
            <w:vAlign w:val="center"/>
          </w:tcPr>
          <w:p w:rsidR="00716186" w:rsidRDefault="00716186" w:rsidP="003D24D5">
            <w:pPr>
              <w:jc w:val="center"/>
              <w:rPr>
                <w:rFonts w:ascii="Tahoma" w:hAnsi="Tahoma" w:cs="Tahoma"/>
                <w:sz w:val="16"/>
                <w:szCs w:val="16"/>
              </w:rPr>
            </w:pPr>
          </w:p>
        </w:tc>
        <w:tc>
          <w:tcPr>
            <w:tcW w:w="5075" w:type="dxa"/>
            <w:shd w:val="clear" w:color="auto" w:fill="auto"/>
            <w:vAlign w:val="center"/>
          </w:tcPr>
          <w:p w:rsidR="00716186" w:rsidRDefault="00716186" w:rsidP="003D24D5">
            <w:pPr>
              <w:rPr>
                <w:rFonts w:ascii="Tahoma" w:hAnsi="Tahoma" w:cs="Tahoma"/>
                <w:bCs/>
                <w:sz w:val="16"/>
                <w:szCs w:val="16"/>
              </w:rPr>
            </w:pPr>
          </w:p>
        </w:tc>
        <w:tc>
          <w:tcPr>
            <w:tcW w:w="4410" w:type="dxa"/>
            <w:shd w:val="clear" w:color="auto" w:fill="auto"/>
            <w:vAlign w:val="center"/>
          </w:tcPr>
          <w:p w:rsidR="00716186" w:rsidRPr="006A551C" w:rsidRDefault="00716186" w:rsidP="003D24D5">
            <w:pPr>
              <w:rPr>
                <w:rFonts w:ascii="Tahoma" w:hAnsi="Tahoma" w:cs="Tahoma"/>
                <w:bCs/>
                <w:sz w:val="16"/>
                <w:szCs w:val="16"/>
              </w:rPr>
            </w:pPr>
            <w:r w:rsidRPr="006A551C">
              <w:rPr>
                <w:rFonts w:ascii="Tahoma" w:hAnsi="Tahoma" w:cs="Tahoma"/>
                <w:bCs/>
                <w:sz w:val="16"/>
                <w:szCs w:val="16"/>
              </w:rPr>
              <w:t>Persentase Terselenggaranya Kegiatan Pembinaan terhadap Pemberdayaan Masyarakat untuk Peningkatan Kesejahteraan Rakyat</w:t>
            </w:r>
          </w:p>
        </w:tc>
        <w:tc>
          <w:tcPr>
            <w:tcW w:w="1350" w:type="dxa"/>
            <w:vMerge/>
            <w:shd w:val="clear" w:color="auto" w:fill="auto"/>
            <w:vAlign w:val="center"/>
          </w:tcPr>
          <w:p w:rsidR="00716186" w:rsidRPr="00EB2C1A" w:rsidRDefault="00716186" w:rsidP="003D24D5">
            <w:pPr>
              <w:jc w:val="center"/>
              <w:rPr>
                <w:rFonts w:ascii="Tahoma" w:hAnsi="Tahoma" w:cs="Tahoma"/>
                <w:bCs/>
                <w:sz w:val="16"/>
                <w:szCs w:val="16"/>
                <w:lang w:val="fi-FI"/>
              </w:rPr>
            </w:pPr>
          </w:p>
        </w:tc>
        <w:tc>
          <w:tcPr>
            <w:tcW w:w="1080" w:type="dxa"/>
            <w:vMerge/>
            <w:shd w:val="clear" w:color="auto" w:fill="auto"/>
            <w:vAlign w:val="center"/>
          </w:tcPr>
          <w:p w:rsidR="00716186" w:rsidRPr="002D1717" w:rsidRDefault="00716186" w:rsidP="003D24D5">
            <w:pPr>
              <w:jc w:val="center"/>
              <w:rPr>
                <w:rFonts w:ascii="Tahoma" w:hAnsi="Tahoma" w:cs="Tahoma"/>
                <w:bCs/>
                <w:sz w:val="16"/>
                <w:szCs w:val="16"/>
              </w:rPr>
            </w:pPr>
          </w:p>
        </w:tc>
        <w:tc>
          <w:tcPr>
            <w:tcW w:w="1350" w:type="dxa"/>
            <w:vMerge/>
            <w:shd w:val="clear" w:color="auto" w:fill="auto"/>
            <w:vAlign w:val="center"/>
          </w:tcPr>
          <w:p w:rsidR="00716186" w:rsidRPr="00EB2C1A" w:rsidRDefault="00716186" w:rsidP="003D24D5">
            <w:pPr>
              <w:jc w:val="both"/>
              <w:rPr>
                <w:rFonts w:ascii="Tahoma" w:hAnsi="Tahoma" w:cs="Tahoma"/>
                <w:bCs/>
                <w:sz w:val="16"/>
                <w:szCs w:val="16"/>
                <w:lang w:val="fi-FI"/>
              </w:rPr>
            </w:pPr>
          </w:p>
        </w:tc>
        <w:tc>
          <w:tcPr>
            <w:tcW w:w="990" w:type="dxa"/>
            <w:vMerge/>
            <w:shd w:val="clear" w:color="auto" w:fill="auto"/>
            <w:vAlign w:val="center"/>
          </w:tcPr>
          <w:p w:rsidR="00716186" w:rsidRPr="00EB2C1A" w:rsidRDefault="00716186" w:rsidP="003D24D5">
            <w:pPr>
              <w:jc w:val="center"/>
              <w:rPr>
                <w:rFonts w:ascii="Tahoma" w:hAnsi="Tahoma" w:cs="Tahoma"/>
                <w:bCs/>
                <w:sz w:val="16"/>
                <w:szCs w:val="16"/>
                <w:lang w:val="fi-FI"/>
              </w:rPr>
            </w:pPr>
          </w:p>
        </w:tc>
        <w:tc>
          <w:tcPr>
            <w:tcW w:w="900" w:type="dxa"/>
            <w:vMerge/>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p>
        </w:tc>
        <w:tc>
          <w:tcPr>
            <w:tcW w:w="360" w:type="dxa"/>
            <w:shd w:val="clear" w:color="auto" w:fill="auto"/>
            <w:tcMar>
              <w:top w:w="28" w:type="dxa"/>
              <w:left w:w="0" w:type="dxa"/>
              <w:bottom w:w="28" w:type="dxa"/>
              <w:right w:w="0" w:type="dxa"/>
            </w:tcMar>
            <w:vAlign w:val="center"/>
          </w:tcPr>
          <w:p w:rsidR="00716186" w:rsidRPr="003366DB" w:rsidRDefault="00716186" w:rsidP="003D24D5">
            <w:pPr>
              <w:jc w:val="center"/>
              <w:rPr>
                <w:rFonts w:ascii="Tahoma" w:hAnsi="Tahoma" w:cs="Tahoma"/>
                <w:sz w:val="16"/>
                <w:szCs w:val="16"/>
              </w:rPr>
            </w:pP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p>
        </w:tc>
        <w:tc>
          <w:tcPr>
            <w:tcW w:w="415" w:type="dxa"/>
            <w:shd w:val="clear" w:color="auto" w:fill="auto"/>
            <w:vAlign w:val="center"/>
          </w:tcPr>
          <w:p w:rsidR="00716186" w:rsidRDefault="00716186" w:rsidP="003D24D5">
            <w:pPr>
              <w:jc w:val="center"/>
              <w:rPr>
                <w:rFonts w:ascii="Tahoma" w:hAnsi="Tahoma" w:cs="Tahoma"/>
                <w:sz w:val="16"/>
                <w:szCs w:val="16"/>
              </w:rPr>
            </w:pPr>
          </w:p>
        </w:tc>
        <w:tc>
          <w:tcPr>
            <w:tcW w:w="5075" w:type="dxa"/>
            <w:shd w:val="clear" w:color="auto" w:fill="auto"/>
            <w:vAlign w:val="center"/>
          </w:tcPr>
          <w:p w:rsidR="00716186" w:rsidRDefault="00716186" w:rsidP="003D24D5">
            <w:pPr>
              <w:rPr>
                <w:rFonts w:ascii="Tahoma" w:hAnsi="Tahoma" w:cs="Tahoma"/>
                <w:bCs/>
                <w:sz w:val="16"/>
                <w:szCs w:val="16"/>
              </w:rPr>
            </w:pPr>
          </w:p>
        </w:tc>
        <w:tc>
          <w:tcPr>
            <w:tcW w:w="4410" w:type="dxa"/>
            <w:shd w:val="clear" w:color="auto" w:fill="auto"/>
            <w:vAlign w:val="center"/>
          </w:tcPr>
          <w:p w:rsidR="00716186" w:rsidRPr="00A46259" w:rsidRDefault="00716186" w:rsidP="003D24D5">
            <w:pPr>
              <w:rPr>
                <w:rFonts w:ascii="Tahoma" w:hAnsi="Tahoma" w:cs="Tahoma"/>
                <w:bCs/>
                <w:sz w:val="16"/>
                <w:szCs w:val="16"/>
              </w:rPr>
            </w:pPr>
            <w:r w:rsidRPr="006A551C">
              <w:rPr>
                <w:rFonts w:ascii="Tahoma" w:hAnsi="Tahoma" w:cs="Tahoma"/>
                <w:bCs/>
                <w:sz w:val="16"/>
                <w:szCs w:val="16"/>
              </w:rPr>
              <w:t>Persentase Terpenuhinya Kegiatan Pembangunan Lingkungan Sosial &amp; Kemasyarakatan Kecamatan Palaran</w:t>
            </w:r>
          </w:p>
        </w:tc>
        <w:tc>
          <w:tcPr>
            <w:tcW w:w="1350" w:type="dxa"/>
            <w:vMerge/>
            <w:shd w:val="clear" w:color="auto" w:fill="auto"/>
            <w:vAlign w:val="center"/>
          </w:tcPr>
          <w:p w:rsidR="00716186" w:rsidRPr="00EB2C1A" w:rsidRDefault="00716186" w:rsidP="003D24D5">
            <w:pPr>
              <w:jc w:val="center"/>
              <w:rPr>
                <w:rFonts w:ascii="Tahoma" w:hAnsi="Tahoma" w:cs="Tahoma"/>
                <w:bCs/>
                <w:sz w:val="16"/>
                <w:szCs w:val="16"/>
                <w:lang w:val="fi-FI"/>
              </w:rPr>
            </w:pPr>
          </w:p>
        </w:tc>
        <w:tc>
          <w:tcPr>
            <w:tcW w:w="1080" w:type="dxa"/>
            <w:vMerge/>
            <w:shd w:val="clear" w:color="auto" w:fill="auto"/>
            <w:vAlign w:val="center"/>
          </w:tcPr>
          <w:p w:rsidR="00716186" w:rsidRPr="003A5576" w:rsidRDefault="00716186" w:rsidP="003D24D5">
            <w:pPr>
              <w:jc w:val="center"/>
              <w:rPr>
                <w:rFonts w:ascii="Tahoma" w:hAnsi="Tahoma" w:cs="Tahoma"/>
                <w:sz w:val="16"/>
                <w:szCs w:val="16"/>
              </w:rPr>
            </w:pPr>
          </w:p>
        </w:tc>
        <w:tc>
          <w:tcPr>
            <w:tcW w:w="1350" w:type="dxa"/>
            <w:vMerge/>
            <w:shd w:val="clear" w:color="auto" w:fill="auto"/>
            <w:vAlign w:val="center"/>
          </w:tcPr>
          <w:p w:rsidR="00716186" w:rsidRPr="00EB2C1A" w:rsidRDefault="00716186" w:rsidP="003D24D5">
            <w:pPr>
              <w:jc w:val="both"/>
              <w:rPr>
                <w:rFonts w:ascii="Tahoma" w:hAnsi="Tahoma" w:cs="Tahoma"/>
                <w:bCs/>
                <w:sz w:val="16"/>
                <w:szCs w:val="16"/>
                <w:lang w:val="fi-FI"/>
              </w:rPr>
            </w:pPr>
          </w:p>
        </w:tc>
        <w:tc>
          <w:tcPr>
            <w:tcW w:w="990" w:type="dxa"/>
            <w:vMerge/>
            <w:shd w:val="clear" w:color="auto" w:fill="auto"/>
            <w:vAlign w:val="center"/>
          </w:tcPr>
          <w:p w:rsidR="00716186" w:rsidRPr="00EB2C1A" w:rsidRDefault="00716186" w:rsidP="003D24D5">
            <w:pPr>
              <w:jc w:val="center"/>
              <w:rPr>
                <w:rFonts w:ascii="Tahoma" w:hAnsi="Tahoma" w:cs="Tahoma"/>
                <w:bCs/>
                <w:sz w:val="16"/>
                <w:szCs w:val="16"/>
                <w:lang w:val="fi-FI"/>
              </w:rPr>
            </w:pPr>
          </w:p>
        </w:tc>
        <w:tc>
          <w:tcPr>
            <w:tcW w:w="900" w:type="dxa"/>
            <w:vMerge/>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FB58CB" w:rsidRDefault="00716186" w:rsidP="003D24D5">
            <w:pPr>
              <w:jc w:val="center"/>
              <w:rPr>
                <w:rFonts w:ascii="Tahoma" w:hAnsi="Tahoma" w:cs="Tahoma"/>
                <w:sz w:val="16"/>
                <w:szCs w:val="16"/>
              </w:rPr>
            </w:pPr>
            <w:r>
              <w:rPr>
                <w:rFonts w:ascii="Tahoma" w:hAnsi="Tahoma" w:cs="Tahoma"/>
                <w:sz w:val="16"/>
                <w:szCs w:val="16"/>
              </w:rPr>
              <w:t>24</w:t>
            </w:r>
          </w:p>
        </w:tc>
        <w:tc>
          <w:tcPr>
            <w:tcW w:w="415" w:type="dxa"/>
            <w:shd w:val="clear" w:color="auto" w:fill="auto"/>
            <w:vAlign w:val="center"/>
          </w:tcPr>
          <w:p w:rsidR="00716186" w:rsidRPr="00FB58CB" w:rsidRDefault="00716186" w:rsidP="003D24D5">
            <w:pPr>
              <w:jc w:val="center"/>
              <w:rPr>
                <w:rFonts w:ascii="Tahoma" w:hAnsi="Tahoma" w:cs="Tahoma"/>
                <w:sz w:val="16"/>
                <w:szCs w:val="16"/>
              </w:rPr>
            </w:pPr>
            <w:r>
              <w:rPr>
                <w:rFonts w:ascii="Tahoma" w:hAnsi="Tahoma" w:cs="Tahoma"/>
                <w:sz w:val="16"/>
                <w:szCs w:val="16"/>
              </w:rPr>
              <w:t>51</w:t>
            </w:r>
          </w:p>
        </w:tc>
        <w:tc>
          <w:tcPr>
            <w:tcW w:w="5075" w:type="dxa"/>
            <w:shd w:val="clear" w:color="auto" w:fill="auto"/>
            <w:vAlign w:val="center"/>
          </w:tcPr>
          <w:p w:rsidR="00716186" w:rsidRDefault="00716186" w:rsidP="003D24D5">
            <w:pPr>
              <w:rPr>
                <w:rFonts w:ascii="Tahoma" w:hAnsi="Tahoma" w:cs="Tahoma"/>
                <w:bCs/>
                <w:sz w:val="16"/>
                <w:szCs w:val="16"/>
              </w:rPr>
            </w:pPr>
            <w:r>
              <w:rPr>
                <w:rFonts w:ascii="Tahoma" w:hAnsi="Tahoma" w:cs="Tahoma"/>
                <w:bCs/>
                <w:sz w:val="16"/>
                <w:szCs w:val="16"/>
              </w:rPr>
              <w:t>Penunjang kegiatan kelurahan Rawa Makmur</w:t>
            </w:r>
          </w:p>
        </w:tc>
        <w:tc>
          <w:tcPr>
            <w:tcW w:w="4410" w:type="dxa"/>
            <w:shd w:val="clear" w:color="auto" w:fill="auto"/>
            <w:vAlign w:val="center"/>
          </w:tcPr>
          <w:p w:rsidR="00716186" w:rsidRPr="00A46259" w:rsidRDefault="00716186" w:rsidP="003D24D5">
            <w:pPr>
              <w:rPr>
                <w:rFonts w:ascii="Tahoma" w:hAnsi="Tahoma" w:cs="Tahoma"/>
                <w:bCs/>
                <w:sz w:val="16"/>
                <w:szCs w:val="16"/>
              </w:rPr>
            </w:pPr>
            <w:r w:rsidRPr="00D42D32">
              <w:rPr>
                <w:rFonts w:ascii="Tahoma" w:hAnsi="Tahoma" w:cs="Tahoma"/>
                <w:bCs/>
                <w:sz w:val="16"/>
                <w:szCs w:val="16"/>
              </w:rPr>
              <w:t>Persentase Terlaksananya Kegiatan Kelurahahan Rawa Makmur</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 xml:space="preserve">Kel. </w:t>
            </w:r>
            <w:r>
              <w:rPr>
                <w:rFonts w:ascii="Tahoma" w:hAnsi="Tahoma" w:cs="Tahoma"/>
                <w:bCs/>
                <w:sz w:val="16"/>
                <w:szCs w:val="16"/>
              </w:rPr>
              <w:t>Rawa Makmur</w:t>
            </w:r>
          </w:p>
        </w:tc>
        <w:tc>
          <w:tcPr>
            <w:tcW w:w="1080" w:type="dxa"/>
            <w:shd w:val="clear" w:color="auto" w:fill="auto"/>
            <w:vAlign w:val="center"/>
          </w:tcPr>
          <w:p w:rsidR="00716186" w:rsidRPr="002D1717" w:rsidRDefault="00716186" w:rsidP="003D24D5">
            <w:pPr>
              <w:jc w:val="center"/>
              <w:rPr>
                <w:rFonts w:ascii="Tahoma" w:hAnsi="Tahoma" w:cs="Tahoma"/>
                <w:bCs/>
                <w:sz w:val="16"/>
                <w:szCs w:val="16"/>
              </w:rPr>
            </w:pPr>
            <w:r>
              <w:rPr>
                <w:rFonts w:ascii="Tahoma" w:hAnsi="Tahoma" w:cs="Tahoma"/>
                <w:bCs/>
                <w:sz w:val="16"/>
                <w:szCs w:val="16"/>
              </w:rPr>
              <w:t>Persen</w:t>
            </w:r>
          </w:p>
        </w:tc>
        <w:tc>
          <w:tcPr>
            <w:tcW w:w="1350" w:type="dxa"/>
            <w:shd w:val="clear" w:color="auto" w:fill="auto"/>
            <w:vAlign w:val="center"/>
          </w:tcPr>
          <w:p w:rsidR="00716186" w:rsidRPr="00B26C1F" w:rsidRDefault="00716186" w:rsidP="003D24D5">
            <w:pPr>
              <w:jc w:val="center"/>
              <w:rPr>
                <w:rFonts w:ascii="Tahoma" w:hAnsi="Tahoma" w:cs="Tahoma"/>
                <w:bCs/>
                <w:sz w:val="16"/>
                <w:szCs w:val="16"/>
              </w:rPr>
            </w:pPr>
            <w:r w:rsidRPr="004124BA">
              <w:rPr>
                <w:rFonts w:ascii="Tahoma" w:hAnsi="Tahoma" w:cs="Tahoma"/>
                <w:bCs/>
                <w:sz w:val="16"/>
                <w:szCs w:val="16"/>
              </w:rPr>
              <w:t>554</w:t>
            </w:r>
            <w:r>
              <w:rPr>
                <w:rFonts w:ascii="Tahoma" w:hAnsi="Tahoma" w:cs="Tahoma"/>
                <w:bCs/>
                <w:sz w:val="16"/>
                <w:szCs w:val="16"/>
              </w:rPr>
              <w:t>.</w:t>
            </w:r>
            <w:r w:rsidRPr="004124BA">
              <w:rPr>
                <w:rFonts w:ascii="Tahoma" w:hAnsi="Tahoma" w:cs="Tahoma"/>
                <w:bCs/>
                <w:sz w:val="16"/>
                <w:szCs w:val="16"/>
              </w:rPr>
              <w:t>046</w:t>
            </w:r>
            <w:r>
              <w:rPr>
                <w:rFonts w:ascii="Tahoma" w:hAnsi="Tahoma" w:cs="Tahoma"/>
                <w:bCs/>
                <w:sz w:val="16"/>
                <w:szCs w:val="16"/>
              </w:rPr>
              <w:t>.</w:t>
            </w:r>
            <w:r w:rsidRPr="004124BA">
              <w:rPr>
                <w:rFonts w:ascii="Tahoma" w:hAnsi="Tahoma" w:cs="Tahoma"/>
                <w:bCs/>
                <w:sz w:val="16"/>
                <w:szCs w:val="16"/>
              </w:rPr>
              <w:t>150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FB58CB" w:rsidRDefault="00716186" w:rsidP="003D24D5">
            <w:pPr>
              <w:jc w:val="center"/>
              <w:rPr>
                <w:rFonts w:ascii="Tahoma" w:hAnsi="Tahoma" w:cs="Tahoma"/>
                <w:sz w:val="16"/>
                <w:szCs w:val="16"/>
              </w:rPr>
            </w:pPr>
            <w:r>
              <w:rPr>
                <w:rFonts w:ascii="Tahoma" w:hAnsi="Tahoma" w:cs="Tahoma"/>
                <w:sz w:val="16"/>
                <w:szCs w:val="16"/>
              </w:rPr>
              <w:t>24</w:t>
            </w:r>
          </w:p>
        </w:tc>
        <w:tc>
          <w:tcPr>
            <w:tcW w:w="415" w:type="dxa"/>
            <w:shd w:val="clear" w:color="auto" w:fill="auto"/>
            <w:vAlign w:val="center"/>
          </w:tcPr>
          <w:p w:rsidR="00716186" w:rsidRPr="00FB58CB" w:rsidRDefault="00716186" w:rsidP="003D24D5">
            <w:pPr>
              <w:jc w:val="center"/>
              <w:rPr>
                <w:rFonts w:ascii="Tahoma" w:hAnsi="Tahoma" w:cs="Tahoma"/>
                <w:sz w:val="16"/>
                <w:szCs w:val="16"/>
              </w:rPr>
            </w:pPr>
            <w:r>
              <w:rPr>
                <w:rFonts w:ascii="Tahoma" w:hAnsi="Tahoma" w:cs="Tahoma"/>
                <w:sz w:val="16"/>
                <w:szCs w:val="16"/>
              </w:rPr>
              <w:t>52</w:t>
            </w:r>
          </w:p>
        </w:tc>
        <w:tc>
          <w:tcPr>
            <w:tcW w:w="5075" w:type="dxa"/>
            <w:shd w:val="clear" w:color="auto" w:fill="auto"/>
            <w:vAlign w:val="center"/>
          </w:tcPr>
          <w:p w:rsidR="00716186" w:rsidRDefault="00716186" w:rsidP="003D24D5">
            <w:pPr>
              <w:rPr>
                <w:rFonts w:ascii="Tahoma" w:hAnsi="Tahoma" w:cs="Tahoma"/>
                <w:bCs/>
                <w:sz w:val="16"/>
                <w:szCs w:val="16"/>
              </w:rPr>
            </w:pPr>
            <w:r>
              <w:rPr>
                <w:rFonts w:ascii="Tahoma" w:hAnsi="Tahoma" w:cs="Tahoma"/>
                <w:bCs/>
                <w:sz w:val="16"/>
                <w:szCs w:val="16"/>
              </w:rPr>
              <w:t>Penunjang kegiatan kelurahan Bantuas</w:t>
            </w:r>
          </w:p>
        </w:tc>
        <w:tc>
          <w:tcPr>
            <w:tcW w:w="4410" w:type="dxa"/>
            <w:shd w:val="clear" w:color="auto" w:fill="auto"/>
            <w:vAlign w:val="center"/>
          </w:tcPr>
          <w:p w:rsidR="00716186" w:rsidRPr="00A46259" w:rsidRDefault="00716186" w:rsidP="003D24D5">
            <w:pPr>
              <w:rPr>
                <w:rFonts w:ascii="Tahoma" w:hAnsi="Tahoma" w:cs="Tahoma"/>
                <w:bCs/>
                <w:sz w:val="16"/>
                <w:szCs w:val="16"/>
              </w:rPr>
            </w:pPr>
            <w:r w:rsidRPr="00D42D32">
              <w:rPr>
                <w:rFonts w:ascii="Tahoma" w:hAnsi="Tahoma" w:cs="Tahoma"/>
                <w:bCs/>
                <w:sz w:val="16"/>
                <w:szCs w:val="16"/>
              </w:rPr>
              <w:t>Persentase Terlaksananya Kegiatan Kelurahahan Bantuas</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 xml:space="preserve">Kel. </w:t>
            </w:r>
            <w:r>
              <w:rPr>
                <w:rFonts w:ascii="Tahoma" w:hAnsi="Tahoma" w:cs="Tahoma"/>
                <w:bCs/>
                <w:sz w:val="16"/>
                <w:szCs w:val="16"/>
              </w:rPr>
              <w:t>Bantuas</w:t>
            </w:r>
          </w:p>
        </w:tc>
        <w:tc>
          <w:tcPr>
            <w:tcW w:w="1080" w:type="dxa"/>
            <w:shd w:val="clear" w:color="auto" w:fill="auto"/>
            <w:vAlign w:val="center"/>
          </w:tcPr>
          <w:p w:rsidR="00716186" w:rsidRPr="002D1717" w:rsidRDefault="00716186" w:rsidP="003D24D5">
            <w:pPr>
              <w:jc w:val="center"/>
              <w:rPr>
                <w:rFonts w:ascii="Tahoma" w:hAnsi="Tahoma" w:cs="Tahoma"/>
                <w:bCs/>
                <w:sz w:val="16"/>
                <w:szCs w:val="16"/>
              </w:rPr>
            </w:pPr>
            <w:r>
              <w:rPr>
                <w:rFonts w:ascii="Tahoma" w:hAnsi="Tahoma" w:cs="Tahoma"/>
                <w:bCs/>
                <w:sz w:val="16"/>
                <w:szCs w:val="16"/>
              </w:rPr>
              <w:t>persen</w:t>
            </w:r>
          </w:p>
        </w:tc>
        <w:tc>
          <w:tcPr>
            <w:tcW w:w="1350" w:type="dxa"/>
            <w:shd w:val="clear" w:color="auto" w:fill="auto"/>
            <w:vAlign w:val="center"/>
          </w:tcPr>
          <w:p w:rsidR="00716186" w:rsidRPr="00B26C1F" w:rsidRDefault="00716186" w:rsidP="003D24D5">
            <w:pPr>
              <w:jc w:val="center"/>
              <w:rPr>
                <w:rFonts w:ascii="Tahoma" w:hAnsi="Tahoma" w:cs="Tahoma"/>
                <w:bCs/>
                <w:sz w:val="16"/>
                <w:szCs w:val="16"/>
              </w:rPr>
            </w:pPr>
            <w:r w:rsidRPr="004124BA">
              <w:rPr>
                <w:rFonts w:ascii="Tahoma" w:hAnsi="Tahoma" w:cs="Tahoma"/>
                <w:bCs/>
                <w:sz w:val="16"/>
                <w:szCs w:val="16"/>
                <w:lang w:val="fi-FI"/>
              </w:rPr>
              <w:t>267</w:t>
            </w:r>
            <w:r>
              <w:rPr>
                <w:rFonts w:ascii="Tahoma" w:hAnsi="Tahoma" w:cs="Tahoma"/>
                <w:bCs/>
                <w:sz w:val="16"/>
                <w:szCs w:val="16"/>
              </w:rPr>
              <w:t>.</w:t>
            </w:r>
            <w:r w:rsidRPr="004124BA">
              <w:rPr>
                <w:rFonts w:ascii="Tahoma" w:hAnsi="Tahoma" w:cs="Tahoma"/>
                <w:bCs/>
                <w:sz w:val="16"/>
                <w:szCs w:val="16"/>
                <w:lang w:val="fi-FI"/>
              </w:rPr>
              <w:t>986</w:t>
            </w:r>
            <w:r>
              <w:rPr>
                <w:rFonts w:ascii="Tahoma" w:hAnsi="Tahoma" w:cs="Tahoma"/>
                <w:bCs/>
                <w:sz w:val="16"/>
                <w:szCs w:val="16"/>
              </w:rPr>
              <w:t>.</w:t>
            </w:r>
            <w:r w:rsidRPr="004124BA">
              <w:rPr>
                <w:rFonts w:ascii="Tahoma" w:hAnsi="Tahoma" w:cs="Tahoma"/>
                <w:bCs/>
                <w:sz w:val="16"/>
                <w:szCs w:val="16"/>
                <w:lang w:val="fi-FI"/>
              </w:rPr>
              <w:t>250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FB58CB" w:rsidRDefault="00716186" w:rsidP="003D24D5">
            <w:pPr>
              <w:jc w:val="center"/>
              <w:rPr>
                <w:rFonts w:ascii="Tahoma" w:hAnsi="Tahoma" w:cs="Tahoma"/>
                <w:sz w:val="16"/>
                <w:szCs w:val="16"/>
              </w:rPr>
            </w:pPr>
            <w:r>
              <w:rPr>
                <w:rFonts w:ascii="Tahoma" w:hAnsi="Tahoma" w:cs="Tahoma"/>
                <w:sz w:val="16"/>
                <w:szCs w:val="16"/>
              </w:rPr>
              <w:t>24</w:t>
            </w:r>
          </w:p>
        </w:tc>
        <w:tc>
          <w:tcPr>
            <w:tcW w:w="415" w:type="dxa"/>
            <w:shd w:val="clear" w:color="auto" w:fill="auto"/>
            <w:vAlign w:val="center"/>
          </w:tcPr>
          <w:p w:rsidR="00716186" w:rsidRPr="00FB58CB" w:rsidRDefault="00716186" w:rsidP="003D24D5">
            <w:pPr>
              <w:jc w:val="center"/>
              <w:rPr>
                <w:rFonts w:ascii="Tahoma" w:hAnsi="Tahoma" w:cs="Tahoma"/>
                <w:sz w:val="16"/>
                <w:szCs w:val="16"/>
              </w:rPr>
            </w:pPr>
            <w:r>
              <w:rPr>
                <w:rFonts w:ascii="Tahoma" w:hAnsi="Tahoma" w:cs="Tahoma"/>
                <w:sz w:val="16"/>
                <w:szCs w:val="16"/>
              </w:rPr>
              <w:t>53</w:t>
            </w:r>
          </w:p>
        </w:tc>
        <w:tc>
          <w:tcPr>
            <w:tcW w:w="5075" w:type="dxa"/>
            <w:shd w:val="clear" w:color="auto" w:fill="auto"/>
            <w:vAlign w:val="center"/>
          </w:tcPr>
          <w:p w:rsidR="00716186" w:rsidRDefault="00716186" w:rsidP="003D24D5">
            <w:pPr>
              <w:rPr>
                <w:rFonts w:ascii="Tahoma" w:hAnsi="Tahoma" w:cs="Tahoma"/>
                <w:bCs/>
                <w:sz w:val="16"/>
                <w:szCs w:val="16"/>
              </w:rPr>
            </w:pPr>
            <w:r>
              <w:rPr>
                <w:rFonts w:ascii="Tahoma" w:hAnsi="Tahoma" w:cs="Tahoma"/>
                <w:bCs/>
                <w:sz w:val="16"/>
                <w:szCs w:val="16"/>
              </w:rPr>
              <w:t>Penunjang kegiatan kelurahan Bukuan</w:t>
            </w:r>
          </w:p>
        </w:tc>
        <w:tc>
          <w:tcPr>
            <w:tcW w:w="4410" w:type="dxa"/>
            <w:shd w:val="clear" w:color="auto" w:fill="auto"/>
            <w:vAlign w:val="center"/>
          </w:tcPr>
          <w:p w:rsidR="00716186" w:rsidRPr="00A46259" w:rsidRDefault="00716186" w:rsidP="003D24D5">
            <w:pPr>
              <w:rPr>
                <w:rFonts w:ascii="Tahoma" w:hAnsi="Tahoma" w:cs="Tahoma"/>
                <w:bCs/>
                <w:sz w:val="16"/>
                <w:szCs w:val="16"/>
              </w:rPr>
            </w:pPr>
            <w:r w:rsidRPr="00D42D32">
              <w:rPr>
                <w:rFonts w:ascii="Tahoma" w:hAnsi="Tahoma" w:cs="Tahoma"/>
                <w:bCs/>
                <w:sz w:val="16"/>
                <w:szCs w:val="16"/>
              </w:rPr>
              <w:t>Persentase Terlaksananya Kegiatan Kelurahahan Bukuan</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 xml:space="preserve">Kel. </w:t>
            </w:r>
            <w:r>
              <w:rPr>
                <w:rFonts w:ascii="Tahoma" w:hAnsi="Tahoma" w:cs="Tahoma"/>
                <w:bCs/>
                <w:sz w:val="16"/>
                <w:szCs w:val="16"/>
              </w:rPr>
              <w:t>Bukuan</w:t>
            </w:r>
          </w:p>
        </w:tc>
        <w:tc>
          <w:tcPr>
            <w:tcW w:w="1080" w:type="dxa"/>
            <w:shd w:val="clear" w:color="auto" w:fill="auto"/>
            <w:vAlign w:val="center"/>
          </w:tcPr>
          <w:p w:rsidR="00716186" w:rsidRPr="002D1717" w:rsidRDefault="00716186" w:rsidP="003D24D5">
            <w:pPr>
              <w:jc w:val="center"/>
              <w:rPr>
                <w:rFonts w:ascii="Tahoma" w:hAnsi="Tahoma" w:cs="Tahoma"/>
                <w:bCs/>
                <w:sz w:val="16"/>
                <w:szCs w:val="16"/>
              </w:rPr>
            </w:pPr>
            <w:r>
              <w:rPr>
                <w:rFonts w:ascii="Tahoma" w:hAnsi="Tahoma" w:cs="Tahoma"/>
                <w:bCs/>
                <w:sz w:val="16"/>
                <w:szCs w:val="16"/>
              </w:rPr>
              <w:t>persen</w:t>
            </w:r>
          </w:p>
        </w:tc>
        <w:tc>
          <w:tcPr>
            <w:tcW w:w="1350" w:type="dxa"/>
            <w:shd w:val="clear" w:color="auto" w:fill="auto"/>
            <w:vAlign w:val="center"/>
          </w:tcPr>
          <w:p w:rsidR="00716186" w:rsidRPr="00B26C1F" w:rsidRDefault="00716186" w:rsidP="003D24D5">
            <w:pPr>
              <w:jc w:val="center"/>
              <w:rPr>
                <w:rFonts w:ascii="Tahoma" w:hAnsi="Tahoma" w:cs="Tahoma"/>
                <w:bCs/>
                <w:sz w:val="16"/>
                <w:szCs w:val="16"/>
              </w:rPr>
            </w:pPr>
            <w:r w:rsidRPr="004124BA">
              <w:rPr>
                <w:rFonts w:ascii="Tahoma" w:hAnsi="Tahoma" w:cs="Tahoma"/>
                <w:bCs/>
                <w:sz w:val="16"/>
                <w:szCs w:val="16"/>
                <w:lang w:val="fi-FI"/>
              </w:rPr>
              <w:t>575</w:t>
            </w:r>
            <w:r>
              <w:rPr>
                <w:rFonts w:ascii="Tahoma" w:hAnsi="Tahoma" w:cs="Tahoma"/>
                <w:bCs/>
                <w:sz w:val="16"/>
                <w:szCs w:val="16"/>
              </w:rPr>
              <w:t>.</w:t>
            </w:r>
            <w:r w:rsidRPr="004124BA">
              <w:rPr>
                <w:rFonts w:ascii="Tahoma" w:hAnsi="Tahoma" w:cs="Tahoma"/>
                <w:bCs/>
                <w:sz w:val="16"/>
                <w:szCs w:val="16"/>
                <w:lang w:val="fi-FI"/>
              </w:rPr>
              <w:t>214</w:t>
            </w:r>
            <w:r>
              <w:rPr>
                <w:rFonts w:ascii="Tahoma" w:hAnsi="Tahoma" w:cs="Tahoma"/>
                <w:bCs/>
                <w:sz w:val="16"/>
                <w:szCs w:val="16"/>
              </w:rPr>
              <w:t>.</w:t>
            </w:r>
            <w:r w:rsidRPr="004124BA">
              <w:rPr>
                <w:rFonts w:ascii="Tahoma" w:hAnsi="Tahoma" w:cs="Tahoma"/>
                <w:bCs/>
                <w:sz w:val="16"/>
                <w:szCs w:val="16"/>
                <w:lang w:val="fi-FI"/>
              </w:rPr>
              <w:t>150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FB58CB" w:rsidRDefault="00716186" w:rsidP="003D24D5">
            <w:pPr>
              <w:jc w:val="center"/>
              <w:rPr>
                <w:rFonts w:ascii="Tahoma" w:hAnsi="Tahoma" w:cs="Tahoma"/>
                <w:sz w:val="16"/>
                <w:szCs w:val="16"/>
              </w:rPr>
            </w:pPr>
            <w:r>
              <w:rPr>
                <w:rFonts w:ascii="Tahoma" w:hAnsi="Tahoma" w:cs="Tahoma"/>
                <w:sz w:val="16"/>
                <w:szCs w:val="16"/>
              </w:rPr>
              <w:t>24</w:t>
            </w:r>
          </w:p>
        </w:tc>
        <w:tc>
          <w:tcPr>
            <w:tcW w:w="415" w:type="dxa"/>
            <w:shd w:val="clear" w:color="auto" w:fill="auto"/>
            <w:vAlign w:val="center"/>
          </w:tcPr>
          <w:p w:rsidR="00716186" w:rsidRPr="00FB58CB" w:rsidRDefault="00716186" w:rsidP="003D24D5">
            <w:pPr>
              <w:jc w:val="center"/>
              <w:rPr>
                <w:rFonts w:ascii="Tahoma" w:hAnsi="Tahoma" w:cs="Tahoma"/>
                <w:sz w:val="16"/>
                <w:szCs w:val="16"/>
              </w:rPr>
            </w:pPr>
            <w:r>
              <w:rPr>
                <w:rFonts w:ascii="Tahoma" w:hAnsi="Tahoma" w:cs="Tahoma"/>
                <w:sz w:val="16"/>
                <w:szCs w:val="16"/>
              </w:rPr>
              <w:t>54</w:t>
            </w:r>
          </w:p>
        </w:tc>
        <w:tc>
          <w:tcPr>
            <w:tcW w:w="5075" w:type="dxa"/>
            <w:shd w:val="clear" w:color="auto" w:fill="auto"/>
            <w:vAlign w:val="center"/>
          </w:tcPr>
          <w:p w:rsidR="00716186" w:rsidRDefault="00716186" w:rsidP="003D24D5">
            <w:pPr>
              <w:rPr>
                <w:rFonts w:ascii="Tahoma" w:hAnsi="Tahoma" w:cs="Tahoma"/>
                <w:bCs/>
                <w:sz w:val="16"/>
                <w:szCs w:val="16"/>
              </w:rPr>
            </w:pPr>
            <w:r>
              <w:rPr>
                <w:rFonts w:ascii="Tahoma" w:hAnsi="Tahoma" w:cs="Tahoma"/>
                <w:bCs/>
                <w:sz w:val="16"/>
                <w:szCs w:val="16"/>
              </w:rPr>
              <w:t>Penunjang kegiatan kelurahan Handil Bakti</w:t>
            </w:r>
          </w:p>
        </w:tc>
        <w:tc>
          <w:tcPr>
            <w:tcW w:w="4410" w:type="dxa"/>
            <w:shd w:val="clear" w:color="auto" w:fill="auto"/>
            <w:vAlign w:val="center"/>
          </w:tcPr>
          <w:p w:rsidR="00716186" w:rsidRPr="00A46259" w:rsidRDefault="00716186" w:rsidP="003D24D5">
            <w:pPr>
              <w:rPr>
                <w:rFonts w:ascii="Tahoma" w:hAnsi="Tahoma" w:cs="Tahoma"/>
                <w:bCs/>
                <w:sz w:val="16"/>
                <w:szCs w:val="16"/>
              </w:rPr>
            </w:pPr>
            <w:r w:rsidRPr="00D42D32">
              <w:rPr>
                <w:rFonts w:ascii="Tahoma" w:hAnsi="Tahoma" w:cs="Tahoma"/>
                <w:bCs/>
                <w:sz w:val="16"/>
                <w:szCs w:val="16"/>
              </w:rPr>
              <w:t>Persentase Terlaksananya Kegiatan Kelurahahan Handil Bakti</w:t>
            </w:r>
          </w:p>
        </w:tc>
        <w:tc>
          <w:tcPr>
            <w:tcW w:w="1350" w:type="dxa"/>
            <w:shd w:val="clear" w:color="auto" w:fill="auto"/>
            <w:vAlign w:val="center"/>
          </w:tcPr>
          <w:p w:rsidR="00716186" w:rsidRPr="00E7679F" w:rsidRDefault="00716186" w:rsidP="003D24D5">
            <w:pPr>
              <w:jc w:val="center"/>
              <w:rPr>
                <w:rFonts w:ascii="Tahoma" w:hAnsi="Tahoma" w:cs="Tahoma"/>
                <w:bCs/>
                <w:sz w:val="16"/>
                <w:szCs w:val="16"/>
              </w:rPr>
            </w:pPr>
            <w:r>
              <w:rPr>
                <w:rFonts w:ascii="Tahoma" w:hAnsi="Tahoma" w:cs="Tahoma"/>
                <w:bCs/>
                <w:sz w:val="16"/>
                <w:szCs w:val="16"/>
                <w:lang w:val="fi-FI"/>
              </w:rPr>
              <w:t xml:space="preserve">Kel. </w:t>
            </w:r>
            <w:r>
              <w:rPr>
                <w:rFonts w:ascii="Tahoma" w:hAnsi="Tahoma" w:cs="Tahoma"/>
                <w:bCs/>
                <w:sz w:val="16"/>
                <w:szCs w:val="16"/>
              </w:rPr>
              <w:t>Handil Bakti</w:t>
            </w:r>
          </w:p>
        </w:tc>
        <w:tc>
          <w:tcPr>
            <w:tcW w:w="1080" w:type="dxa"/>
            <w:shd w:val="clear" w:color="auto" w:fill="auto"/>
            <w:vAlign w:val="center"/>
          </w:tcPr>
          <w:p w:rsidR="00716186" w:rsidRPr="002D1717" w:rsidRDefault="00716186" w:rsidP="003D24D5">
            <w:pPr>
              <w:jc w:val="center"/>
              <w:rPr>
                <w:rFonts w:ascii="Tahoma" w:hAnsi="Tahoma" w:cs="Tahoma"/>
                <w:bCs/>
                <w:sz w:val="16"/>
                <w:szCs w:val="16"/>
              </w:rPr>
            </w:pPr>
            <w:r>
              <w:rPr>
                <w:rFonts w:ascii="Tahoma" w:hAnsi="Tahoma" w:cs="Tahoma"/>
                <w:bCs/>
                <w:sz w:val="16"/>
                <w:szCs w:val="16"/>
              </w:rPr>
              <w:t>persen</w:t>
            </w:r>
          </w:p>
        </w:tc>
        <w:tc>
          <w:tcPr>
            <w:tcW w:w="1350" w:type="dxa"/>
            <w:shd w:val="clear" w:color="auto" w:fill="auto"/>
            <w:vAlign w:val="center"/>
          </w:tcPr>
          <w:p w:rsidR="00716186" w:rsidRPr="00B26C1F" w:rsidRDefault="00716186" w:rsidP="003D24D5">
            <w:pPr>
              <w:jc w:val="center"/>
              <w:rPr>
                <w:rFonts w:ascii="Tahoma" w:hAnsi="Tahoma" w:cs="Tahoma"/>
                <w:bCs/>
                <w:sz w:val="16"/>
                <w:szCs w:val="16"/>
              </w:rPr>
            </w:pPr>
            <w:r w:rsidRPr="004124BA">
              <w:rPr>
                <w:rFonts w:ascii="Tahoma" w:hAnsi="Tahoma" w:cs="Tahoma"/>
                <w:bCs/>
                <w:sz w:val="16"/>
                <w:szCs w:val="16"/>
              </w:rPr>
              <w:t>406</w:t>
            </w:r>
            <w:r>
              <w:rPr>
                <w:rFonts w:ascii="Tahoma" w:hAnsi="Tahoma" w:cs="Tahoma"/>
                <w:bCs/>
                <w:sz w:val="16"/>
                <w:szCs w:val="16"/>
              </w:rPr>
              <w:t>.</w:t>
            </w:r>
            <w:r w:rsidRPr="004124BA">
              <w:rPr>
                <w:rFonts w:ascii="Tahoma" w:hAnsi="Tahoma" w:cs="Tahoma"/>
                <w:bCs/>
                <w:sz w:val="16"/>
                <w:szCs w:val="16"/>
              </w:rPr>
              <w:t>924</w:t>
            </w:r>
            <w:r>
              <w:rPr>
                <w:rFonts w:ascii="Tahoma" w:hAnsi="Tahoma" w:cs="Tahoma"/>
                <w:bCs/>
                <w:sz w:val="16"/>
                <w:szCs w:val="16"/>
              </w:rPr>
              <w:t>.</w:t>
            </w:r>
            <w:r w:rsidRPr="004124BA">
              <w:rPr>
                <w:rFonts w:ascii="Tahoma" w:hAnsi="Tahoma" w:cs="Tahoma"/>
                <w:bCs/>
                <w:sz w:val="16"/>
                <w:szCs w:val="16"/>
              </w:rPr>
              <w:t>350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FB58CB" w:rsidRDefault="00716186" w:rsidP="003D24D5">
            <w:pPr>
              <w:jc w:val="center"/>
              <w:rPr>
                <w:rFonts w:ascii="Tahoma" w:hAnsi="Tahoma" w:cs="Tahoma"/>
                <w:sz w:val="16"/>
                <w:szCs w:val="16"/>
              </w:rPr>
            </w:pPr>
            <w:r>
              <w:rPr>
                <w:rFonts w:ascii="Tahoma" w:hAnsi="Tahoma" w:cs="Tahoma"/>
                <w:sz w:val="16"/>
                <w:szCs w:val="16"/>
              </w:rPr>
              <w:t>24</w:t>
            </w:r>
          </w:p>
        </w:tc>
        <w:tc>
          <w:tcPr>
            <w:tcW w:w="415" w:type="dxa"/>
            <w:shd w:val="clear" w:color="auto" w:fill="auto"/>
            <w:vAlign w:val="center"/>
          </w:tcPr>
          <w:p w:rsidR="00716186" w:rsidRPr="00FB58CB" w:rsidRDefault="00716186" w:rsidP="003D24D5">
            <w:pPr>
              <w:jc w:val="center"/>
              <w:rPr>
                <w:rFonts w:ascii="Tahoma" w:hAnsi="Tahoma" w:cs="Tahoma"/>
                <w:sz w:val="16"/>
                <w:szCs w:val="16"/>
              </w:rPr>
            </w:pPr>
            <w:r>
              <w:rPr>
                <w:rFonts w:ascii="Tahoma" w:hAnsi="Tahoma" w:cs="Tahoma"/>
                <w:sz w:val="16"/>
                <w:szCs w:val="16"/>
              </w:rPr>
              <w:t>55</w:t>
            </w:r>
          </w:p>
        </w:tc>
        <w:tc>
          <w:tcPr>
            <w:tcW w:w="5075" w:type="dxa"/>
            <w:shd w:val="clear" w:color="auto" w:fill="auto"/>
            <w:vAlign w:val="center"/>
          </w:tcPr>
          <w:p w:rsidR="00716186" w:rsidRDefault="00716186" w:rsidP="003D24D5">
            <w:pPr>
              <w:rPr>
                <w:rFonts w:ascii="Tahoma" w:hAnsi="Tahoma" w:cs="Tahoma"/>
                <w:bCs/>
                <w:sz w:val="16"/>
                <w:szCs w:val="16"/>
              </w:rPr>
            </w:pPr>
            <w:r>
              <w:rPr>
                <w:rFonts w:ascii="Tahoma" w:hAnsi="Tahoma" w:cs="Tahoma"/>
                <w:bCs/>
                <w:sz w:val="16"/>
                <w:szCs w:val="16"/>
              </w:rPr>
              <w:t>Penunjang kegiatan kelurahan Simpang Pasir</w:t>
            </w:r>
          </w:p>
        </w:tc>
        <w:tc>
          <w:tcPr>
            <w:tcW w:w="4410" w:type="dxa"/>
            <w:shd w:val="clear" w:color="auto" w:fill="auto"/>
            <w:vAlign w:val="center"/>
          </w:tcPr>
          <w:p w:rsidR="00716186" w:rsidRPr="00A46259" w:rsidRDefault="00716186" w:rsidP="003D24D5">
            <w:pPr>
              <w:rPr>
                <w:rFonts w:ascii="Tahoma" w:hAnsi="Tahoma" w:cs="Tahoma"/>
                <w:bCs/>
                <w:sz w:val="16"/>
                <w:szCs w:val="16"/>
              </w:rPr>
            </w:pPr>
            <w:r w:rsidRPr="00D42D32">
              <w:rPr>
                <w:rFonts w:ascii="Tahoma" w:hAnsi="Tahoma" w:cs="Tahoma"/>
                <w:bCs/>
                <w:sz w:val="16"/>
                <w:szCs w:val="16"/>
              </w:rPr>
              <w:t>Persentase Terlaksananya Kegiatan Kelurahahan Simpang Pasir</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 xml:space="preserve">Kel. </w:t>
            </w:r>
            <w:r>
              <w:rPr>
                <w:rFonts w:ascii="Tahoma" w:hAnsi="Tahoma" w:cs="Tahoma"/>
                <w:bCs/>
                <w:sz w:val="16"/>
                <w:szCs w:val="16"/>
              </w:rPr>
              <w:t>Simpang Pasir</w:t>
            </w:r>
          </w:p>
        </w:tc>
        <w:tc>
          <w:tcPr>
            <w:tcW w:w="1080" w:type="dxa"/>
            <w:shd w:val="clear" w:color="auto" w:fill="auto"/>
            <w:vAlign w:val="center"/>
          </w:tcPr>
          <w:p w:rsidR="00716186" w:rsidRPr="005807FF" w:rsidRDefault="00716186" w:rsidP="003D24D5">
            <w:pPr>
              <w:jc w:val="center"/>
              <w:rPr>
                <w:rFonts w:ascii="Tahoma" w:hAnsi="Tahoma" w:cs="Tahoma"/>
                <w:bCs/>
                <w:sz w:val="16"/>
                <w:szCs w:val="16"/>
              </w:rPr>
            </w:pPr>
            <w:r>
              <w:rPr>
                <w:rFonts w:ascii="Tahoma" w:hAnsi="Tahoma" w:cs="Tahoma"/>
                <w:bCs/>
                <w:sz w:val="16"/>
                <w:szCs w:val="16"/>
              </w:rPr>
              <w:t>Persen</w:t>
            </w:r>
          </w:p>
        </w:tc>
        <w:tc>
          <w:tcPr>
            <w:tcW w:w="1350" w:type="dxa"/>
            <w:shd w:val="clear" w:color="auto" w:fill="auto"/>
            <w:vAlign w:val="center"/>
          </w:tcPr>
          <w:p w:rsidR="00716186" w:rsidRPr="00B26C1F" w:rsidRDefault="00716186" w:rsidP="003D24D5">
            <w:pPr>
              <w:jc w:val="center"/>
              <w:rPr>
                <w:rFonts w:ascii="Tahoma" w:hAnsi="Tahoma" w:cs="Tahoma"/>
                <w:bCs/>
                <w:sz w:val="16"/>
                <w:szCs w:val="16"/>
              </w:rPr>
            </w:pPr>
            <w:r w:rsidRPr="004124BA">
              <w:rPr>
                <w:rFonts w:ascii="Tahoma" w:hAnsi="Tahoma" w:cs="Tahoma"/>
                <w:bCs/>
                <w:sz w:val="16"/>
                <w:szCs w:val="16"/>
                <w:lang w:val="fi-FI"/>
              </w:rPr>
              <w:t>356</w:t>
            </w:r>
            <w:r>
              <w:rPr>
                <w:rFonts w:ascii="Tahoma" w:hAnsi="Tahoma" w:cs="Tahoma"/>
                <w:bCs/>
                <w:sz w:val="16"/>
                <w:szCs w:val="16"/>
              </w:rPr>
              <w:t>.</w:t>
            </w:r>
            <w:r w:rsidRPr="004124BA">
              <w:rPr>
                <w:rFonts w:ascii="Tahoma" w:hAnsi="Tahoma" w:cs="Tahoma"/>
                <w:bCs/>
                <w:sz w:val="16"/>
                <w:szCs w:val="16"/>
                <w:lang w:val="fi-FI"/>
              </w:rPr>
              <w:t>675</w:t>
            </w:r>
            <w:r>
              <w:rPr>
                <w:rFonts w:ascii="Tahoma" w:hAnsi="Tahoma" w:cs="Tahoma"/>
                <w:bCs/>
                <w:sz w:val="16"/>
                <w:szCs w:val="16"/>
              </w:rPr>
              <w:t>.</w:t>
            </w:r>
            <w:r w:rsidRPr="004124BA">
              <w:rPr>
                <w:rFonts w:ascii="Tahoma" w:hAnsi="Tahoma" w:cs="Tahoma"/>
                <w:bCs/>
                <w:sz w:val="16"/>
                <w:szCs w:val="16"/>
                <w:lang w:val="fi-FI"/>
              </w:rPr>
              <w:t>550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tcBorders>
              <w:top w:val="double" w:sz="4" w:space="0" w:color="auto"/>
            </w:tcBorders>
            <w:shd w:val="clear" w:color="auto" w:fill="C6D9F1" w:themeFill="text2" w:themeFillTint="33"/>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lastRenderedPageBreak/>
              <w:t>5</w:t>
            </w:r>
          </w:p>
        </w:tc>
        <w:tc>
          <w:tcPr>
            <w:tcW w:w="360" w:type="dxa"/>
            <w:tcBorders>
              <w:top w:val="double" w:sz="4" w:space="0" w:color="auto"/>
            </w:tcBorders>
            <w:shd w:val="clear" w:color="auto" w:fill="C6D9F1" w:themeFill="text2" w:themeFillTint="33"/>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tcBorders>
              <w:top w:val="double" w:sz="4" w:space="0" w:color="auto"/>
            </w:tcBorders>
            <w:shd w:val="clear" w:color="auto" w:fill="C6D9F1" w:themeFill="text2" w:themeFillTint="33"/>
            <w:tcMar>
              <w:left w:w="0" w:type="dxa"/>
              <w:right w:w="0" w:type="dxa"/>
            </w:tcMar>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01</w:t>
            </w:r>
          </w:p>
        </w:tc>
        <w:tc>
          <w:tcPr>
            <w:tcW w:w="415" w:type="dxa"/>
            <w:tcBorders>
              <w:top w:val="double" w:sz="4" w:space="0" w:color="auto"/>
            </w:tcBorders>
            <w:shd w:val="clear" w:color="auto" w:fill="C6D9F1" w:themeFill="text2" w:themeFillTint="33"/>
            <w:vAlign w:val="center"/>
          </w:tcPr>
          <w:p w:rsidR="00716186" w:rsidRPr="003366DB" w:rsidRDefault="00716186" w:rsidP="003D24D5">
            <w:pPr>
              <w:jc w:val="center"/>
              <w:rPr>
                <w:rFonts w:ascii="Tahoma" w:hAnsi="Tahoma" w:cs="Tahoma"/>
                <w:sz w:val="16"/>
                <w:szCs w:val="16"/>
              </w:rPr>
            </w:pPr>
          </w:p>
        </w:tc>
        <w:tc>
          <w:tcPr>
            <w:tcW w:w="5075" w:type="dxa"/>
            <w:tcBorders>
              <w:top w:val="double" w:sz="4" w:space="0" w:color="auto"/>
            </w:tcBorders>
            <w:shd w:val="clear" w:color="auto" w:fill="C6D9F1" w:themeFill="text2" w:themeFillTint="33"/>
            <w:vAlign w:val="center"/>
          </w:tcPr>
          <w:p w:rsidR="00716186" w:rsidRPr="006E09D9" w:rsidRDefault="00716186" w:rsidP="003D24D5">
            <w:pPr>
              <w:rPr>
                <w:rFonts w:ascii="Tahoma" w:hAnsi="Tahoma" w:cs="Tahoma"/>
                <w:bCs/>
                <w:sz w:val="16"/>
                <w:szCs w:val="16"/>
              </w:rPr>
            </w:pPr>
            <w:r>
              <w:rPr>
                <w:rFonts w:ascii="Tahoma" w:hAnsi="Tahoma" w:cs="Tahoma"/>
                <w:bCs/>
                <w:sz w:val="16"/>
                <w:szCs w:val="16"/>
              </w:rPr>
              <w:t>Pembangunan SaranadanPrasaranaKelurahanRawamakmur</w:t>
            </w:r>
          </w:p>
        </w:tc>
        <w:tc>
          <w:tcPr>
            <w:tcW w:w="4410" w:type="dxa"/>
            <w:tcBorders>
              <w:top w:val="double" w:sz="4" w:space="0" w:color="auto"/>
            </w:tcBorders>
            <w:shd w:val="clear" w:color="auto" w:fill="C6D9F1" w:themeFill="text2" w:themeFillTint="33"/>
            <w:vAlign w:val="center"/>
          </w:tcPr>
          <w:p w:rsidR="00716186" w:rsidRPr="00A46259" w:rsidRDefault="00716186" w:rsidP="003D24D5">
            <w:pPr>
              <w:rPr>
                <w:rFonts w:ascii="Tahoma" w:hAnsi="Tahoma" w:cs="Tahoma"/>
                <w:bCs/>
                <w:sz w:val="16"/>
                <w:szCs w:val="16"/>
              </w:rPr>
            </w:pPr>
            <w:r w:rsidRPr="005807FF">
              <w:rPr>
                <w:rFonts w:ascii="Tahoma" w:hAnsi="Tahoma" w:cs="Tahoma"/>
                <w:bCs/>
                <w:sz w:val="16"/>
                <w:szCs w:val="16"/>
              </w:rPr>
              <w:t>Jenis kegiatan pembangunan sarana&amp;prasarana Kelurahan Rawa Makmur yang berdampak langsung pada meningkatnya kualitas hidup masyarakat dan terlaksana dengan baik</w:t>
            </w:r>
          </w:p>
        </w:tc>
        <w:tc>
          <w:tcPr>
            <w:tcW w:w="1350" w:type="dxa"/>
            <w:tcBorders>
              <w:top w:val="double" w:sz="4" w:space="0" w:color="auto"/>
            </w:tcBorders>
            <w:shd w:val="clear" w:color="auto" w:fill="C6D9F1" w:themeFill="text2" w:themeFillTint="33"/>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tcBorders>
              <w:top w:val="double" w:sz="4" w:space="0" w:color="auto"/>
            </w:tcBorders>
            <w:shd w:val="clear" w:color="auto" w:fill="C6D9F1" w:themeFill="text2" w:themeFillTint="33"/>
            <w:vAlign w:val="center"/>
          </w:tcPr>
          <w:p w:rsidR="00716186" w:rsidRPr="005807FF" w:rsidRDefault="00716186" w:rsidP="003D24D5">
            <w:pPr>
              <w:jc w:val="center"/>
              <w:rPr>
                <w:rFonts w:ascii="Tahoma" w:hAnsi="Tahoma" w:cs="Tahoma"/>
                <w:bCs/>
                <w:sz w:val="16"/>
                <w:szCs w:val="16"/>
              </w:rPr>
            </w:pPr>
            <w:r>
              <w:rPr>
                <w:rFonts w:ascii="Tahoma" w:hAnsi="Tahoma" w:cs="Tahoma"/>
                <w:bCs/>
                <w:sz w:val="16"/>
                <w:szCs w:val="16"/>
              </w:rPr>
              <w:t>Jenis</w:t>
            </w:r>
            <w:r>
              <w:rPr>
                <w:rFonts w:ascii="Tahoma" w:hAnsi="Tahoma" w:cs="Tahoma"/>
                <w:bCs/>
                <w:sz w:val="16"/>
                <w:szCs w:val="16"/>
                <w:lang w:val="en-US"/>
              </w:rPr>
              <w:t xml:space="preserve">  </w:t>
            </w:r>
            <w:r>
              <w:rPr>
                <w:rFonts w:ascii="Tahoma" w:hAnsi="Tahoma" w:cs="Tahoma"/>
                <w:bCs/>
                <w:sz w:val="16"/>
                <w:szCs w:val="16"/>
              </w:rPr>
              <w:t>Kegiatan</w:t>
            </w:r>
          </w:p>
        </w:tc>
        <w:tc>
          <w:tcPr>
            <w:tcW w:w="1350" w:type="dxa"/>
            <w:tcBorders>
              <w:top w:val="double" w:sz="4" w:space="0" w:color="auto"/>
            </w:tcBorders>
            <w:shd w:val="clear" w:color="auto" w:fill="C6D9F1" w:themeFill="text2" w:themeFillTint="33"/>
            <w:vAlign w:val="center"/>
          </w:tcPr>
          <w:p w:rsidR="00716186" w:rsidRPr="004124BA" w:rsidRDefault="00716186" w:rsidP="003D24D5">
            <w:pPr>
              <w:jc w:val="center"/>
              <w:rPr>
                <w:rFonts w:ascii="Tahoma" w:hAnsi="Tahoma" w:cs="Tahoma"/>
                <w:bCs/>
                <w:sz w:val="16"/>
                <w:szCs w:val="16"/>
              </w:rPr>
            </w:pPr>
            <w:r>
              <w:rPr>
                <w:rFonts w:ascii="Tahoma" w:hAnsi="Tahoma" w:cs="Tahoma"/>
                <w:bCs/>
                <w:sz w:val="16"/>
                <w:szCs w:val="16"/>
              </w:rPr>
              <w:t>1.500.000.000</w:t>
            </w:r>
          </w:p>
        </w:tc>
        <w:tc>
          <w:tcPr>
            <w:tcW w:w="990" w:type="dxa"/>
            <w:tcBorders>
              <w:top w:val="double" w:sz="4" w:space="0" w:color="auto"/>
            </w:tcBorders>
            <w:shd w:val="clear" w:color="auto" w:fill="C6D9F1" w:themeFill="text2" w:themeFillTint="33"/>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tcBorders>
              <w:top w:val="double" w:sz="4" w:space="0" w:color="auto"/>
            </w:tcBorders>
            <w:shd w:val="clear" w:color="auto" w:fill="C6D9F1" w:themeFill="text2" w:themeFillTint="33"/>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01</w:t>
            </w:r>
          </w:p>
        </w:tc>
        <w:tc>
          <w:tcPr>
            <w:tcW w:w="41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02</w:t>
            </w:r>
          </w:p>
        </w:tc>
        <w:tc>
          <w:tcPr>
            <w:tcW w:w="5075" w:type="dxa"/>
            <w:shd w:val="clear" w:color="auto" w:fill="auto"/>
            <w:vAlign w:val="center"/>
          </w:tcPr>
          <w:p w:rsidR="00716186" w:rsidRPr="003366DB" w:rsidRDefault="00716186" w:rsidP="003D24D5">
            <w:pPr>
              <w:rPr>
                <w:rFonts w:ascii="Tahoma" w:hAnsi="Tahoma" w:cs="Tahoma"/>
                <w:bCs/>
                <w:sz w:val="16"/>
                <w:szCs w:val="16"/>
              </w:rPr>
            </w:pPr>
            <w:r>
              <w:rPr>
                <w:rFonts w:ascii="Tahoma" w:hAnsi="Tahoma" w:cs="Tahoma"/>
                <w:bCs/>
                <w:sz w:val="16"/>
                <w:szCs w:val="16"/>
              </w:rPr>
              <w:t>Pembangunan SaranadanPrasaranaKelurahanBantuas</w:t>
            </w:r>
          </w:p>
        </w:tc>
        <w:tc>
          <w:tcPr>
            <w:tcW w:w="4410" w:type="dxa"/>
            <w:shd w:val="clear" w:color="auto" w:fill="auto"/>
            <w:vAlign w:val="center"/>
          </w:tcPr>
          <w:p w:rsidR="00716186" w:rsidRPr="00A46259" w:rsidRDefault="00716186" w:rsidP="003D24D5">
            <w:pPr>
              <w:rPr>
                <w:rFonts w:ascii="Tahoma" w:hAnsi="Tahoma" w:cs="Tahoma"/>
                <w:bCs/>
                <w:sz w:val="16"/>
                <w:szCs w:val="16"/>
              </w:rPr>
            </w:pPr>
            <w:r w:rsidRPr="005807FF">
              <w:rPr>
                <w:rFonts w:ascii="Tahoma" w:hAnsi="Tahoma" w:cs="Tahoma"/>
                <w:bCs/>
                <w:sz w:val="16"/>
                <w:szCs w:val="16"/>
              </w:rPr>
              <w:t>Jenis kegiatan pembangunan sarana&amp;prasarana Kelurahan Bantuas yang berdampak langsung pada meningkatnya kualitas hidup masyarakat dan terlaksana dengan baik</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auto"/>
            <w:vAlign w:val="center"/>
          </w:tcPr>
          <w:p w:rsidR="00716186" w:rsidRPr="005807FF" w:rsidRDefault="00716186" w:rsidP="003D24D5">
            <w:pPr>
              <w:jc w:val="center"/>
              <w:rPr>
                <w:rFonts w:ascii="Tahoma" w:hAnsi="Tahoma" w:cs="Tahoma"/>
                <w:bCs/>
                <w:sz w:val="16"/>
                <w:szCs w:val="16"/>
              </w:rPr>
            </w:pPr>
            <w:r>
              <w:rPr>
                <w:rFonts w:ascii="Tahoma" w:hAnsi="Tahoma" w:cs="Tahoma"/>
                <w:bCs/>
                <w:sz w:val="16"/>
                <w:szCs w:val="16"/>
              </w:rPr>
              <w:t>Jenis</w:t>
            </w:r>
            <w:r>
              <w:rPr>
                <w:rFonts w:ascii="Tahoma" w:hAnsi="Tahoma" w:cs="Tahoma"/>
                <w:bCs/>
                <w:sz w:val="16"/>
                <w:szCs w:val="16"/>
                <w:lang w:val="en-US"/>
              </w:rPr>
              <w:t xml:space="preserve">  </w:t>
            </w:r>
            <w:r>
              <w:rPr>
                <w:rFonts w:ascii="Tahoma" w:hAnsi="Tahoma" w:cs="Tahoma"/>
                <w:bCs/>
                <w:sz w:val="16"/>
                <w:szCs w:val="16"/>
              </w:rPr>
              <w:t>Kegiatan</w:t>
            </w:r>
          </w:p>
        </w:tc>
        <w:tc>
          <w:tcPr>
            <w:tcW w:w="1350" w:type="dxa"/>
            <w:shd w:val="clear" w:color="auto" w:fill="auto"/>
            <w:vAlign w:val="center"/>
          </w:tcPr>
          <w:p w:rsidR="00716186" w:rsidRPr="006E09D9" w:rsidRDefault="00716186" w:rsidP="003D24D5">
            <w:pPr>
              <w:jc w:val="center"/>
              <w:rPr>
                <w:rFonts w:ascii="Tahoma" w:hAnsi="Tahoma" w:cs="Tahoma"/>
                <w:bCs/>
                <w:sz w:val="16"/>
                <w:szCs w:val="16"/>
              </w:rPr>
            </w:pPr>
            <w:r>
              <w:rPr>
                <w:rFonts w:ascii="Tahoma" w:hAnsi="Tahoma" w:cs="Tahoma"/>
                <w:bCs/>
                <w:sz w:val="16"/>
                <w:szCs w:val="16"/>
              </w:rPr>
              <w:t>1.500.000.000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01</w:t>
            </w:r>
          </w:p>
        </w:tc>
        <w:tc>
          <w:tcPr>
            <w:tcW w:w="41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10</w:t>
            </w:r>
          </w:p>
        </w:tc>
        <w:tc>
          <w:tcPr>
            <w:tcW w:w="5075" w:type="dxa"/>
            <w:shd w:val="clear" w:color="auto" w:fill="auto"/>
            <w:vAlign w:val="center"/>
          </w:tcPr>
          <w:p w:rsidR="00716186" w:rsidRPr="003366DB" w:rsidRDefault="00716186" w:rsidP="003D24D5">
            <w:pPr>
              <w:rPr>
                <w:rFonts w:ascii="Tahoma" w:hAnsi="Tahoma" w:cs="Tahoma"/>
                <w:bCs/>
                <w:sz w:val="16"/>
                <w:szCs w:val="16"/>
              </w:rPr>
            </w:pPr>
            <w:r>
              <w:rPr>
                <w:rFonts w:ascii="Tahoma" w:hAnsi="Tahoma" w:cs="Tahoma"/>
                <w:bCs/>
                <w:sz w:val="16"/>
                <w:szCs w:val="16"/>
              </w:rPr>
              <w:t>Pembangunan SaranadanPrasaranaKelurahanBukuan</w:t>
            </w:r>
          </w:p>
        </w:tc>
        <w:tc>
          <w:tcPr>
            <w:tcW w:w="4410" w:type="dxa"/>
            <w:shd w:val="clear" w:color="auto" w:fill="auto"/>
            <w:vAlign w:val="center"/>
          </w:tcPr>
          <w:p w:rsidR="00716186" w:rsidRPr="00A46259" w:rsidRDefault="00716186" w:rsidP="003D24D5">
            <w:pPr>
              <w:rPr>
                <w:rFonts w:ascii="Tahoma" w:hAnsi="Tahoma" w:cs="Tahoma"/>
                <w:bCs/>
                <w:sz w:val="16"/>
                <w:szCs w:val="16"/>
              </w:rPr>
            </w:pPr>
            <w:r w:rsidRPr="005807FF">
              <w:rPr>
                <w:rFonts w:ascii="Tahoma" w:hAnsi="Tahoma" w:cs="Tahoma"/>
                <w:bCs/>
                <w:sz w:val="16"/>
                <w:szCs w:val="16"/>
              </w:rPr>
              <w:t>Jenis kegiatan pembangunan sarana&amp;prasarana Kelurahan Bukuan yang berdampak langsung pada meningkatnya kualitas hidup masyarakat dan terlaksana dengan baik</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auto"/>
            <w:vAlign w:val="center"/>
          </w:tcPr>
          <w:p w:rsidR="00716186" w:rsidRPr="005807FF" w:rsidRDefault="00716186" w:rsidP="003D24D5">
            <w:pPr>
              <w:jc w:val="center"/>
              <w:rPr>
                <w:rFonts w:ascii="Tahoma" w:hAnsi="Tahoma" w:cs="Tahoma"/>
                <w:bCs/>
                <w:sz w:val="16"/>
                <w:szCs w:val="16"/>
              </w:rPr>
            </w:pPr>
            <w:r>
              <w:rPr>
                <w:rFonts w:ascii="Tahoma" w:hAnsi="Tahoma" w:cs="Tahoma"/>
                <w:bCs/>
                <w:sz w:val="16"/>
                <w:szCs w:val="16"/>
              </w:rPr>
              <w:t>Jenis</w:t>
            </w:r>
            <w:r>
              <w:rPr>
                <w:rFonts w:ascii="Tahoma" w:hAnsi="Tahoma" w:cs="Tahoma"/>
                <w:bCs/>
                <w:sz w:val="16"/>
                <w:szCs w:val="16"/>
                <w:lang w:val="en-US"/>
              </w:rPr>
              <w:t xml:space="preserve">  </w:t>
            </w:r>
            <w:r>
              <w:rPr>
                <w:rFonts w:ascii="Tahoma" w:hAnsi="Tahoma" w:cs="Tahoma"/>
                <w:bCs/>
                <w:sz w:val="16"/>
                <w:szCs w:val="16"/>
              </w:rPr>
              <w:t>Kegiatan</w:t>
            </w:r>
          </w:p>
        </w:tc>
        <w:tc>
          <w:tcPr>
            <w:tcW w:w="1350" w:type="dxa"/>
            <w:shd w:val="clear" w:color="auto" w:fill="auto"/>
            <w:vAlign w:val="center"/>
          </w:tcPr>
          <w:p w:rsidR="00716186" w:rsidRPr="006E09D9" w:rsidRDefault="00716186" w:rsidP="003D24D5">
            <w:pPr>
              <w:jc w:val="center"/>
              <w:rPr>
                <w:rFonts w:ascii="Tahoma" w:hAnsi="Tahoma" w:cs="Tahoma"/>
                <w:bCs/>
                <w:sz w:val="16"/>
                <w:szCs w:val="16"/>
              </w:rPr>
            </w:pPr>
            <w:r>
              <w:rPr>
                <w:rFonts w:ascii="Tahoma" w:hAnsi="Tahoma" w:cs="Tahoma"/>
                <w:bCs/>
                <w:sz w:val="16"/>
                <w:szCs w:val="16"/>
              </w:rPr>
              <w:t>1.500.000.000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center"/>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01</w:t>
            </w:r>
          </w:p>
        </w:tc>
        <w:tc>
          <w:tcPr>
            <w:tcW w:w="415" w:type="dxa"/>
            <w:shd w:val="clear" w:color="auto" w:fill="auto"/>
            <w:vAlign w:val="center"/>
          </w:tcPr>
          <w:p w:rsidR="00716186" w:rsidRPr="00A51DD3" w:rsidRDefault="00716186" w:rsidP="003D24D5">
            <w:pPr>
              <w:jc w:val="center"/>
              <w:rPr>
                <w:rFonts w:ascii="Tahoma" w:hAnsi="Tahoma" w:cs="Tahoma"/>
                <w:sz w:val="16"/>
                <w:szCs w:val="16"/>
              </w:rPr>
            </w:pPr>
            <w:r>
              <w:rPr>
                <w:rFonts w:ascii="Tahoma" w:hAnsi="Tahoma" w:cs="Tahoma"/>
                <w:sz w:val="16"/>
                <w:szCs w:val="16"/>
              </w:rPr>
              <w:t>11</w:t>
            </w:r>
          </w:p>
        </w:tc>
        <w:tc>
          <w:tcPr>
            <w:tcW w:w="5075" w:type="dxa"/>
            <w:shd w:val="clear" w:color="auto" w:fill="auto"/>
            <w:vAlign w:val="center"/>
          </w:tcPr>
          <w:p w:rsidR="00716186" w:rsidRPr="00B16516" w:rsidRDefault="00716186" w:rsidP="003D24D5">
            <w:pPr>
              <w:rPr>
                <w:rFonts w:ascii="Tahoma" w:hAnsi="Tahoma" w:cs="Tahoma"/>
                <w:bCs/>
                <w:sz w:val="16"/>
                <w:szCs w:val="16"/>
              </w:rPr>
            </w:pPr>
            <w:r>
              <w:rPr>
                <w:rFonts w:ascii="Tahoma" w:hAnsi="Tahoma" w:cs="Tahoma"/>
                <w:bCs/>
                <w:sz w:val="16"/>
                <w:szCs w:val="16"/>
              </w:rPr>
              <w:t>Pembangunan SaranadanPrasaranaKelurahanHandilBakti</w:t>
            </w:r>
          </w:p>
        </w:tc>
        <w:tc>
          <w:tcPr>
            <w:tcW w:w="4410" w:type="dxa"/>
            <w:shd w:val="clear" w:color="auto" w:fill="auto"/>
            <w:vAlign w:val="center"/>
          </w:tcPr>
          <w:p w:rsidR="00716186" w:rsidRPr="00A46259" w:rsidRDefault="00716186" w:rsidP="003D24D5">
            <w:pPr>
              <w:rPr>
                <w:rFonts w:ascii="Tahoma" w:hAnsi="Tahoma" w:cs="Tahoma"/>
                <w:bCs/>
                <w:sz w:val="16"/>
                <w:szCs w:val="16"/>
              </w:rPr>
            </w:pPr>
            <w:r w:rsidRPr="005807FF">
              <w:rPr>
                <w:rFonts w:ascii="Tahoma" w:hAnsi="Tahoma" w:cs="Tahoma"/>
                <w:bCs/>
                <w:sz w:val="16"/>
                <w:szCs w:val="16"/>
              </w:rPr>
              <w:t>Jenis kegiatan pembangunan sarana&amp;prasarana Kelurahan Handil Bakti yang berdampak langsung pada meningkatnya kualitas hidup masyarakat dan terlaksana dengan baik</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auto"/>
            <w:vAlign w:val="center"/>
          </w:tcPr>
          <w:p w:rsidR="00716186" w:rsidRPr="005807FF" w:rsidRDefault="00716186" w:rsidP="003D24D5">
            <w:pPr>
              <w:jc w:val="center"/>
              <w:rPr>
                <w:rFonts w:ascii="Tahoma" w:hAnsi="Tahoma" w:cs="Tahoma"/>
                <w:bCs/>
                <w:sz w:val="16"/>
                <w:szCs w:val="16"/>
              </w:rPr>
            </w:pPr>
            <w:r>
              <w:rPr>
                <w:rFonts w:ascii="Tahoma" w:hAnsi="Tahoma" w:cs="Tahoma"/>
                <w:bCs/>
                <w:sz w:val="16"/>
                <w:szCs w:val="16"/>
              </w:rPr>
              <w:t>Jenis</w:t>
            </w:r>
            <w:r>
              <w:rPr>
                <w:rFonts w:ascii="Tahoma" w:hAnsi="Tahoma" w:cs="Tahoma"/>
                <w:bCs/>
                <w:sz w:val="16"/>
                <w:szCs w:val="16"/>
                <w:lang w:val="en-US"/>
              </w:rPr>
              <w:t xml:space="preserve">  </w:t>
            </w:r>
            <w:r>
              <w:rPr>
                <w:rFonts w:ascii="Tahoma" w:hAnsi="Tahoma" w:cs="Tahoma"/>
                <w:bCs/>
                <w:sz w:val="16"/>
                <w:szCs w:val="16"/>
              </w:rPr>
              <w:t>Kegiatan</w:t>
            </w:r>
          </w:p>
        </w:tc>
        <w:tc>
          <w:tcPr>
            <w:tcW w:w="1350" w:type="dxa"/>
            <w:shd w:val="clear" w:color="auto" w:fill="auto"/>
            <w:vAlign w:val="center"/>
          </w:tcPr>
          <w:p w:rsidR="00716186" w:rsidRPr="006E09D9" w:rsidRDefault="00716186" w:rsidP="003D24D5">
            <w:pPr>
              <w:jc w:val="center"/>
              <w:rPr>
                <w:rFonts w:ascii="Tahoma" w:hAnsi="Tahoma" w:cs="Tahoma"/>
                <w:bCs/>
                <w:sz w:val="16"/>
                <w:szCs w:val="16"/>
              </w:rPr>
            </w:pPr>
            <w:r>
              <w:rPr>
                <w:rFonts w:ascii="Tahoma" w:hAnsi="Tahoma" w:cs="Tahoma"/>
                <w:bCs/>
                <w:sz w:val="16"/>
                <w:szCs w:val="16"/>
              </w:rPr>
              <w:t>1.500.000.000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center"/>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01</w:t>
            </w:r>
          </w:p>
        </w:tc>
        <w:tc>
          <w:tcPr>
            <w:tcW w:w="415" w:type="dxa"/>
            <w:shd w:val="clear" w:color="auto" w:fill="auto"/>
            <w:vAlign w:val="center"/>
          </w:tcPr>
          <w:p w:rsidR="00716186" w:rsidRPr="00A51DD3" w:rsidRDefault="00716186" w:rsidP="003D24D5">
            <w:pPr>
              <w:jc w:val="center"/>
              <w:rPr>
                <w:rFonts w:ascii="Tahoma" w:hAnsi="Tahoma" w:cs="Tahoma"/>
                <w:sz w:val="16"/>
                <w:szCs w:val="16"/>
              </w:rPr>
            </w:pPr>
            <w:r>
              <w:rPr>
                <w:rFonts w:ascii="Tahoma" w:hAnsi="Tahoma" w:cs="Tahoma"/>
                <w:sz w:val="16"/>
                <w:szCs w:val="16"/>
              </w:rPr>
              <w:t>12</w:t>
            </w:r>
          </w:p>
        </w:tc>
        <w:tc>
          <w:tcPr>
            <w:tcW w:w="5075" w:type="dxa"/>
            <w:shd w:val="clear" w:color="auto" w:fill="auto"/>
            <w:vAlign w:val="center"/>
          </w:tcPr>
          <w:p w:rsidR="00716186" w:rsidRPr="003366DB" w:rsidRDefault="00716186" w:rsidP="003D24D5">
            <w:pPr>
              <w:rPr>
                <w:rFonts w:ascii="Tahoma" w:hAnsi="Tahoma" w:cs="Tahoma"/>
                <w:bCs/>
                <w:sz w:val="16"/>
                <w:szCs w:val="16"/>
              </w:rPr>
            </w:pPr>
            <w:r>
              <w:rPr>
                <w:rFonts w:ascii="Tahoma" w:hAnsi="Tahoma" w:cs="Tahoma"/>
                <w:bCs/>
                <w:sz w:val="16"/>
                <w:szCs w:val="16"/>
              </w:rPr>
              <w:t>Pembangunan SaranadanPrasaranaKelurahanSimpangPasir</w:t>
            </w:r>
          </w:p>
        </w:tc>
        <w:tc>
          <w:tcPr>
            <w:tcW w:w="4410" w:type="dxa"/>
            <w:shd w:val="clear" w:color="auto" w:fill="auto"/>
            <w:vAlign w:val="center"/>
          </w:tcPr>
          <w:p w:rsidR="00716186" w:rsidRPr="00A46259" w:rsidRDefault="00716186" w:rsidP="003D24D5">
            <w:pPr>
              <w:rPr>
                <w:rFonts w:ascii="Tahoma" w:hAnsi="Tahoma" w:cs="Tahoma"/>
                <w:bCs/>
                <w:sz w:val="16"/>
                <w:szCs w:val="16"/>
              </w:rPr>
            </w:pPr>
            <w:r w:rsidRPr="005807FF">
              <w:rPr>
                <w:rFonts w:ascii="Tahoma" w:hAnsi="Tahoma" w:cs="Tahoma"/>
                <w:bCs/>
                <w:sz w:val="16"/>
                <w:szCs w:val="16"/>
              </w:rPr>
              <w:t>Jenis kegiatan pembangunan sarana&amp;prasarana Kelurahan Simpang Pasir yang berdampak langsung pada meningkatnya kualitas hidup masyarakat dan terlaksana dengan baik</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auto"/>
            <w:vAlign w:val="center"/>
          </w:tcPr>
          <w:p w:rsidR="00716186" w:rsidRPr="005807FF" w:rsidRDefault="00716186" w:rsidP="003D24D5">
            <w:pPr>
              <w:jc w:val="center"/>
              <w:rPr>
                <w:rFonts w:ascii="Tahoma" w:hAnsi="Tahoma" w:cs="Tahoma"/>
                <w:bCs/>
                <w:sz w:val="16"/>
                <w:szCs w:val="16"/>
              </w:rPr>
            </w:pPr>
            <w:r>
              <w:rPr>
                <w:rFonts w:ascii="Tahoma" w:hAnsi="Tahoma" w:cs="Tahoma"/>
                <w:bCs/>
                <w:sz w:val="16"/>
                <w:szCs w:val="16"/>
              </w:rPr>
              <w:t>Jenis</w:t>
            </w:r>
            <w:r>
              <w:rPr>
                <w:rFonts w:ascii="Tahoma" w:hAnsi="Tahoma" w:cs="Tahoma"/>
                <w:bCs/>
                <w:sz w:val="16"/>
                <w:szCs w:val="16"/>
                <w:lang w:val="en-US"/>
              </w:rPr>
              <w:t xml:space="preserve">  </w:t>
            </w:r>
            <w:r>
              <w:rPr>
                <w:rFonts w:ascii="Tahoma" w:hAnsi="Tahoma" w:cs="Tahoma"/>
                <w:bCs/>
                <w:sz w:val="16"/>
                <w:szCs w:val="16"/>
              </w:rPr>
              <w:t>Kegiatan</w:t>
            </w:r>
          </w:p>
        </w:tc>
        <w:tc>
          <w:tcPr>
            <w:tcW w:w="1350" w:type="dxa"/>
            <w:shd w:val="clear" w:color="auto" w:fill="auto"/>
            <w:vAlign w:val="center"/>
          </w:tcPr>
          <w:p w:rsidR="00716186" w:rsidRPr="006E09D9" w:rsidRDefault="00716186" w:rsidP="003D24D5">
            <w:pPr>
              <w:jc w:val="center"/>
              <w:rPr>
                <w:rFonts w:ascii="Tahoma" w:hAnsi="Tahoma" w:cs="Tahoma"/>
                <w:bCs/>
                <w:sz w:val="16"/>
                <w:szCs w:val="16"/>
              </w:rPr>
            </w:pPr>
            <w:r>
              <w:rPr>
                <w:rFonts w:ascii="Tahoma" w:hAnsi="Tahoma" w:cs="Tahoma"/>
                <w:bCs/>
                <w:sz w:val="16"/>
                <w:szCs w:val="16"/>
              </w:rPr>
              <w:t>1.500.000.000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center"/>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01</w:t>
            </w:r>
          </w:p>
        </w:tc>
        <w:tc>
          <w:tcPr>
            <w:tcW w:w="415" w:type="dxa"/>
            <w:shd w:val="clear" w:color="auto" w:fill="auto"/>
            <w:vAlign w:val="center"/>
          </w:tcPr>
          <w:p w:rsidR="00716186" w:rsidRPr="00025880" w:rsidRDefault="00716186" w:rsidP="003D24D5">
            <w:pPr>
              <w:jc w:val="center"/>
              <w:rPr>
                <w:rFonts w:ascii="Tahoma" w:hAnsi="Tahoma" w:cs="Tahoma"/>
                <w:sz w:val="16"/>
                <w:szCs w:val="16"/>
              </w:rPr>
            </w:pPr>
            <w:r>
              <w:rPr>
                <w:rFonts w:ascii="Tahoma" w:hAnsi="Tahoma" w:cs="Tahoma"/>
                <w:sz w:val="16"/>
                <w:szCs w:val="16"/>
              </w:rPr>
              <w:t>13</w:t>
            </w:r>
          </w:p>
        </w:tc>
        <w:tc>
          <w:tcPr>
            <w:tcW w:w="5075" w:type="dxa"/>
            <w:shd w:val="clear" w:color="auto" w:fill="auto"/>
            <w:vAlign w:val="center"/>
          </w:tcPr>
          <w:p w:rsidR="00716186" w:rsidRPr="006E09D9" w:rsidRDefault="00716186" w:rsidP="003D24D5">
            <w:pPr>
              <w:rPr>
                <w:rFonts w:ascii="Tahoma" w:hAnsi="Tahoma" w:cs="Tahoma"/>
                <w:bCs/>
                <w:sz w:val="16"/>
                <w:szCs w:val="16"/>
              </w:rPr>
            </w:pPr>
            <w:r>
              <w:rPr>
                <w:rFonts w:ascii="Tahoma" w:hAnsi="Tahoma" w:cs="Tahoma"/>
                <w:bCs/>
                <w:sz w:val="16"/>
                <w:szCs w:val="16"/>
              </w:rPr>
              <w:t>PemberdayaanMasyarakatKelurahanBantuas</w:t>
            </w:r>
          </w:p>
        </w:tc>
        <w:tc>
          <w:tcPr>
            <w:tcW w:w="4410" w:type="dxa"/>
            <w:shd w:val="clear" w:color="auto" w:fill="auto"/>
            <w:vAlign w:val="center"/>
          </w:tcPr>
          <w:p w:rsidR="00716186" w:rsidRPr="00A46259" w:rsidRDefault="00716186" w:rsidP="003D24D5">
            <w:pPr>
              <w:rPr>
                <w:rFonts w:ascii="Tahoma" w:hAnsi="Tahoma" w:cs="Tahoma"/>
                <w:bCs/>
                <w:sz w:val="16"/>
                <w:szCs w:val="16"/>
              </w:rPr>
            </w:pPr>
            <w:r w:rsidRPr="005807FF">
              <w:rPr>
                <w:rFonts w:ascii="Tahoma" w:hAnsi="Tahoma" w:cs="Tahoma"/>
                <w:bCs/>
                <w:sz w:val="16"/>
                <w:szCs w:val="16"/>
              </w:rPr>
              <w:t>Jenis kegiatan pemberdayaan masyarakat Kelurahan Bantuas yang mampu meningkatkan kapasitas &amp; kapabilitas masyarakat dan terlaksana dengan baik</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auto"/>
            <w:vAlign w:val="center"/>
          </w:tcPr>
          <w:p w:rsidR="00716186" w:rsidRPr="005807FF" w:rsidRDefault="00716186" w:rsidP="003D24D5">
            <w:pPr>
              <w:jc w:val="center"/>
              <w:rPr>
                <w:rFonts w:ascii="Tahoma" w:hAnsi="Tahoma" w:cs="Tahoma"/>
                <w:bCs/>
                <w:sz w:val="16"/>
                <w:szCs w:val="16"/>
              </w:rPr>
            </w:pPr>
            <w:r>
              <w:rPr>
                <w:rFonts w:ascii="Tahoma" w:hAnsi="Tahoma" w:cs="Tahoma"/>
                <w:bCs/>
                <w:sz w:val="16"/>
                <w:szCs w:val="16"/>
              </w:rPr>
              <w:t>Jenis</w:t>
            </w:r>
            <w:r>
              <w:rPr>
                <w:rFonts w:ascii="Tahoma" w:hAnsi="Tahoma" w:cs="Tahoma"/>
                <w:bCs/>
                <w:sz w:val="16"/>
                <w:szCs w:val="16"/>
                <w:lang w:val="en-US"/>
              </w:rPr>
              <w:t xml:space="preserve">  </w:t>
            </w:r>
            <w:r>
              <w:rPr>
                <w:rFonts w:ascii="Tahoma" w:hAnsi="Tahoma" w:cs="Tahoma"/>
                <w:bCs/>
                <w:sz w:val="16"/>
                <w:szCs w:val="16"/>
              </w:rPr>
              <w:t>Kegiatan</w:t>
            </w:r>
          </w:p>
        </w:tc>
        <w:tc>
          <w:tcPr>
            <w:tcW w:w="1350" w:type="dxa"/>
            <w:shd w:val="clear" w:color="auto" w:fill="auto"/>
            <w:vAlign w:val="center"/>
          </w:tcPr>
          <w:p w:rsidR="00716186" w:rsidRPr="004124BA" w:rsidRDefault="00716186" w:rsidP="003D24D5">
            <w:pPr>
              <w:jc w:val="center"/>
              <w:rPr>
                <w:rFonts w:ascii="Tahoma" w:hAnsi="Tahoma" w:cs="Tahoma"/>
                <w:bCs/>
                <w:sz w:val="16"/>
                <w:szCs w:val="16"/>
              </w:rPr>
            </w:pPr>
            <w:r>
              <w:rPr>
                <w:rFonts w:ascii="Tahoma" w:hAnsi="Tahoma" w:cs="Tahoma"/>
                <w:bCs/>
                <w:sz w:val="16"/>
                <w:szCs w:val="16"/>
              </w:rPr>
              <w:t>1.000.000.000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center"/>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01</w:t>
            </w:r>
          </w:p>
        </w:tc>
        <w:tc>
          <w:tcPr>
            <w:tcW w:w="415" w:type="dxa"/>
            <w:shd w:val="clear" w:color="auto" w:fill="auto"/>
            <w:vAlign w:val="center"/>
          </w:tcPr>
          <w:p w:rsidR="00716186" w:rsidRPr="00025880" w:rsidRDefault="00716186" w:rsidP="003D24D5">
            <w:pPr>
              <w:jc w:val="center"/>
              <w:rPr>
                <w:rFonts w:ascii="Tahoma" w:hAnsi="Tahoma" w:cs="Tahoma"/>
                <w:sz w:val="16"/>
                <w:szCs w:val="16"/>
              </w:rPr>
            </w:pPr>
            <w:r>
              <w:rPr>
                <w:rFonts w:ascii="Tahoma" w:hAnsi="Tahoma" w:cs="Tahoma"/>
                <w:sz w:val="16"/>
                <w:szCs w:val="16"/>
              </w:rPr>
              <w:t>18</w:t>
            </w:r>
          </w:p>
        </w:tc>
        <w:tc>
          <w:tcPr>
            <w:tcW w:w="5075" w:type="dxa"/>
            <w:shd w:val="clear" w:color="auto" w:fill="auto"/>
            <w:vAlign w:val="center"/>
          </w:tcPr>
          <w:p w:rsidR="00716186" w:rsidRPr="003366DB" w:rsidRDefault="00716186" w:rsidP="003D24D5">
            <w:pPr>
              <w:rPr>
                <w:rFonts w:ascii="Tahoma" w:hAnsi="Tahoma" w:cs="Tahoma"/>
                <w:bCs/>
                <w:sz w:val="16"/>
                <w:szCs w:val="16"/>
              </w:rPr>
            </w:pPr>
            <w:r>
              <w:rPr>
                <w:rFonts w:ascii="Tahoma" w:hAnsi="Tahoma" w:cs="Tahoma"/>
                <w:bCs/>
                <w:sz w:val="16"/>
                <w:szCs w:val="16"/>
              </w:rPr>
              <w:t>PemberdayaanMasyarakatKelurahanBukuan</w:t>
            </w:r>
          </w:p>
        </w:tc>
        <w:tc>
          <w:tcPr>
            <w:tcW w:w="4410" w:type="dxa"/>
            <w:shd w:val="clear" w:color="auto" w:fill="auto"/>
            <w:vAlign w:val="center"/>
          </w:tcPr>
          <w:p w:rsidR="00716186" w:rsidRPr="006E09D9" w:rsidRDefault="00716186" w:rsidP="003D24D5">
            <w:pPr>
              <w:rPr>
                <w:rFonts w:ascii="Tahoma" w:hAnsi="Tahoma" w:cs="Tahoma"/>
                <w:bCs/>
                <w:sz w:val="16"/>
                <w:szCs w:val="16"/>
              </w:rPr>
            </w:pPr>
            <w:r w:rsidRPr="005807FF">
              <w:rPr>
                <w:rFonts w:ascii="Tahoma" w:hAnsi="Tahoma" w:cs="Tahoma"/>
                <w:bCs/>
                <w:sz w:val="16"/>
                <w:szCs w:val="16"/>
              </w:rPr>
              <w:t>Jenis kegiatan pemberdayaan masyarakat Kelurahan Bukuan yang mampu meningkatkan kapasitas &amp; kapabilitas masyarakat dan terlaksana dengan baik</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auto"/>
            <w:vAlign w:val="center"/>
          </w:tcPr>
          <w:p w:rsidR="00716186" w:rsidRPr="005807FF" w:rsidRDefault="00716186" w:rsidP="003D24D5">
            <w:pPr>
              <w:jc w:val="center"/>
              <w:rPr>
                <w:rFonts w:ascii="Tahoma" w:hAnsi="Tahoma" w:cs="Tahoma"/>
                <w:bCs/>
                <w:sz w:val="16"/>
                <w:szCs w:val="16"/>
              </w:rPr>
            </w:pPr>
            <w:r>
              <w:rPr>
                <w:rFonts w:ascii="Tahoma" w:hAnsi="Tahoma" w:cs="Tahoma"/>
                <w:bCs/>
                <w:sz w:val="16"/>
                <w:szCs w:val="16"/>
              </w:rPr>
              <w:t>Jenis</w:t>
            </w:r>
            <w:r>
              <w:rPr>
                <w:rFonts w:ascii="Tahoma" w:hAnsi="Tahoma" w:cs="Tahoma"/>
                <w:bCs/>
                <w:sz w:val="16"/>
                <w:szCs w:val="16"/>
                <w:lang w:val="en-US"/>
              </w:rPr>
              <w:t xml:space="preserve">  </w:t>
            </w:r>
            <w:r>
              <w:rPr>
                <w:rFonts w:ascii="Tahoma" w:hAnsi="Tahoma" w:cs="Tahoma"/>
                <w:bCs/>
                <w:sz w:val="16"/>
                <w:szCs w:val="16"/>
              </w:rPr>
              <w:t>Kegiatan</w:t>
            </w:r>
          </w:p>
        </w:tc>
        <w:tc>
          <w:tcPr>
            <w:tcW w:w="1350" w:type="dxa"/>
            <w:shd w:val="clear" w:color="auto" w:fill="auto"/>
            <w:vAlign w:val="center"/>
          </w:tcPr>
          <w:p w:rsidR="00716186" w:rsidRPr="005E3DB9" w:rsidRDefault="00716186" w:rsidP="003D24D5">
            <w:pPr>
              <w:jc w:val="center"/>
              <w:rPr>
                <w:rFonts w:ascii="Tahoma" w:hAnsi="Tahoma" w:cs="Tahoma"/>
                <w:bCs/>
                <w:sz w:val="16"/>
                <w:szCs w:val="16"/>
              </w:rPr>
            </w:pPr>
            <w:r>
              <w:rPr>
                <w:rFonts w:ascii="Tahoma" w:hAnsi="Tahoma" w:cs="Tahoma"/>
                <w:bCs/>
                <w:sz w:val="16"/>
                <w:szCs w:val="16"/>
              </w:rPr>
              <w:t>1.000.000.000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01</w:t>
            </w:r>
          </w:p>
        </w:tc>
        <w:tc>
          <w:tcPr>
            <w:tcW w:w="415" w:type="dxa"/>
            <w:shd w:val="clear" w:color="auto" w:fill="auto"/>
            <w:vAlign w:val="center"/>
          </w:tcPr>
          <w:p w:rsidR="00716186" w:rsidRPr="00A51DD3" w:rsidRDefault="00716186" w:rsidP="003D24D5">
            <w:pPr>
              <w:jc w:val="center"/>
              <w:rPr>
                <w:rFonts w:ascii="Tahoma" w:hAnsi="Tahoma" w:cs="Tahoma"/>
                <w:sz w:val="16"/>
                <w:szCs w:val="16"/>
              </w:rPr>
            </w:pPr>
            <w:r>
              <w:rPr>
                <w:rFonts w:ascii="Tahoma" w:hAnsi="Tahoma" w:cs="Tahoma"/>
                <w:sz w:val="16"/>
                <w:szCs w:val="16"/>
              </w:rPr>
              <w:t>19</w:t>
            </w:r>
          </w:p>
        </w:tc>
        <w:tc>
          <w:tcPr>
            <w:tcW w:w="5075" w:type="dxa"/>
            <w:shd w:val="clear" w:color="auto" w:fill="auto"/>
            <w:vAlign w:val="center"/>
          </w:tcPr>
          <w:p w:rsidR="00716186" w:rsidRPr="003366DB" w:rsidRDefault="00716186" w:rsidP="003D24D5">
            <w:pPr>
              <w:rPr>
                <w:rFonts w:ascii="Tahoma" w:hAnsi="Tahoma" w:cs="Tahoma"/>
                <w:bCs/>
                <w:sz w:val="16"/>
                <w:szCs w:val="16"/>
              </w:rPr>
            </w:pPr>
            <w:r>
              <w:rPr>
                <w:rFonts w:ascii="Tahoma" w:hAnsi="Tahoma" w:cs="Tahoma"/>
                <w:bCs/>
                <w:sz w:val="16"/>
                <w:szCs w:val="16"/>
              </w:rPr>
              <w:t>PemberdayaanMasyarakatKelurahanHandilBakti</w:t>
            </w:r>
          </w:p>
        </w:tc>
        <w:tc>
          <w:tcPr>
            <w:tcW w:w="4410" w:type="dxa"/>
            <w:shd w:val="clear" w:color="auto" w:fill="auto"/>
            <w:vAlign w:val="center"/>
          </w:tcPr>
          <w:p w:rsidR="00716186" w:rsidRPr="006E09D9" w:rsidRDefault="00716186" w:rsidP="003D24D5">
            <w:pPr>
              <w:rPr>
                <w:rFonts w:ascii="Tahoma" w:hAnsi="Tahoma" w:cs="Tahoma"/>
                <w:bCs/>
                <w:sz w:val="16"/>
                <w:szCs w:val="16"/>
              </w:rPr>
            </w:pPr>
            <w:r w:rsidRPr="005807FF">
              <w:rPr>
                <w:rFonts w:ascii="Tahoma" w:hAnsi="Tahoma" w:cs="Tahoma"/>
                <w:bCs/>
                <w:sz w:val="16"/>
                <w:szCs w:val="16"/>
              </w:rPr>
              <w:t xml:space="preserve">Jenis kegiatan pemberdayaan masyarakat Kelurahan Handil Bakti yang mampu meningkatkan kapasitas &amp; kapabilitas </w:t>
            </w:r>
            <w:r w:rsidRPr="005807FF">
              <w:rPr>
                <w:rFonts w:ascii="Tahoma" w:hAnsi="Tahoma" w:cs="Tahoma"/>
                <w:bCs/>
                <w:sz w:val="16"/>
                <w:szCs w:val="16"/>
              </w:rPr>
              <w:lastRenderedPageBreak/>
              <w:t>masyarakat dan terlaksana dengan baik</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lastRenderedPageBreak/>
              <w:t>Kec. Palaran</w:t>
            </w:r>
          </w:p>
        </w:tc>
        <w:tc>
          <w:tcPr>
            <w:tcW w:w="1080" w:type="dxa"/>
            <w:shd w:val="clear" w:color="auto" w:fill="auto"/>
            <w:vAlign w:val="center"/>
          </w:tcPr>
          <w:p w:rsidR="00716186" w:rsidRPr="005807FF" w:rsidRDefault="00716186" w:rsidP="003D24D5">
            <w:pPr>
              <w:jc w:val="center"/>
              <w:rPr>
                <w:rFonts w:ascii="Tahoma" w:hAnsi="Tahoma" w:cs="Tahoma"/>
                <w:bCs/>
                <w:sz w:val="16"/>
                <w:szCs w:val="16"/>
              </w:rPr>
            </w:pPr>
            <w:r>
              <w:rPr>
                <w:rFonts w:ascii="Tahoma" w:hAnsi="Tahoma" w:cs="Tahoma"/>
                <w:bCs/>
                <w:sz w:val="16"/>
                <w:szCs w:val="16"/>
              </w:rPr>
              <w:t>Jenis</w:t>
            </w:r>
            <w:r>
              <w:rPr>
                <w:rFonts w:ascii="Tahoma" w:hAnsi="Tahoma" w:cs="Tahoma"/>
                <w:bCs/>
                <w:sz w:val="16"/>
                <w:szCs w:val="16"/>
                <w:lang w:val="en-US"/>
              </w:rPr>
              <w:t xml:space="preserve">  </w:t>
            </w:r>
            <w:r>
              <w:rPr>
                <w:rFonts w:ascii="Tahoma" w:hAnsi="Tahoma" w:cs="Tahoma"/>
                <w:bCs/>
                <w:sz w:val="16"/>
                <w:szCs w:val="16"/>
              </w:rPr>
              <w:lastRenderedPageBreak/>
              <w:t>Kegiatan</w:t>
            </w:r>
          </w:p>
        </w:tc>
        <w:tc>
          <w:tcPr>
            <w:tcW w:w="1350" w:type="dxa"/>
            <w:shd w:val="clear" w:color="auto" w:fill="auto"/>
            <w:vAlign w:val="center"/>
          </w:tcPr>
          <w:p w:rsidR="00716186" w:rsidRPr="00B127A0" w:rsidRDefault="00716186" w:rsidP="003D24D5">
            <w:pPr>
              <w:jc w:val="center"/>
              <w:rPr>
                <w:rFonts w:ascii="Tahoma" w:hAnsi="Tahoma" w:cs="Tahoma"/>
                <w:bCs/>
                <w:sz w:val="16"/>
                <w:szCs w:val="16"/>
              </w:rPr>
            </w:pPr>
            <w:r>
              <w:rPr>
                <w:rFonts w:ascii="Tahoma" w:hAnsi="Tahoma" w:cs="Tahoma"/>
                <w:bCs/>
                <w:sz w:val="16"/>
                <w:szCs w:val="16"/>
              </w:rPr>
              <w:lastRenderedPageBreak/>
              <w:t>1.000.000.000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auto"/>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lastRenderedPageBreak/>
              <w:t>5</w:t>
            </w:r>
          </w:p>
        </w:tc>
        <w:tc>
          <w:tcPr>
            <w:tcW w:w="360" w:type="dxa"/>
            <w:shd w:val="clear" w:color="auto" w:fill="auto"/>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auto"/>
            <w:tcMar>
              <w:left w:w="0" w:type="dxa"/>
              <w:right w:w="0" w:type="dxa"/>
            </w:tcMar>
            <w:vAlign w:val="center"/>
          </w:tcPr>
          <w:p w:rsidR="00716186" w:rsidRPr="003366DB" w:rsidRDefault="00716186" w:rsidP="003D24D5">
            <w:pPr>
              <w:jc w:val="center"/>
              <w:rPr>
                <w:rFonts w:ascii="Tahoma" w:hAnsi="Tahoma" w:cs="Tahoma"/>
                <w:sz w:val="16"/>
                <w:szCs w:val="16"/>
              </w:rPr>
            </w:pPr>
          </w:p>
        </w:tc>
        <w:tc>
          <w:tcPr>
            <w:tcW w:w="415" w:type="dxa"/>
            <w:shd w:val="clear" w:color="auto" w:fill="auto"/>
            <w:vAlign w:val="center"/>
          </w:tcPr>
          <w:p w:rsidR="00716186" w:rsidRPr="003366DB" w:rsidRDefault="00716186" w:rsidP="003D24D5">
            <w:pPr>
              <w:rPr>
                <w:rFonts w:ascii="Tahoma" w:hAnsi="Tahoma" w:cs="Tahoma"/>
                <w:sz w:val="16"/>
                <w:szCs w:val="16"/>
                <w:lang w:val="fi-FI"/>
              </w:rPr>
            </w:pPr>
          </w:p>
        </w:tc>
        <w:tc>
          <w:tcPr>
            <w:tcW w:w="5075" w:type="dxa"/>
            <w:shd w:val="clear" w:color="auto" w:fill="auto"/>
            <w:vAlign w:val="center"/>
          </w:tcPr>
          <w:p w:rsidR="00716186" w:rsidRDefault="00716186" w:rsidP="003D24D5">
            <w:pPr>
              <w:rPr>
                <w:rFonts w:ascii="Tahoma" w:hAnsi="Tahoma" w:cs="Tahoma"/>
                <w:bCs/>
                <w:sz w:val="16"/>
                <w:szCs w:val="16"/>
              </w:rPr>
            </w:pPr>
            <w:r>
              <w:rPr>
                <w:rFonts w:ascii="Tahoma" w:hAnsi="Tahoma" w:cs="Tahoma"/>
                <w:bCs/>
                <w:sz w:val="16"/>
                <w:szCs w:val="16"/>
              </w:rPr>
              <w:t>PemberdayaanMasyarakatKelurahanSimpangPasir</w:t>
            </w:r>
          </w:p>
        </w:tc>
        <w:tc>
          <w:tcPr>
            <w:tcW w:w="4410" w:type="dxa"/>
            <w:shd w:val="clear" w:color="auto" w:fill="auto"/>
            <w:vAlign w:val="center"/>
          </w:tcPr>
          <w:p w:rsidR="00716186" w:rsidRPr="006E09D9" w:rsidRDefault="00716186" w:rsidP="003D24D5">
            <w:pPr>
              <w:rPr>
                <w:rFonts w:ascii="Tahoma" w:hAnsi="Tahoma" w:cs="Tahoma"/>
                <w:bCs/>
                <w:sz w:val="16"/>
                <w:szCs w:val="16"/>
              </w:rPr>
            </w:pPr>
            <w:r w:rsidRPr="005807FF">
              <w:rPr>
                <w:rFonts w:ascii="Tahoma" w:hAnsi="Tahoma" w:cs="Tahoma"/>
                <w:bCs/>
                <w:sz w:val="16"/>
                <w:szCs w:val="16"/>
              </w:rPr>
              <w:t>Jenis kegiatan pemberdayaan masyarakat Kelurahan Simpang Pasir yang mampu meningkatkan kapasitas &amp; kapabilitas masyarakat dan terlaksana dengan baik</w:t>
            </w:r>
          </w:p>
        </w:tc>
        <w:tc>
          <w:tcPr>
            <w:tcW w:w="135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auto"/>
            <w:vAlign w:val="center"/>
          </w:tcPr>
          <w:p w:rsidR="00716186" w:rsidRPr="005807FF" w:rsidRDefault="00716186" w:rsidP="003D24D5">
            <w:pPr>
              <w:jc w:val="center"/>
              <w:rPr>
                <w:rFonts w:ascii="Tahoma" w:hAnsi="Tahoma" w:cs="Tahoma"/>
                <w:bCs/>
                <w:sz w:val="16"/>
                <w:szCs w:val="16"/>
              </w:rPr>
            </w:pPr>
            <w:r>
              <w:rPr>
                <w:rFonts w:ascii="Tahoma" w:hAnsi="Tahoma" w:cs="Tahoma"/>
                <w:bCs/>
                <w:sz w:val="16"/>
                <w:szCs w:val="16"/>
              </w:rPr>
              <w:t>Jenis</w:t>
            </w:r>
            <w:r>
              <w:rPr>
                <w:rFonts w:ascii="Tahoma" w:hAnsi="Tahoma" w:cs="Tahoma"/>
                <w:bCs/>
                <w:sz w:val="16"/>
                <w:szCs w:val="16"/>
                <w:lang w:val="en-US"/>
              </w:rPr>
              <w:t xml:space="preserve">  </w:t>
            </w:r>
            <w:r>
              <w:rPr>
                <w:rFonts w:ascii="Tahoma" w:hAnsi="Tahoma" w:cs="Tahoma"/>
                <w:bCs/>
                <w:sz w:val="16"/>
                <w:szCs w:val="16"/>
              </w:rPr>
              <w:t>Kegiatan</w:t>
            </w:r>
          </w:p>
        </w:tc>
        <w:tc>
          <w:tcPr>
            <w:tcW w:w="1350" w:type="dxa"/>
            <w:shd w:val="clear" w:color="auto" w:fill="auto"/>
            <w:vAlign w:val="center"/>
          </w:tcPr>
          <w:p w:rsidR="00716186" w:rsidRPr="005E3DB9" w:rsidRDefault="00716186" w:rsidP="003D24D5">
            <w:pPr>
              <w:jc w:val="center"/>
              <w:rPr>
                <w:rFonts w:ascii="Tahoma" w:hAnsi="Tahoma" w:cs="Tahoma"/>
                <w:bCs/>
                <w:sz w:val="16"/>
                <w:szCs w:val="16"/>
              </w:rPr>
            </w:pPr>
            <w:r>
              <w:rPr>
                <w:rFonts w:ascii="Tahoma" w:hAnsi="Tahoma" w:cs="Tahoma"/>
                <w:bCs/>
                <w:sz w:val="16"/>
                <w:szCs w:val="16"/>
              </w:rPr>
              <w:t>1.000.000.000</w:t>
            </w:r>
          </w:p>
        </w:tc>
        <w:tc>
          <w:tcPr>
            <w:tcW w:w="990" w:type="dxa"/>
            <w:shd w:val="clear" w:color="auto" w:fill="auto"/>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auto"/>
            <w:vAlign w:val="center"/>
          </w:tcPr>
          <w:p w:rsidR="00716186" w:rsidRPr="00EB2C1A" w:rsidRDefault="00716186" w:rsidP="003D24D5">
            <w:pPr>
              <w:jc w:val="both"/>
              <w:rPr>
                <w:rFonts w:ascii="Tahoma" w:hAnsi="Tahoma" w:cs="Tahoma"/>
                <w:bCs/>
                <w:sz w:val="16"/>
                <w:szCs w:val="16"/>
                <w:lang w:val="fi-FI"/>
              </w:rPr>
            </w:pPr>
          </w:p>
        </w:tc>
      </w:tr>
      <w:tr w:rsidR="00716186" w:rsidRPr="00EB2C1A" w:rsidTr="003D24D5">
        <w:trPr>
          <w:jc w:val="center"/>
        </w:trPr>
        <w:tc>
          <w:tcPr>
            <w:tcW w:w="305" w:type="dxa"/>
            <w:shd w:val="clear" w:color="auto" w:fill="C6D9F1" w:themeFill="text2" w:themeFillTint="33"/>
            <w:vAlign w:val="center"/>
          </w:tcPr>
          <w:p w:rsidR="00716186" w:rsidRPr="003366DB" w:rsidRDefault="00716186" w:rsidP="003D24D5">
            <w:pPr>
              <w:jc w:val="center"/>
              <w:rPr>
                <w:rFonts w:ascii="Tahoma" w:hAnsi="Tahoma" w:cs="Tahoma"/>
                <w:sz w:val="16"/>
                <w:szCs w:val="16"/>
              </w:rPr>
            </w:pPr>
            <w:r>
              <w:rPr>
                <w:rFonts w:ascii="Tahoma" w:hAnsi="Tahoma" w:cs="Tahoma"/>
                <w:sz w:val="16"/>
                <w:szCs w:val="16"/>
              </w:rPr>
              <w:t>5</w:t>
            </w:r>
          </w:p>
        </w:tc>
        <w:tc>
          <w:tcPr>
            <w:tcW w:w="360" w:type="dxa"/>
            <w:shd w:val="clear" w:color="auto" w:fill="C6D9F1" w:themeFill="text2" w:themeFillTint="33"/>
            <w:tcMar>
              <w:top w:w="28" w:type="dxa"/>
              <w:left w:w="0" w:type="dxa"/>
              <w:bottom w:w="28" w:type="dxa"/>
              <w:right w:w="0" w:type="dxa"/>
            </w:tcMar>
            <w:vAlign w:val="center"/>
          </w:tcPr>
          <w:p w:rsidR="00716186" w:rsidRPr="00480C2B" w:rsidRDefault="00716186" w:rsidP="003D24D5">
            <w:pPr>
              <w:jc w:val="center"/>
              <w:rPr>
                <w:rFonts w:ascii="Tahoma" w:hAnsi="Tahoma" w:cs="Tahoma"/>
                <w:sz w:val="16"/>
                <w:szCs w:val="16"/>
              </w:rPr>
            </w:pPr>
            <w:r>
              <w:rPr>
                <w:rFonts w:ascii="Tahoma" w:hAnsi="Tahoma" w:cs="Tahoma"/>
                <w:sz w:val="16"/>
                <w:szCs w:val="16"/>
              </w:rPr>
              <w:t>2</w:t>
            </w:r>
          </w:p>
        </w:tc>
        <w:tc>
          <w:tcPr>
            <w:tcW w:w="450" w:type="dxa"/>
            <w:shd w:val="clear" w:color="auto" w:fill="C6D9F1" w:themeFill="text2" w:themeFillTint="33"/>
            <w:tcMar>
              <w:left w:w="0" w:type="dxa"/>
              <w:right w:w="0" w:type="dxa"/>
            </w:tcMar>
            <w:vAlign w:val="center"/>
          </w:tcPr>
          <w:p w:rsidR="00716186" w:rsidRPr="00025880" w:rsidRDefault="00716186" w:rsidP="003D24D5">
            <w:pPr>
              <w:jc w:val="center"/>
              <w:rPr>
                <w:rFonts w:ascii="Tahoma" w:hAnsi="Tahoma" w:cs="Tahoma"/>
                <w:sz w:val="16"/>
                <w:szCs w:val="16"/>
              </w:rPr>
            </w:pPr>
            <w:r>
              <w:rPr>
                <w:rFonts w:ascii="Tahoma" w:hAnsi="Tahoma" w:cs="Tahoma"/>
                <w:sz w:val="16"/>
                <w:szCs w:val="16"/>
              </w:rPr>
              <w:t>02</w:t>
            </w:r>
          </w:p>
        </w:tc>
        <w:tc>
          <w:tcPr>
            <w:tcW w:w="415" w:type="dxa"/>
            <w:shd w:val="clear" w:color="auto" w:fill="C6D9F1" w:themeFill="text2" w:themeFillTint="33"/>
            <w:vAlign w:val="center"/>
          </w:tcPr>
          <w:p w:rsidR="00716186" w:rsidRPr="003366DB" w:rsidRDefault="00716186" w:rsidP="003D24D5">
            <w:pPr>
              <w:rPr>
                <w:rFonts w:ascii="Tahoma" w:hAnsi="Tahoma" w:cs="Tahoma"/>
                <w:sz w:val="16"/>
                <w:szCs w:val="16"/>
                <w:lang w:val="fi-FI"/>
              </w:rPr>
            </w:pPr>
          </w:p>
        </w:tc>
        <w:tc>
          <w:tcPr>
            <w:tcW w:w="5075" w:type="dxa"/>
            <w:shd w:val="clear" w:color="auto" w:fill="C6D9F1" w:themeFill="text2" w:themeFillTint="33"/>
            <w:vAlign w:val="center"/>
          </w:tcPr>
          <w:p w:rsidR="00716186" w:rsidRPr="003366DB" w:rsidRDefault="00716186" w:rsidP="003D24D5">
            <w:pPr>
              <w:rPr>
                <w:rFonts w:ascii="Tahoma" w:hAnsi="Tahoma" w:cs="Tahoma"/>
                <w:bCs/>
                <w:sz w:val="16"/>
                <w:szCs w:val="16"/>
              </w:rPr>
            </w:pPr>
            <w:r>
              <w:rPr>
                <w:rFonts w:ascii="Tahoma" w:hAnsi="Tahoma" w:cs="Tahoma"/>
                <w:bCs/>
                <w:sz w:val="16"/>
                <w:szCs w:val="16"/>
              </w:rPr>
              <w:t>PemberdayaanMasyarakatKelurahanRawaMakmur</w:t>
            </w:r>
          </w:p>
        </w:tc>
        <w:tc>
          <w:tcPr>
            <w:tcW w:w="4410" w:type="dxa"/>
            <w:shd w:val="clear" w:color="auto" w:fill="C6D9F1" w:themeFill="text2" w:themeFillTint="33"/>
            <w:vAlign w:val="center"/>
          </w:tcPr>
          <w:p w:rsidR="00716186" w:rsidRPr="006E09D9" w:rsidRDefault="00716186" w:rsidP="003D24D5">
            <w:pPr>
              <w:rPr>
                <w:rFonts w:ascii="Tahoma" w:hAnsi="Tahoma" w:cs="Tahoma"/>
                <w:bCs/>
                <w:sz w:val="16"/>
                <w:szCs w:val="16"/>
              </w:rPr>
            </w:pPr>
            <w:r w:rsidRPr="005807FF">
              <w:rPr>
                <w:rFonts w:ascii="Tahoma" w:hAnsi="Tahoma" w:cs="Tahoma"/>
                <w:bCs/>
                <w:sz w:val="16"/>
                <w:szCs w:val="16"/>
              </w:rPr>
              <w:t>Jenis kegiatan pemberdayaan masyarakat Kelurahan Rawa Makmur yang mampu meningkatkan kapasitas &amp; kapabilitas masyarakat dan terlaksana dengan baik</w:t>
            </w:r>
          </w:p>
        </w:tc>
        <w:tc>
          <w:tcPr>
            <w:tcW w:w="1350" w:type="dxa"/>
            <w:shd w:val="clear" w:color="auto" w:fill="C6D9F1" w:themeFill="text2" w:themeFillTint="33"/>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Kec. Palaran</w:t>
            </w:r>
          </w:p>
        </w:tc>
        <w:tc>
          <w:tcPr>
            <w:tcW w:w="1080" w:type="dxa"/>
            <w:shd w:val="clear" w:color="auto" w:fill="C6D9F1" w:themeFill="text2" w:themeFillTint="33"/>
            <w:vAlign w:val="center"/>
          </w:tcPr>
          <w:p w:rsidR="00716186" w:rsidRPr="005807FF" w:rsidRDefault="00716186" w:rsidP="003D24D5">
            <w:pPr>
              <w:jc w:val="center"/>
              <w:rPr>
                <w:rFonts w:ascii="Tahoma" w:hAnsi="Tahoma" w:cs="Tahoma"/>
                <w:bCs/>
                <w:sz w:val="16"/>
                <w:szCs w:val="16"/>
              </w:rPr>
            </w:pPr>
            <w:r>
              <w:rPr>
                <w:rFonts w:ascii="Tahoma" w:hAnsi="Tahoma" w:cs="Tahoma"/>
                <w:bCs/>
                <w:sz w:val="16"/>
                <w:szCs w:val="16"/>
              </w:rPr>
              <w:t>Jenis</w:t>
            </w:r>
            <w:r>
              <w:rPr>
                <w:rFonts w:ascii="Tahoma" w:hAnsi="Tahoma" w:cs="Tahoma"/>
                <w:bCs/>
                <w:sz w:val="16"/>
                <w:szCs w:val="16"/>
                <w:lang w:val="en-US"/>
              </w:rPr>
              <w:t xml:space="preserve">  </w:t>
            </w:r>
            <w:r>
              <w:rPr>
                <w:rFonts w:ascii="Tahoma" w:hAnsi="Tahoma" w:cs="Tahoma"/>
                <w:bCs/>
                <w:sz w:val="16"/>
                <w:szCs w:val="16"/>
              </w:rPr>
              <w:t>Kegiatan</w:t>
            </w:r>
          </w:p>
        </w:tc>
        <w:tc>
          <w:tcPr>
            <w:tcW w:w="1350" w:type="dxa"/>
            <w:shd w:val="clear" w:color="auto" w:fill="C6D9F1" w:themeFill="text2" w:themeFillTint="33"/>
            <w:vAlign w:val="center"/>
          </w:tcPr>
          <w:p w:rsidR="00716186" w:rsidRPr="005E3DB9" w:rsidRDefault="00716186" w:rsidP="003D24D5">
            <w:pPr>
              <w:jc w:val="center"/>
              <w:rPr>
                <w:rFonts w:ascii="Tahoma" w:hAnsi="Tahoma" w:cs="Tahoma"/>
                <w:bCs/>
                <w:sz w:val="16"/>
                <w:szCs w:val="16"/>
              </w:rPr>
            </w:pPr>
            <w:r>
              <w:rPr>
                <w:rFonts w:ascii="Tahoma" w:hAnsi="Tahoma" w:cs="Tahoma"/>
                <w:bCs/>
                <w:sz w:val="16"/>
                <w:szCs w:val="16"/>
              </w:rPr>
              <w:t>1.000.000.000</w:t>
            </w:r>
          </w:p>
        </w:tc>
        <w:tc>
          <w:tcPr>
            <w:tcW w:w="990" w:type="dxa"/>
            <w:shd w:val="clear" w:color="auto" w:fill="C6D9F1" w:themeFill="text2" w:themeFillTint="33"/>
            <w:vAlign w:val="center"/>
          </w:tcPr>
          <w:p w:rsidR="00716186" w:rsidRPr="00EB2C1A" w:rsidRDefault="00716186" w:rsidP="003D24D5">
            <w:pPr>
              <w:jc w:val="center"/>
              <w:rPr>
                <w:rFonts w:ascii="Tahoma" w:hAnsi="Tahoma" w:cs="Tahoma"/>
                <w:bCs/>
                <w:sz w:val="16"/>
                <w:szCs w:val="16"/>
                <w:lang w:val="fi-FI"/>
              </w:rPr>
            </w:pPr>
            <w:r>
              <w:rPr>
                <w:rFonts w:ascii="Tahoma" w:hAnsi="Tahoma" w:cs="Tahoma"/>
                <w:bCs/>
                <w:sz w:val="16"/>
                <w:szCs w:val="16"/>
                <w:lang w:val="fi-FI"/>
              </w:rPr>
              <w:t>APBD KOTA</w:t>
            </w:r>
          </w:p>
        </w:tc>
        <w:tc>
          <w:tcPr>
            <w:tcW w:w="900" w:type="dxa"/>
            <w:shd w:val="clear" w:color="auto" w:fill="C6D9F1" w:themeFill="text2" w:themeFillTint="33"/>
            <w:vAlign w:val="center"/>
          </w:tcPr>
          <w:p w:rsidR="00716186" w:rsidRPr="00EB2C1A" w:rsidRDefault="00716186" w:rsidP="003D24D5">
            <w:pPr>
              <w:jc w:val="both"/>
              <w:rPr>
                <w:rFonts w:ascii="Tahoma" w:hAnsi="Tahoma" w:cs="Tahoma"/>
                <w:bCs/>
                <w:sz w:val="16"/>
                <w:szCs w:val="16"/>
                <w:lang w:val="fi-FI"/>
              </w:rPr>
            </w:pPr>
          </w:p>
        </w:tc>
      </w:tr>
    </w:tbl>
    <w:p w:rsidR="00716186" w:rsidRDefault="00716186" w:rsidP="00716186">
      <w:pPr>
        <w:spacing w:after="0"/>
        <w:rPr>
          <w:rFonts w:ascii="Times New Roman" w:hAnsi="Times New Roman" w:cs="Times New Roman"/>
          <w:color w:val="FF0000"/>
          <w:sz w:val="24"/>
          <w:szCs w:val="24"/>
        </w:rPr>
      </w:pPr>
    </w:p>
    <w:p w:rsidR="00716186" w:rsidRDefault="00716186" w:rsidP="00716186">
      <w:pPr>
        <w:spacing w:after="0"/>
        <w:rPr>
          <w:rFonts w:ascii="Times New Roman" w:hAnsi="Times New Roman" w:cs="Times New Roman"/>
          <w:color w:val="FF0000"/>
          <w:sz w:val="24"/>
          <w:szCs w:val="24"/>
        </w:rPr>
      </w:pPr>
    </w:p>
    <w:p w:rsidR="00716186" w:rsidRDefault="00716186" w:rsidP="00716186">
      <w:pPr>
        <w:spacing w:after="0"/>
        <w:rPr>
          <w:rFonts w:ascii="Times New Roman" w:hAnsi="Times New Roman" w:cs="Times New Roman"/>
          <w:color w:val="FF0000"/>
          <w:sz w:val="24"/>
          <w:szCs w:val="24"/>
        </w:rPr>
      </w:pPr>
    </w:p>
    <w:p w:rsidR="00716186" w:rsidRDefault="00716186" w:rsidP="00716186">
      <w:pPr>
        <w:spacing w:after="0"/>
        <w:rPr>
          <w:rFonts w:ascii="Times New Roman" w:hAnsi="Times New Roman" w:cs="Times New Roman"/>
          <w:color w:val="FF0000"/>
          <w:sz w:val="24"/>
          <w:szCs w:val="24"/>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sectPr w:rsidR="00716186" w:rsidSect="00716186">
          <w:pgSz w:w="18711" w:h="12191" w:orient="landscape" w:code="10000"/>
          <w:pgMar w:top="1440" w:right="1440" w:bottom="1440" w:left="1440" w:header="709" w:footer="709" w:gutter="0"/>
          <w:pgNumType w:fmt="lowerRoman" w:start="1"/>
          <w:cols w:space="708"/>
          <w:docGrid w:linePitch="360"/>
        </w:sectPr>
      </w:pPr>
    </w:p>
    <w:p w:rsidR="00716186" w:rsidRDefault="00716186" w:rsidP="00716186">
      <w:pPr>
        <w:pStyle w:val="ListParagraph"/>
        <w:spacing w:before="120" w:after="0" w:line="360" w:lineRule="auto"/>
        <w:ind w:left="0"/>
        <w:jc w:val="center"/>
        <w:rPr>
          <w:rFonts w:ascii="Times New Roman" w:hAnsi="Times New Roman" w:cs="Times New Roman"/>
          <w:b/>
          <w:sz w:val="24"/>
          <w:szCs w:val="24"/>
          <w:lang w:val="en-US"/>
        </w:rPr>
      </w:pPr>
    </w:p>
    <w:p w:rsidR="00716186" w:rsidRDefault="00716186" w:rsidP="00716186">
      <w:pPr>
        <w:pStyle w:val="ListParagraph"/>
        <w:spacing w:before="120" w:after="0"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7312EE">
        <w:rPr>
          <w:rFonts w:ascii="Times New Roman" w:hAnsi="Times New Roman" w:cs="Times New Roman"/>
          <w:b/>
          <w:sz w:val="24"/>
          <w:szCs w:val="24"/>
        </w:rPr>
        <w:t xml:space="preserve">BAB IV </w:t>
      </w:r>
    </w:p>
    <w:p w:rsidR="00716186" w:rsidRPr="000937EF" w:rsidRDefault="00716186" w:rsidP="00716186">
      <w:pPr>
        <w:pStyle w:val="ListParagraph"/>
        <w:spacing w:before="120" w:after="0" w:line="360" w:lineRule="auto"/>
        <w:ind w:left="0"/>
        <w:jc w:val="center"/>
        <w:rPr>
          <w:rFonts w:ascii="Times New Roman" w:hAnsi="Times New Roman" w:cs="Times New Roman"/>
          <w:b/>
          <w:sz w:val="24"/>
          <w:szCs w:val="24"/>
          <w:lang w:val="en-US"/>
        </w:rPr>
      </w:pPr>
    </w:p>
    <w:p w:rsidR="00716186" w:rsidRDefault="00716186" w:rsidP="00716186">
      <w:pPr>
        <w:pStyle w:val="ListParagraph"/>
        <w:spacing w:before="120" w:after="0" w:line="360" w:lineRule="auto"/>
        <w:ind w:left="0"/>
        <w:jc w:val="center"/>
        <w:rPr>
          <w:rFonts w:ascii="Times New Roman" w:hAnsi="Times New Roman" w:cs="Times New Roman"/>
          <w:b/>
          <w:sz w:val="24"/>
          <w:szCs w:val="24"/>
        </w:rPr>
      </w:pPr>
      <w:r w:rsidRPr="007312EE">
        <w:rPr>
          <w:rFonts w:ascii="Times New Roman" w:hAnsi="Times New Roman" w:cs="Times New Roman"/>
          <w:b/>
          <w:sz w:val="24"/>
          <w:szCs w:val="24"/>
        </w:rPr>
        <w:t xml:space="preserve">RENCANA KERJA DAN PENDANAAN </w:t>
      </w:r>
    </w:p>
    <w:p w:rsidR="00716186" w:rsidRPr="007312EE" w:rsidRDefault="00716186" w:rsidP="00716186">
      <w:pPr>
        <w:pStyle w:val="ListParagraph"/>
        <w:spacing w:before="120" w:after="0" w:line="360" w:lineRule="auto"/>
        <w:ind w:left="0"/>
        <w:jc w:val="center"/>
        <w:rPr>
          <w:rFonts w:ascii="Times New Roman" w:hAnsi="Times New Roman" w:cs="Times New Roman"/>
          <w:b/>
          <w:sz w:val="24"/>
          <w:szCs w:val="24"/>
        </w:rPr>
      </w:pPr>
      <w:r w:rsidRPr="007312EE">
        <w:rPr>
          <w:rFonts w:ascii="Times New Roman" w:hAnsi="Times New Roman" w:cs="Times New Roman"/>
          <w:b/>
          <w:sz w:val="24"/>
          <w:szCs w:val="24"/>
        </w:rPr>
        <w:t xml:space="preserve">KECAMATAN </w:t>
      </w:r>
      <w:r>
        <w:rPr>
          <w:rFonts w:ascii="Times New Roman" w:hAnsi="Times New Roman" w:cs="Times New Roman"/>
          <w:b/>
          <w:sz w:val="24"/>
          <w:szCs w:val="24"/>
        </w:rPr>
        <w:t>PALARAN</w:t>
      </w:r>
    </w:p>
    <w:p w:rsidR="00716186" w:rsidRDefault="00716186" w:rsidP="00716186">
      <w:pPr>
        <w:pStyle w:val="ListParagraph"/>
        <w:spacing w:before="120" w:after="0" w:line="360" w:lineRule="auto"/>
        <w:ind w:left="360"/>
        <w:jc w:val="center"/>
        <w:rPr>
          <w:rFonts w:ascii="Tahoma" w:hAnsi="Tahoma" w:cs="Tahoma"/>
          <w:sz w:val="24"/>
          <w:szCs w:val="24"/>
        </w:rPr>
      </w:pPr>
    </w:p>
    <w:p w:rsidR="00716186" w:rsidRDefault="00716186" w:rsidP="00716186">
      <w:pPr>
        <w:pStyle w:val="ListParagraph"/>
        <w:spacing w:before="120" w:after="0" w:line="360" w:lineRule="auto"/>
        <w:ind w:left="0"/>
        <w:jc w:val="both"/>
        <w:rPr>
          <w:rFonts w:ascii="Tahoma" w:hAnsi="Tahoma" w:cs="Tahoma"/>
          <w:sz w:val="24"/>
          <w:szCs w:val="24"/>
        </w:rPr>
      </w:pPr>
    </w:p>
    <w:p w:rsidR="00716186" w:rsidRPr="009F129F" w:rsidRDefault="00716186" w:rsidP="00716186">
      <w:pPr>
        <w:pStyle w:val="ListParagraph"/>
        <w:spacing w:before="120"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Rancangan Akhir</w:t>
      </w:r>
      <w:r>
        <w:rPr>
          <w:rFonts w:ascii="Times New Roman" w:hAnsi="Times New Roman" w:cs="Times New Roman"/>
          <w:sz w:val="24"/>
          <w:szCs w:val="24"/>
          <w:lang w:val="en-US"/>
        </w:rPr>
        <w:t xml:space="preserve"> </w:t>
      </w:r>
      <w:r w:rsidRPr="009F129F">
        <w:rPr>
          <w:rFonts w:ascii="Times New Roman" w:hAnsi="Times New Roman" w:cs="Times New Roman"/>
          <w:sz w:val="24"/>
          <w:szCs w:val="24"/>
        </w:rPr>
        <w:t xml:space="preserve">Rencana Kerja dan Pendanaan berisikan </w:t>
      </w:r>
      <w:r>
        <w:rPr>
          <w:rFonts w:ascii="Times New Roman" w:hAnsi="Times New Roman" w:cs="Times New Roman"/>
          <w:sz w:val="24"/>
          <w:szCs w:val="24"/>
        </w:rPr>
        <w:t>mengenai rumusan rencana program dan kegiatan serta pendanaan tahun 202</w:t>
      </w:r>
      <w:r>
        <w:rPr>
          <w:rFonts w:ascii="Times New Roman" w:hAnsi="Times New Roman" w:cs="Times New Roman"/>
          <w:sz w:val="24"/>
          <w:szCs w:val="24"/>
          <w:lang w:val="en-US"/>
        </w:rPr>
        <w:t>1</w:t>
      </w:r>
      <w:r>
        <w:rPr>
          <w:rFonts w:ascii="Times New Roman" w:hAnsi="Times New Roman" w:cs="Times New Roman"/>
          <w:sz w:val="24"/>
          <w:szCs w:val="24"/>
        </w:rPr>
        <w:t xml:space="preserve"> yang akan dilaksanakan oleh Kecamatan Palaran.</w:t>
      </w:r>
    </w:p>
    <w:p w:rsidR="00716186" w:rsidRPr="009F129F" w:rsidRDefault="00716186" w:rsidP="00716186">
      <w:pPr>
        <w:pStyle w:val="ListParagraph"/>
        <w:spacing w:before="120" w:after="0" w:line="360" w:lineRule="auto"/>
        <w:ind w:left="0" w:firstLine="720"/>
        <w:jc w:val="both"/>
        <w:rPr>
          <w:rFonts w:ascii="Times New Roman" w:hAnsi="Times New Roman" w:cs="Times New Roman"/>
          <w:sz w:val="24"/>
          <w:szCs w:val="24"/>
        </w:rPr>
      </w:pPr>
      <w:r w:rsidRPr="009F129F">
        <w:rPr>
          <w:rFonts w:ascii="Times New Roman" w:hAnsi="Times New Roman" w:cs="Times New Roman"/>
          <w:sz w:val="24"/>
          <w:szCs w:val="24"/>
        </w:rPr>
        <w:t xml:space="preserve">Sesuai dengan misi Kota Samarinda seperti tertuang dalam Renstra adalah </w:t>
      </w:r>
      <w:r w:rsidRPr="00347D18">
        <w:rPr>
          <w:rFonts w:ascii="Times New Roman" w:hAnsi="Times New Roman" w:cs="Times New Roman"/>
          <w:b/>
          <w:i/>
          <w:sz w:val="24"/>
          <w:szCs w:val="24"/>
        </w:rPr>
        <w:t>“Mewujudkan Tata Kelola Pemerintahan Yang Baik, Bebas Korupsi Ditunjang Aparatur Yang Berintegritas Tinggi, Profesional Dan Inovatif”</w:t>
      </w:r>
      <w:r w:rsidRPr="009F129F">
        <w:rPr>
          <w:rFonts w:ascii="Times New Roman" w:hAnsi="Times New Roman" w:cs="Times New Roman"/>
          <w:sz w:val="24"/>
          <w:szCs w:val="24"/>
        </w:rPr>
        <w:t xml:space="preserve">, maka </w:t>
      </w:r>
      <w:r>
        <w:rPr>
          <w:rFonts w:ascii="Times New Roman" w:hAnsi="Times New Roman" w:cs="Times New Roman"/>
          <w:sz w:val="24"/>
          <w:szCs w:val="24"/>
        </w:rPr>
        <w:t>rencana kerja dan pendanaan yang</w:t>
      </w:r>
      <w:r w:rsidRPr="009F129F">
        <w:rPr>
          <w:rFonts w:ascii="Times New Roman" w:hAnsi="Times New Roman" w:cs="Times New Roman"/>
          <w:sz w:val="24"/>
          <w:szCs w:val="24"/>
        </w:rPr>
        <w:t xml:space="preserve"> akan dilaksanakan Kecamatan </w:t>
      </w:r>
      <w:r>
        <w:rPr>
          <w:rFonts w:ascii="Times New Roman" w:hAnsi="Times New Roman" w:cs="Times New Roman"/>
          <w:sz w:val="24"/>
          <w:szCs w:val="24"/>
        </w:rPr>
        <w:t>Palaran Tahun 202</w:t>
      </w:r>
      <w:r>
        <w:rPr>
          <w:rFonts w:ascii="Times New Roman" w:hAnsi="Times New Roman" w:cs="Times New Roman"/>
          <w:sz w:val="24"/>
          <w:szCs w:val="24"/>
          <w:lang w:val="en-US"/>
        </w:rPr>
        <w:t>1</w:t>
      </w:r>
      <w:r w:rsidRPr="009F129F">
        <w:rPr>
          <w:rFonts w:ascii="Times New Roman" w:hAnsi="Times New Roman" w:cs="Times New Roman"/>
          <w:sz w:val="24"/>
          <w:szCs w:val="24"/>
        </w:rPr>
        <w:t xml:space="preserve"> terdiri dari : </w:t>
      </w:r>
    </w:p>
    <w:p w:rsidR="00716186" w:rsidRDefault="00716186" w:rsidP="00716186">
      <w:pPr>
        <w:pStyle w:val="ListParagraph"/>
        <w:spacing w:before="120" w:after="0" w:line="360" w:lineRule="auto"/>
        <w:ind w:left="0"/>
        <w:jc w:val="both"/>
        <w:rPr>
          <w:rFonts w:ascii="Tahoma" w:hAnsi="Tahoma" w:cs="Tahoma"/>
          <w:sz w:val="24"/>
          <w:szCs w:val="24"/>
        </w:rPr>
      </w:pPr>
    </w:p>
    <w:p w:rsidR="00716186" w:rsidRDefault="00716186" w:rsidP="00716186">
      <w:pPr>
        <w:pStyle w:val="ListParagraph"/>
        <w:spacing w:before="120" w:after="0" w:line="360" w:lineRule="auto"/>
        <w:ind w:left="0"/>
        <w:jc w:val="both"/>
        <w:rPr>
          <w:rFonts w:ascii="Tahoma" w:hAnsi="Tahoma" w:cs="Tahoma"/>
          <w:sz w:val="24"/>
          <w:szCs w:val="24"/>
        </w:rPr>
      </w:pPr>
    </w:p>
    <w:p w:rsidR="00716186" w:rsidRDefault="00716186" w:rsidP="00716186">
      <w:pPr>
        <w:pStyle w:val="ListParagraph"/>
        <w:spacing w:before="120" w:after="0" w:line="360" w:lineRule="auto"/>
        <w:ind w:left="360"/>
        <w:jc w:val="center"/>
        <w:rPr>
          <w:rFonts w:ascii="Tahoma" w:hAnsi="Tahoma" w:cs="Tahoma"/>
          <w:sz w:val="24"/>
          <w:szCs w:val="24"/>
        </w:rPr>
      </w:pPr>
    </w:p>
    <w:p w:rsidR="00716186" w:rsidRDefault="00716186" w:rsidP="00716186">
      <w:pPr>
        <w:pStyle w:val="ListParagraph"/>
        <w:spacing w:before="120" w:after="0" w:line="360" w:lineRule="auto"/>
        <w:ind w:left="360"/>
        <w:jc w:val="center"/>
        <w:rPr>
          <w:rFonts w:ascii="Tahoma" w:hAnsi="Tahoma" w:cs="Tahoma"/>
          <w:sz w:val="24"/>
          <w:szCs w:val="24"/>
        </w:rPr>
      </w:pPr>
    </w:p>
    <w:p w:rsidR="00716186" w:rsidRDefault="00716186" w:rsidP="00716186">
      <w:pPr>
        <w:pStyle w:val="ListParagraph"/>
        <w:spacing w:before="120" w:after="0" w:line="360" w:lineRule="auto"/>
        <w:ind w:left="360"/>
        <w:jc w:val="center"/>
        <w:rPr>
          <w:rFonts w:ascii="Tahoma" w:hAnsi="Tahoma" w:cs="Tahoma"/>
          <w:sz w:val="24"/>
          <w:szCs w:val="24"/>
        </w:rPr>
      </w:pPr>
    </w:p>
    <w:p w:rsidR="00716186" w:rsidRDefault="00716186" w:rsidP="00716186">
      <w:pPr>
        <w:pStyle w:val="ListParagraph"/>
        <w:spacing w:before="120" w:after="0" w:line="360" w:lineRule="auto"/>
        <w:ind w:left="360"/>
        <w:jc w:val="center"/>
        <w:rPr>
          <w:rFonts w:ascii="Tahoma" w:hAnsi="Tahoma" w:cs="Tahoma"/>
          <w:sz w:val="24"/>
          <w:szCs w:val="24"/>
        </w:rPr>
      </w:pPr>
    </w:p>
    <w:p w:rsidR="00716186" w:rsidRDefault="00716186" w:rsidP="00716186">
      <w:pPr>
        <w:pStyle w:val="ListParagraph"/>
        <w:spacing w:before="120" w:after="0" w:line="360" w:lineRule="auto"/>
        <w:ind w:left="360"/>
        <w:jc w:val="center"/>
        <w:rPr>
          <w:rFonts w:ascii="Tahoma" w:hAnsi="Tahoma" w:cs="Tahoma"/>
          <w:sz w:val="24"/>
          <w:szCs w:val="24"/>
        </w:rPr>
      </w:pPr>
    </w:p>
    <w:p w:rsidR="00716186" w:rsidRDefault="00716186" w:rsidP="00716186">
      <w:pPr>
        <w:pStyle w:val="ListParagraph"/>
        <w:spacing w:before="120" w:after="0" w:line="360" w:lineRule="auto"/>
        <w:ind w:left="360"/>
        <w:jc w:val="center"/>
        <w:rPr>
          <w:rFonts w:ascii="Tahoma" w:hAnsi="Tahoma" w:cs="Tahoma"/>
          <w:sz w:val="24"/>
          <w:szCs w:val="24"/>
        </w:rPr>
      </w:pPr>
    </w:p>
    <w:p w:rsidR="00716186" w:rsidRDefault="00716186" w:rsidP="00716186">
      <w:pPr>
        <w:pStyle w:val="ListParagraph"/>
        <w:spacing w:before="120" w:after="0" w:line="360" w:lineRule="auto"/>
        <w:ind w:left="360"/>
        <w:jc w:val="center"/>
        <w:rPr>
          <w:rFonts w:ascii="Tahoma" w:hAnsi="Tahoma" w:cs="Tahoma"/>
          <w:sz w:val="24"/>
          <w:szCs w:val="24"/>
        </w:rPr>
      </w:pPr>
    </w:p>
    <w:p w:rsidR="00716186" w:rsidRDefault="00716186" w:rsidP="00716186">
      <w:pPr>
        <w:pStyle w:val="ListParagraph"/>
        <w:spacing w:before="120" w:after="0" w:line="360" w:lineRule="auto"/>
        <w:ind w:left="360"/>
        <w:jc w:val="center"/>
        <w:rPr>
          <w:rFonts w:ascii="Tahoma" w:hAnsi="Tahoma" w:cs="Tahoma"/>
          <w:sz w:val="24"/>
          <w:szCs w:val="24"/>
        </w:rPr>
      </w:pPr>
    </w:p>
    <w:p w:rsidR="00716186" w:rsidRDefault="00716186" w:rsidP="00716186">
      <w:pPr>
        <w:pStyle w:val="ListParagraph"/>
        <w:spacing w:before="120" w:after="0" w:line="360" w:lineRule="auto"/>
        <w:ind w:left="360"/>
        <w:jc w:val="center"/>
        <w:rPr>
          <w:rFonts w:ascii="Tahoma" w:hAnsi="Tahoma" w:cs="Tahoma"/>
          <w:sz w:val="24"/>
          <w:szCs w:val="24"/>
        </w:rPr>
      </w:pPr>
    </w:p>
    <w:p w:rsidR="00716186" w:rsidRDefault="00716186" w:rsidP="00716186">
      <w:pPr>
        <w:pStyle w:val="ListParagraph"/>
        <w:spacing w:before="120" w:after="0" w:line="360" w:lineRule="auto"/>
        <w:ind w:left="360"/>
        <w:jc w:val="center"/>
        <w:rPr>
          <w:rFonts w:ascii="Tahoma" w:hAnsi="Tahoma" w:cs="Tahoma"/>
          <w:sz w:val="24"/>
          <w:szCs w:val="24"/>
        </w:rPr>
      </w:pPr>
    </w:p>
    <w:p w:rsidR="00716186" w:rsidRDefault="00716186" w:rsidP="00716186">
      <w:pPr>
        <w:pStyle w:val="ListParagraph"/>
        <w:spacing w:before="120" w:after="0" w:line="360" w:lineRule="auto"/>
        <w:ind w:left="360"/>
        <w:jc w:val="center"/>
        <w:rPr>
          <w:rFonts w:ascii="Tahoma" w:hAnsi="Tahoma" w:cs="Tahoma"/>
          <w:sz w:val="24"/>
          <w:szCs w:val="24"/>
        </w:rPr>
      </w:pPr>
    </w:p>
    <w:p w:rsidR="00716186" w:rsidRDefault="00716186" w:rsidP="00716186">
      <w:pPr>
        <w:pStyle w:val="ListParagraph"/>
        <w:spacing w:before="120" w:after="0" w:line="360" w:lineRule="auto"/>
        <w:ind w:left="360"/>
        <w:jc w:val="center"/>
        <w:rPr>
          <w:rFonts w:ascii="Tahoma" w:hAnsi="Tahoma" w:cs="Tahoma"/>
          <w:sz w:val="24"/>
          <w:szCs w:val="24"/>
        </w:rPr>
      </w:pPr>
    </w:p>
    <w:p w:rsidR="00716186" w:rsidRDefault="00716186" w:rsidP="00716186">
      <w:pPr>
        <w:pStyle w:val="ListParagraph"/>
        <w:spacing w:before="120" w:after="0" w:line="360" w:lineRule="auto"/>
        <w:ind w:left="360"/>
        <w:jc w:val="center"/>
        <w:rPr>
          <w:rFonts w:ascii="Tahoma" w:hAnsi="Tahoma" w:cs="Tahoma"/>
          <w:sz w:val="24"/>
          <w:szCs w:val="24"/>
        </w:rPr>
      </w:pPr>
    </w:p>
    <w:p w:rsidR="00716186" w:rsidRDefault="00716186" w:rsidP="00716186">
      <w:pPr>
        <w:pStyle w:val="ListParagraph"/>
        <w:spacing w:before="120" w:after="0" w:line="360" w:lineRule="auto"/>
        <w:ind w:left="360"/>
        <w:jc w:val="center"/>
        <w:rPr>
          <w:rFonts w:ascii="Tahoma" w:hAnsi="Tahoma" w:cs="Tahoma"/>
          <w:sz w:val="24"/>
          <w:szCs w:val="24"/>
        </w:rPr>
      </w:pPr>
    </w:p>
    <w:p w:rsidR="00716186" w:rsidRDefault="00716186" w:rsidP="00716186">
      <w:pPr>
        <w:pStyle w:val="ListParagraph"/>
        <w:spacing w:before="120" w:after="0" w:line="360" w:lineRule="auto"/>
        <w:ind w:left="360"/>
        <w:jc w:val="center"/>
        <w:rPr>
          <w:rFonts w:ascii="Tahoma" w:hAnsi="Tahoma" w:cs="Tahoma"/>
          <w:sz w:val="24"/>
          <w:szCs w:val="24"/>
        </w:rPr>
      </w:pPr>
    </w:p>
    <w:p w:rsidR="00716186" w:rsidRDefault="00716186" w:rsidP="00716186">
      <w:pPr>
        <w:pStyle w:val="ListParagraph"/>
        <w:spacing w:before="120" w:after="0" w:line="360" w:lineRule="auto"/>
        <w:ind w:left="0"/>
        <w:jc w:val="center"/>
        <w:rPr>
          <w:rFonts w:ascii="Tahoma" w:hAnsi="Tahoma" w:cs="Tahoma"/>
          <w:sz w:val="24"/>
          <w:szCs w:val="24"/>
          <w:lang w:val="es-ES"/>
        </w:rPr>
        <w:sectPr w:rsidR="00716186" w:rsidSect="003D24D5">
          <w:headerReference w:type="default" r:id="rId15"/>
          <w:footerReference w:type="default" r:id="rId16"/>
          <w:pgSz w:w="12191" w:h="18711" w:code="10000"/>
          <w:pgMar w:top="1418" w:right="1418" w:bottom="794" w:left="1985" w:header="709" w:footer="709" w:gutter="0"/>
          <w:pgNumType w:start="93"/>
          <w:cols w:space="708"/>
          <w:docGrid w:linePitch="360"/>
        </w:sectPr>
      </w:pPr>
    </w:p>
    <w:p w:rsidR="00716186" w:rsidRPr="00A83C2B" w:rsidRDefault="00716186" w:rsidP="00716186">
      <w:pPr>
        <w:pStyle w:val="ListParagraph"/>
        <w:spacing w:before="120" w:after="0" w:line="360" w:lineRule="auto"/>
        <w:ind w:left="0"/>
        <w:jc w:val="center"/>
        <w:rPr>
          <w:rFonts w:ascii="Tahoma" w:hAnsi="Tahoma" w:cs="Tahoma"/>
          <w:b/>
          <w:sz w:val="24"/>
          <w:szCs w:val="24"/>
        </w:rPr>
      </w:pPr>
      <w:r w:rsidRPr="00A83C2B">
        <w:rPr>
          <w:rFonts w:ascii="Tahoma" w:hAnsi="Tahoma" w:cs="Tahoma"/>
          <w:b/>
          <w:sz w:val="24"/>
          <w:szCs w:val="24"/>
          <w:lang w:val="es-ES"/>
        </w:rPr>
        <w:lastRenderedPageBreak/>
        <w:t xml:space="preserve">Tabel </w:t>
      </w:r>
      <w:r w:rsidRPr="00A83C2B">
        <w:rPr>
          <w:rFonts w:ascii="Tahoma" w:hAnsi="Tahoma" w:cs="Tahoma"/>
          <w:b/>
          <w:sz w:val="24"/>
          <w:szCs w:val="24"/>
        </w:rPr>
        <w:t>4.1</w:t>
      </w:r>
    </w:p>
    <w:p w:rsidR="00716186" w:rsidRPr="00345EA1" w:rsidRDefault="00716186" w:rsidP="00716186">
      <w:pPr>
        <w:widowControl w:val="0"/>
        <w:overflowPunct w:val="0"/>
        <w:autoSpaceDE w:val="0"/>
        <w:autoSpaceDN w:val="0"/>
        <w:adjustRightInd w:val="0"/>
        <w:spacing w:after="0" w:line="360" w:lineRule="auto"/>
        <w:jc w:val="center"/>
        <w:rPr>
          <w:rFonts w:ascii="Tahoma" w:hAnsi="Tahoma" w:cs="Tahoma"/>
          <w:b/>
          <w:sz w:val="24"/>
          <w:szCs w:val="24"/>
        </w:rPr>
      </w:pPr>
      <w:r w:rsidRPr="00A83C2B">
        <w:rPr>
          <w:rFonts w:ascii="Tahoma" w:hAnsi="Tahoma" w:cs="Tahoma"/>
          <w:b/>
          <w:sz w:val="24"/>
          <w:szCs w:val="24"/>
          <w:lang w:val="es-ES"/>
        </w:rPr>
        <w:t>Rumusan Rencana Prog</w:t>
      </w:r>
      <w:r>
        <w:rPr>
          <w:rFonts w:ascii="Tahoma" w:hAnsi="Tahoma" w:cs="Tahoma"/>
          <w:b/>
          <w:sz w:val="24"/>
          <w:szCs w:val="24"/>
          <w:lang w:val="es-ES"/>
        </w:rPr>
        <w:t>ram dan Kegiatan SKPD Tahun 2021</w:t>
      </w:r>
    </w:p>
    <w:p w:rsidR="00716186" w:rsidRPr="001F4332" w:rsidRDefault="00716186" w:rsidP="00716186">
      <w:pPr>
        <w:widowControl w:val="0"/>
        <w:overflowPunct w:val="0"/>
        <w:autoSpaceDE w:val="0"/>
        <w:autoSpaceDN w:val="0"/>
        <w:adjustRightInd w:val="0"/>
        <w:spacing w:after="0" w:line="360" w:lineRule="auto"/>
        <w:jc w:val="center"/>
        <w:rPr>
          <w:rFonts w:ascii="Tahoma" w:hAnsi="Tahoma" w:cs="Tahoma"/>
          <w:b/>
          <w:sz w:val="24"/>
          <w:szCs w:val="24"/>
        </w:rPr>
      </w:pPr>
      <w:r w:rsidRPr="00A83C2B">
        <w:rPr>
          <w:rFonts w:ascii="Tahoma" w:hAnsi="Tahoma" w:cs="Tahoma"/>
          <w:b/>
          <w:sz w:val="24"/>
          <w:szCs w:val="24"/>
        </w:rPr>
        <w:t>Kota</w:t>
      </w:r>
      <w:r w:rsidRPr="00A83C2B">
        <w:rPr>
          <w:rFonts w:ascii="Tahoma" w:hAnsi="Tahoma" w:cs="Tahoma"/>
          <w:b/>
          <w:sz w:val="24"/>
          <w:szCs w:val="24"/>
          <w:lang w:val="es-ES"/>
        </w:rPr>
        <w:t xml:space="preserve"> Samarinda</w:t>
      </w:r>
    </w:p>
    <w:p w:rsidR="00716186" w:rsidRPr="00EB2C1A" w:rsidRDefault="00716186" w:rsidP="00716186">
      <w:pPr>
        <w:widowControl w:val="0"/>
        <w:overflowPunct w:val="0"/>
        <w:autoSpaceDE w:val="0"/>
        <w:autoSpaceDN w:val="0"/>
        <w:adjustRightInd w:val="0"/>
        <w:spacing w:after="120"/>
        <w:ind w:left="567"/>
        <w:jc w:val="both"/>
        <w:rPr>
          <w:rFonts w:ascii="Tahoma" w:hAnsi="Tahoma" w:cs="Tahoma"/>
          <w:sz w:val="16"/>
          <w:szCs w:val="16"/>
        </w:rPr>
      </w:pPr>
      <w:r>
        <w:rPr>
          <w:rFonts w:ascii="Tahoma" w:hAnsi="Tahoma" w:cs="Tahoma"/>
          <w:sz w:val="16"/>
          <w:szCs w:val="16"/>
          <w:lang w:val="es-ES"/>
        </w:rPr>
        <w:t>Nama SKPD : Kecamatan Palaran</w:t>
      </w:r>
      <w:r w:rsidRPr="00EB2C1A">
        <w:rPr>
          <w:rFonts w:ascii="Tahoma" w:hAnsi="Tahoma" w:cs="Tahoma"/>
          <w:sz w:val="16"/>
          <w:szCs w:val="16"/>
        </w:rPr>
        <w:tab/>
      </w:r>
      <w:r w:rsidRPr="00EB2C1A">
        <w:rPr>
          <w:rFonts w:ascii="Tahoma" w:hAnsi="Tahoma" w:cs="Tahoma"/>
          <w:sz w:val="16"/>
          <w:szCs w:val="16"/>
        </w:rPr>
        <w:tab/>
      </w:r>
      <w:r w:rsidRPr="00EB2C1A">
        <w:rPr>
          <w:rFonts w:ascii="Tahoma" w:hAnsi="Tahoma" w:cs="Tahoma"/>
          <w:sz w:val="16"/>
          <w:szCs w:val="16"/>
        </w:rPr>
        <w:tab/>
      </w:r>
      <w:r w:rsidRPr="00EB2C1A">
        <w:rPr>
          <w:rFonts w:ascii="Tahoma" w:hAnsi="Tahoma" w:cs="Tahoma"/>
          <w:sz w:val="16"/>
          <w:szCs w:val="16"/>
        </w:rPr>
        <w:tab/>
      </w:r>
      <w:r w:rsidRPr="00EB2C1A">
        <w:rPr>
          <w:rFonts w:ascii="Tahoma" w:hAnsi="Tahoma" w:cs="Tahoma"/>
          <w:sz w:val="16"/>
          <w:szCs w:val="16"/>
        </w:rPr>
        <w:tab/>
      </w:r>
      <w:r w:rsidRPr="00EB2C1A">
        <w:rPr>
          <w:rFonts w:ascii="Tahoma" w:hAnsi="Tahoma" w:cs="Tahoma"/>
          <w:sz w:val="16"/>
          <w:szCs w:val="16"/>
        </w:rPr>
        <w:tab/>
      </w:r>
      <w:r w:rsidRPr="00EB2C1A">
        <w:rPr>
          <w:rFonts w:ascii="Tahoma" w:hAnsi="Tahoma" w:cs="Tahoma"/>
          <w:sz w:val="16"/>
          <w:szCs w:val="16"/>
        </w:rPr>
        <w:tab/>
      </w:r>
      <w:r w:rsidRPr="00EB2C1A">
        <w:rPr>
          <w:rFonts w:ascii="Tahoma" w:hAnsi="Tahoma" w:cs="Tahoma"/>
          <w:sz w:val="16"/>
          <w:szCs w:val="16"/>
        </w:rPr>
        <w:tab/>
      </w:r>
      <w:r w:rsidRPr="00EB2C1A">
        <w:rPr>
          <w:rFonts w:ascii="Tahoma" w:hAnsi="Tahoma" w:cs="Tahoma"/>
          <w:sz w:val="16"/>
          <w:szCs w:val="16"/>
        </w:rPr>
        <w:tab/>
      </w:r>
      <w:r w:rsidRPr="00EB2C1A">
        <w:rPr>
          <w:rFonts w:ascii="Tahoma" w:hAnsi="Tahoma" w:cs="Tahoma"/>
          <w:sz w:val="16"/>
          <w:szCs w:val="16"/>
        </w:rPr>
        <w:tab/>
      </w:r>
      <w:r w:rsidRPr="00EB2C1A">
        <w:rPr>
          <w:rFonts w:ascii="Tahoma" w:hAnsi="Tahoma" w:cs="Tahoma"/>
          <w:sz w:val="16"/>
          <w:szCs w:val="16"/>
        </w:rPr>
        <w:tab/>
      </w:r>
      <w:r w:rsidRPr="00EB2C1A">
        <w:rPr>
          <w:rFonts w:ascii="Tahoma" w:hAnsi="Tahoma" w:cs="Tahoma"/>
          <w:sz w:val="16"/>
          <w:szCs w:val="16"/>
        </w:rPr>
        <w:tab/>
      </w:r>
      <w:r w:rsidRPr="00EB2C1A">
        <w:rPr>
          <w:rFonts w:ascii="Tahoma" w:hAnsi="Tahoma" w:cs="Tahoma"/>
          <w:sz w:val="16"/>
          <w:szCs w:val="16"/>
        </w:rPr>
        <w:tab/>
      </w:r>
    </w:p>
    <w:tbl>
      <w:tblPr>
        <w:tblW w:w="14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8"/>
        <w:gridCol w:w="294"/>
        <w:gridCol w:w="270"/>
        <w:gridCol w:w="419"/>
        <w:gridCol w:w="2118"/>
        <w:gridCol w:w="2009"/>
        <w:gridCol w:w="1147"/>
        <w:gridCol w:w="609"/>
        <w:gridCol w:w="1062"/>
        <w:gridCol w:w="1134"/>
        <w:gridCol w:w="1134"/>
        <w:gridCol w:w="1151"/>
        <w:gridCol w:w="1495"/>
        <w:gridCol w:w="1637"/>
      </w:tblGrid>
      <w:tr w:rsidR="00716186" w:rsidRPr="00EB2C1A" w:rsidTr="003D24D5">
        <w:trPr>
          <w:trHeight w:val="412"/>
          <w:tblHeader/>
          <w:jc w:val="center"/>
        </w:trPr>
        <w:tc>
          <w:tcPr>
            <w:tcW w:w="1251" w:type="dxa"/>
            <w:gridSpan w:val="4"/>
            <w:vMerge w:val="restart"/>
            <w:tcBorders>
              <w:top w:val="single" w:sz="4" w:space="0" w:color="auto"/>
            </w:tcBorders>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sidRPr="00EB2C1A">
              <w:rPr>
                <w:rFonts w:ascii="Tahoma" w:hAnsi="Tahoma" w:cs="Tahoma"/>
                <w:bCs/>
                <w:sz w:val="16"/>
                <w:szCs w:val="16"/>
                <w:lang w:val="fi-FI"/>
              </w:rPr>
              <w:t>Kode</w:t>
            </w:r>
          </w:p>
        </w:tc>
        <w:tc>
          <w:tcPr>
            <w:tcW w:w="2118" w:type="dxa"/>
            <w:vMerge w:val="restart"/>
            <w:tcBorders>
              <w:top w:val="single" w:sz="4" w:space="0" w:color="auto"/>
            </w:tcBorders>
            <w:shd w:val="clear" w:color="auto" w:fill="auto"/>
            <w:vAlign w:val="center"/>
          </w:tcPr>
          <w:p w:rsidR="00716186" w:rsidRPr="00EB2C1A" w:rsidRDefault="00716186" w:rsidP="003D24D5">
            <w:pPr>
              <w:spacing w:line="240" w:lineRule="auto"/>
              <w:jc w:val="center"/>
              <w:rPr>
                <w:rFonts w:ascii="Tahoma" w:hAnsi="Tahoma" w:cs="Tahoma"/>
                <w:sz w:val="16"/>
                <w:szCs w:val="16"/>
                <w:lang w:val="fi-FI"/>
              </w:rPr>
            </w:pPr>
            <w:r w:rsidRPr="00EB2C1A">
              <w:rPr>
                <w:rFonts w:ascii="Tahoma" w:hAnsi="Tahoma" w:cs="Tahoma"/>
                <w:sz w:val="16"/>
                <w:szCs w:val="16"/>
                <w:lang w:val="fi-FI"/>
              </w:rPr>
              <w:t>Urusan/Bidang Urusan Pemerintahan Daerah dan Program/Kegiatan</w:t>
            </w:r>
          </w:p>
        </w:tc>
        <w:tc>
          <w:tcPr>
            <w:tcW w:w="2009" w:type="dxa"/>
            <w:vMerge w:val="restart"/>
            <w:tcBorders>
              <w:top w:val="single" w:sz="4" w:space="0" w:color="auto"/>
            </w:tcBorders>
            <w:shd w:val="clear" w:color="auto" w:fill="auto"/>
            <w:vAlign w:val="center"/>
          </w:tcPr>
          <w:p w:rsidR="00716186" w:rsidRPr="00EB2C1A" w:rsidRDefault="00716186" w:rsidP="003D24D5">
            <w:pPr>
              <w:spacing w:line="240" w:lineRule="auto"/>
              <w:jc w:val="center"/>
              <w:rPr>
                <w:rFonts w:ascii="Tahoma" w:hAnsi="Tahoma" w:cs="Tahoma"/>
                <w:sz w:val="16"/>
                <w:szCs w:val="16"/>
                <w:lang w:val="sv-SE"/>
              </w:rPr>
            </w:pPr>
            <w:r w:rsidRPr="00EB2C1A">
              <w:rPr>
                <w:rFonts w:ascii="Tahoma" w:hAnsi="Tahoma" w:cs="Tahoma"/>
                <w:sz w:val="16"/>
                <w:szCs w:val="16"/>
                <w:lang w:val="sv-SE"/>
              </w:rPr>
              <w:t xml:space="preserve"> Indikator </w:t>
            </w:r>
          </w:p>
          <w:p w:rsidR="00716186" w:rsidRPr="00EB2C1A" w:rsidRDefault="00716186" w:rsidP="003D24D5">
            <w:pPr>
              <w:spacing w:line="240" w:lineRule="auto"/>
              <w:ind w:left="33" w:right="46"/>
              <w:jc w:val="center"/>
              <w:rPr>
                <w:rFonts w:ascii="Tahoma" w:hAnsi="Tahoma" w:cs="Tahoma"/>
                <w:sz w:val="16"/>
                <w:szCs w:val="16"/>
                <w:lang w:val="sv-SE"/>
              </w:rPr>
            </w:pPr>
            <w:r w:rsidRPr="00EB2C1A">
              <w:rPr>
                <w:rFonts w:ascii="Tahoma" w:hAnsi="Tahoma" w:cs="Tahoma"/>
                <w:sz w:val="16"/>
                <w:szCs w:val="16"/>
                <w:lang w:val="sv-SE"/>
              </w:rPr>
              <w:t>Kinerja Program /Kegiatan</w:t>
            </w:r>
          </w:p>
        </w:tc>
        <w:tc>
          <w:tcPr>
            <w:tcW w:w="5086" w:type="dxa"/>
            <w:gridSpan w:val="5"/>
            <w:tcBorders>
              <w:top w:val="single" w:sz="4" w:space="0" w:color="auto"/>
            </w:tcBorders>
            <w:shd w:val="clear" w:color="auto" w:fill="auto"/>
            <w:vAlign w:val="center"/>
          </w:tcPr>
          <w:p w:rsidR="00716186" w:rsidRPr="00EC322F" w:rsidRDefault="00716186" w:rsidP="003D24D5">
            <w:pPr>
              <w:spacing w:line="240" w:lineRule="auto"/>
              <w:jc w:val="center"/>
              <w:rPr>
                <w:rFonts w:ascii="Tahoma" w:hAnsi="Tahoma" w:cs="Tahoma"/>
                <w:sz w:val="16"/>
                <w:szCs w:val="16"/>
              </w:rPr>
            </w:pPr>
            <w:r>
              <w:rPr>
                <w:rFonts w:ascii="Tahoma" w:hAnsi="Tahoma" w:cs="Tahoma"/>
                <w:sz w:val="16"/>
                <w:szCs w:val="16"/>
                <w:lang w:val="sv-SE"/>
              </w:rPr>
              <w:t>Rencana Tahun 2021</w:t>
            </w:r>
          </w:p>
        </w:tc>
        <w:tc>
          <w:tcPr>
            <w:tcW w:w="1151" w:type="dxa"/>
            <w:vMerge w:val="restart"/>
            <w:tcBorders>
              <w:top w:val="single" w:sz="4" w:space="0" w:color="auto"/>
            </w:tcBorders>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sidRPr="00EB2C1A">
              <w:rPr>
                <w:rFonts w:ascii="Tahoma" w:hAnsi="Tahoma" w:cs="Tahoma"/>
                <w:bCs/>
                <w:sz w:val="16"/>
                <w:szCs w:val="16"/>
                <w:lang w:val="fi-FI"/>
              </w:rPr>
              <w:t>Catatan Penting</w:t>
            </w:r>
          </w:p>
        </w:tc>
        <w:tc>
          <w:tcPr>
            <w:tcW w:w="3132" w:type="dxa"/>
            <w:gridSpan w:val="2"/>
            <w:tcBorders>
              <w:top w:val="single" w:sz="4" w:space="0" w:color="auto"/>
            </w:tcBorders>
            <w:shd w:val="clear" w:color="auto" w:fill="auto"/>
            <w:vAlign w:val="center"/>
          </w:tcPr>
          <w:p w:rsidR="00716186" w:rsidRPr="00EC322F" w:rsidRDefault="00716186" w:rsidP="003D24D5">
            <w:pPr>
              <w:spacing w:line="240" w:lineRule="auto"/>
              <w:jc w:val="center"/>
              <w:rPr>
                <w:rFonts w:ascii="Tahoma" w:hAnsi="Tahoma" w:cs="Tahoma"/>
                <w:bCs/>
                <w:sz w:val="16"/>
                <w:szCs w:val="16"/>
              </w:rPr>
            </w:pPr>
            <w:r>
              <w:rPr>
                <w:rFonts w:ascii="Tahoma" w:hAnsi="Tahoma" w:cs="Tahoma"/>
                <w:bCs/>
                <w:sz w:val="16"/>
                <w:szCs w:val="16"/>
                <w:lang w:val="fi-FI"/>
              </w:rPr>
              <w:t>Perkiraan Maju Rencana Tahun 2022</w:t>
            </w:r>
          </w:p>
        </w:tc>
      </w:tr>
      <w:tr w:rsidR="00716186" w:rsidRPr="00EB2C1A" w:rsidTr="003D24D5">
        <w:trPr>
          <w:trHeight w:val="842"/>
          <w:tblHeader/>
          <w:jc w:val="center"/>
        </w:trPr>
        <w:tc>
          <w:tcPr>
            <w:tcW w:w="1251" w:type="dxa"/>
            <w:gridSpan w:val="4"/>
            <w:vMerge/>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p>
        </w:tc>
        <w:tc>
          <w:tcPr>
            <w:tcW w:w="2118" w:type="dxa"/>
            <w:vMerge/>
            <w:shd w:val="clear" w:color="auto" w:fill="auto"/>
            <w:vAlign w:val="center"/>
          </w:tcPr>
          <w:p w:rsidR="00716186" w:rsidRPr="00EB2C1A" w:rsidRDefault="00716186" w:rsidP="003D24D5">
            <w:pPr>
              <w:spacing w:line="240" w:lineRule="auto"/>
              <w:jc w:val="center"/>
              <w:rPr>
                <w:rFonts w:ascii="Tahoma" w:hAnsi="Tahoma" w:cs="Tahoma"/>
                <w:sz w:val="16"/>
                <w:szCs w:val="16"/>
                <w:lang w:val="fi-FI"/>
              </w:rPr>
            </w:pPr>
          </w:p>
        </w:tc>
        <w:tc>
          <w:tcPr>
            <w:tcW w:w="2009" w:type="dxa"/>
            <w:vMerge/>
            <w:shd w:val="clear" w:color="auto" w:fill="auto"/>
            <w:vAlign w:val="center"/>
          </w:tcPr>
          <w:p w:rsidR="00716186" w:rsidRPr="00EB2C1A" w:rsidRDefault="00716186" w:rsidP="003D24D5">
            <w:pPr>
              <w:spacing w:line="240" w:lineRule="auto"/>
              <w:ind w:left="33" w:right="46"/>
              <w:jc w:val="center"/>
              <w:rPr>
                <w:rFonts w:ascii="Tahoma" w:hAnsi="Tahoma" w:cs="Tahoma"/>
                <w:sz w:val="16"/>
                <w:szCs w:val="16"/>
                <w:lang w:val="sv-SE"/>
              </w:rPr>
            </w:pPr>
          </w:p>
        </w:tc>
        <w:tc>
          <w:tcPr>
            <w:tcW w:w="1147" w:type="dxa"/>
            <w:tcBorders>
              <w:top w:val="single" w:sz="4" w:space="0" w:color="auto"/>
            </w:tcBorders>
            <w:shd w:val="clear" w:color="auto" w:fill="auto"/>
            <w:vAlign w:val="center"/>
          </w:tcPr>
          <w:p w:rsidR="00716186" w:rsidRPr="00EB2C1A" w:rsidRDefault="00716186" w:rsidP="003D24D5">
            <w:pPr>
              <w:spacing w:line="240" w:lineRule="auto"/>
              <w:jc w:val="center"/>
              <w:rPr>
                <w:rFonts w:ascii="Tahoma" w:hAnsi="Tahoma" w:cs="Tahoma"/>
                <w:bCs/>
                <w:sz w:val="16"/>
                <w:szCs w:val="16"/>
                <w:lang w:val="sv-SE"/>
              </w:rPr>
            </w:pPr>
            <w:r w:rsidRPr="00EB2C1A">
              <w:rPr>
                <w:rFonts w:ascii="Tahoma" w:hAnsi="Tahoma" w:cs="Tahoma"/>
                <w:sz w:val="16"/>
                <w:szCs w:val="16"/>
                <w:lang w:val="sv-SE"/>
              </w:rPr>
              <w:t>Lokasi</w:t>
            </w:r>
          </w:p>
        </w:tc>
        <w:tc>
          <w:tcPr>
            <w:tcW w:w="609" w:type="dxa"/>
            <w:tcBorders>
              <w:top w:val="single" w:sz="4" w:space="0" w:color="auto"/>
            </w:tcBorders>
            <w:shd w:val="clear" w:color="auto" w:fill="auto"/>
            <w:vAlign w:val="center"/>
          </w:tcPr>
          <w:p w:rsidR="00716186" w:rsidRPr="00EB2C1A" w:rsidRDefault="00716186" w:rsidP="003D24D5">
            <w:pPr>
              <w:spacing w:line="240" w:lineRule="auto"/>
              <w:jc w:val="center"/>
              <w:rPr>
                <w:rFonts w:ascii="Tahoma" w:hAnsi="Tahoma" w:cs="Tahoma"/>
                <w:bCs/>
                <w:sz w:val="16"/>
                <w:szCs w:val="16"/>
                <w:lang w:val="sv-SE"/>
              </w:rPr>
            </w:pPr>
            <w:r w:rsidRPr="00EB2C1A">
              <w:rPr>
                <w:rFonts w:ascii="Tahoma" w:hAnsi="Tahoma" w:cs="Tahoma"/>
                <w:bCs/>
                <w:sz w:val="16"/>
                <w:szCs w:val="16"/>
                <w:lang w:val="sv-SE"/>
              </w:rPr>
              <w:t xml:space="preserve">Target </w:t>
            </w:r>
            <w:r w:rsidRPr="00EB2C1A">
              <w:rPr>
                <w:rFonts w:ascii="Tahoma" w:hAnsi="Tahoma" w:cs="Tahoma"/>
                <w:bCs/>
                <w:sz w:val="16"/>
                <w:szCs w:val="16"/>
              </w:rPr>
              <w:t xml:space="preserve">Capaian Kinerja </w:t>
            </w:r>
          </w:p>
          <w:p w:rsidR="00716186" w:rsidRPr="00EB2C1A" w:rsidRDefault="00716186" w:rsidP="003D24D5">
            <w:pPr>
              <w:spacing w:line="240" w:lineRule="auto"/>
              <w:jc w:val="center"/>
              <w:rPr>
                <w:rFonts w:ascii="Tahoma" w:hAnsi="Tahoma" w:cs="Tahoma"/>
                <w:bCs/>
                <w:sz w:val="16"/>
                <w:szCs w:val="16"/>
                <w:lang w:val="sv-SE"/>
              </w:rPr>
            </w:pPr>
          </w:p>
        </w:tc>
        <w:tc>
          <w:tcPr>
            <w:tcW w:w="1062" w:type="dxa"/>
            <w:tcBorders>
              <w:top w:val="single" w:sz="4" w:space="0" w:color="auto"/>
            </w:tcBorders>
            <w:shd w:val="clear" w:color="auto" w:fill="auto"/>
            <w:vAlign w:val="center"/>
          </w:tcPr>
          <w:p w:rsidR="00716186" w:rsidRPr="00EB2C1A" w:rsidRDefault="00716186" w:rsidP="003D24D5">
            <w:pPr>
              <w:spacing w:line="240" w:lineRule="auto"/>
              <w:jc w:val="center"/>
              <w:rPr>
                <w:rFonts w:ascii="Tahoma" w:hAnsi="Tahoma" w:cs="Tahoma"/>
                <w:bCs/>
                <w:sz w:val="16"/>
                <w:szCs w:val="16"/>
                <w:lang w:val="sv-SE"/>
              </w:rPr>
            </w:pPr>
            <w:r>
              <w:rPr>
                <w:rFonts w:ascii="Tahoma" w:hAnsi="Tahoma" w:cs="Tahoma"/>
                <w:bCs/>
                <w:sz w:val="16"/>
                <w:szCs w:val="16"/>
                <w:lang w:val="sv-SE"/>
              </w:rPr>
              <w:t>Satuan</w:t>
            </w:r>
          </w:p>
        </w:tc>
        <w:tc>
          <w:tcPr>
            <w:tcW w:w="1134" w:type="dxa"/>
            <w:tcBorders>
              <w:top w:val="single" w:sz="4" w:space="0" w:color="auto"/>
            </w:tcBorders>
            <w:shd w:val="clear" w:color="auto" w:fill="auto"/>
            <w:vAlign w:val="center"/>
          </w:tcPr>
          <w:p w:rsidR="00716186" w:rsidRPr="00EB2C1A" w:rsidRDefault="00716186" w:rsidP="003D24D5">
            <w:pPr>
              <w:widowControl w:val="0"/>
              <w:tabs>
                <w:tab w:val="left" w:pos="540"/>
              </w:tabs>
              <w:overflowPunct w:val="0"/>
              <w:autoSpaceDE w:val="0"/>
              <w:autoSpaceDN w:val="0"/>
              <w:adjustRightInd w:val="0"/>
              <w:spacing w:line="240" w:lineRule="auto"/>
              <w:jc w:val="center"/>
              <w:rPr>
                <w:rFonts w:ascii="Tahoma" w:hAnsi="Tahoma" w:cs="Tahoma"/>
                <w:bCs/>
                <w:sz w:val="16"/>
                <w:szCs w:val="16"/>
                <w:lang w:val="sv-SE"/>
              </w:rPr>
            </w:pPr>
            <w:r w:rsidRPr="00EB2C1A">
              <w:rPr>
                <w:rFonts w:ascii="Tahoma" w:hAnsi="Tahoma" w:cs="Tahoma"/>
                <w:sz w:val="16"/>
                <w:szCs w:val="16"/>
              </w:rPr>
              <w:t>Kebutuhan Dana/Pagu Indikatif</w:t>
            </w:r>
          </w:p>
        </w:tc>
        <w:tc>
          <w:tcPr>
            <w:tcW w:w="1134" w:type="dxa"/>
            <w:tcBorders>
              <w:top w:val="single" w:sz="4" w:space="0" w:color="auto"/>
            </w:tcBorders>
            <w:shd w:val="clear" w:color="auto" w:fill="auto"/>
            <w:tcMar>
              <w:top w:w="28" w:type="dxa"/>
              <w:bottom w:w="28" w:type="dxa"/>
            </w:tcMar>
            <w:vAlign w:val="center"/>
          </w:tcPr>
          <w:p w:rsidR="00716186" w:rsidRPr="00EB2C1A" w:rsidRDefault="00716186" w:rsidP="003D24D5">
            <w:pPr>
              <w:spacing w:line="240" w:lineRule="auto"/>
              <w:jc w:val="center"/>
              <w:rPr>
                <w:rFonts w:ascii="Tahoma" w:hAnsi="Tahoma" w:cs="Tahoma"/>
                <w:bCs/>
                <w:sz w:val="16"/>
                <w:szCs w:val="16"/>
                <w:lang w:val="sv-SE"/>
              </w:rPr>
            </w:pPr>
            <w:r w:rsidRPr="00EB2C1A">
              <w:rPr>
                <w:rFonts w:ascii="Tahoma" w:hAnsi="Tahoma" w:cs="Tahoma"/>
                <w:sz w:val="16"/>
                <w:szCs w:val="16"/>
              </w:rPr>
              <w:t xml:space="preserve">Sumber Dana </w:t>
            </w:r>
          </w:p>
        </w:tc>
        <w:tc>
          <w:tcPr>
            <w:tcW w:w="1151" w:type="dxa"/>
            <w:vMerge/>
            <w:shd w:val="clear" w:color="auto" w:fill="auto"/>
            <w:vAlign w:val="center"/>
          </w:tcPr>
          <w:p w:rsidR="00716186" w:rsidRPr="00EB2C1A" w:rsidRDefault="00716186" w:rsidP="003D24D5">
            <w:pPr>
              <w:spacing w:line="240" w:lineRule="auto"/>
              <w:jc w:val="center"/>
              <w:rPr>
                <w:rFonts w:ascii="Tahoma" w:hAnsi="Tahoma" w:cs="Tahoma"/>
                <w:bCs/>
                <w:sz w:val="16"/>
                <w:szCs w:val="16"/>
                <w:lang w:val="sv-SE"/>
              </w:rPr>
            </w:pPr>
          </w:p>
        </w:tc>
        <w:tc>
          <w:tcPr>
            <w:tcW w:w="1495" w:type="dxa"/>
            <w:tcBorders>
              <w:top w:val="single" w:sz="4" w:space="0" w:color="auto"/>
            </w:tcBorders>
            <w:shd w:val="clear" w:color="auto" w:fill="auto"/>
            <w:vAlign w:val="center"/>
          </w:tcPr>
          <w:p w:rsidR="00716186" w:rsidRPr="00EB2C1A" w:rsidRDefault="00716186" w:rsidP="003D24D5">
            <w:pPr>
              <w:spacing w:line="240" w:lineRule="auto"/>
              <w:jc w:val="center"/>
              <w:rPr>
                <w:rFonts w:ascii="Tahoma" w:hAnsi="Tahoma" w:cs="Tahoma"/>
                <w:bCs/>
                <w:sz w:val="16"/>
                <w:szCs w:val="16"/>
                <w:lang w:val="sv-SE"/>
              </w:rPr>
            </w:pPr>
            <w:r w:rsidRPr="00EB2C1A">
              <w:rPr>
                <w:rFonts w:ascii="Tahoma" w:hAnsi="Tahoma" w:cs="Tahoma"/>
                <w:bCs/>
                <w:sz w:val="16"/>
                <w:szCs w:val="16"/>
                <w:lang w:val="sv-SE"/>
              </w:rPr>
              <w:t xml:space="preserve">Target </w:t>
            </w:r>
            <w:r w:rsidRPr="00EB2C1A">
              <w:rPr>
                <w:rFonts w:ascii="Tahoma" w:hAnsi="Tahoma" w:cs="Tahoma"/>
                <w:bCs/>
                <w:sz w:val="16"/>
                <w:szCs w:val="16"/>
              </w:rPr>
              <w:t xml:space="preserve">Capaian Kinerja </w:t>
            </w:r>
          </w:p>
          <w:p w:rsidR="00716186" w:rsidRPr="00EB2C1A" w:rsidRDefault="00716186" w:rsidP="003D24D5">
            <w:pPr>
              <w:spacing w:line="240" w:lineRule="auto"/>
              <w:jc w:val="center"/>
              <w:rPr>
                <w:rFonts w:ascii="Tahoma" w:hAnsi="Tahoma" w:cs="Tahoma"/>
                <w:bCs/>
                <w:sz w:val="16"/>
                <w:szCs w:val="16"/>
                <w:lang w:val="sv-SE"/>
              </w:rPr>
            </w:pPr>
          </w:p>
        </w:tc>
        <w:tc>
          <w:tcPr>
            <w:tcW w:w="1637" w:type="dxa"/>
            <w:tcBorders>
              <w:top w:val="single" w:sz="4" w:space="0" w:color="auto"/>
            </w:tcBorders>
            <w:shd w:val="clear" w:color="auto" w:fill="auto"/>
            <w:vAlign w:val="center"/>
          </w:tcPr>
          <w:p w:rsidR="00716186" w:rsidRPr="00EB2C1A" w:rsidRDefault="00716186" w:rsidP="003D24D5">
            <w:pPr>
              <w:widowControl w:val="0"/>
              <w:tabs>
                <w:tab w:val="left" w:pos="540"/>
              </w:tabs>
              <w:overflowPunct w:val="0"/>
              <w:autoSpaceDE w:val="0"/>
              <w:autoSpaceDN w:val="0"/>
              <w:adjustRightInd w:val="0"/>
              <w:spacing w:line="240" w:lineRule="auto"/>
              <w:jc w:val="center"/>
              <w:rPr>
                <w:rFonts w:ascii="Tahoma" w:hAnsi="Tahoma" w:cs="Tahoma"/>
                <w:bCs/>
                <w:sz w:val="16"/>
                <w:szCs w:val="16"/>
              </w:rPr>
            </w:pPr>
            <w:r w:rsidRPr="00EB2C1A">
              <w:rPr>
                <w:rFonts w:ascii="Tahoma" w:hAnsi="Tahoma" w:cs="Tahoma"/>
                <w:sz w:val="16"/>
                <w:szCs w:val="16"/>
              </w:rPr>
              <w:t>Kebutuhan Dana/ Pagu Indikatif</w:t>
            </w:r>
          </w:p>
        </w:tc>
      </w:tr>
      <w:tr w:rsidR="00716186" w:rsidRPr="00EB2C1A" w:rsidTr="003D24D5">
        <w:trPr>
          <w:trHeight w:val="262"/>
          <w:tblHeader/>
          <w:jc w:val="center"/>
        </w:trPr>
        <w:tc>
          <w:tcPr>
            <w:tcW w:w="1251" w:type="dxa"/>
            <w:gridSpan w:val="4"/>
            <w:shd w:val="clear" w:color="auto" w:fill="auto"/>
            <w:tcMar>
              <w:top w:w="28" w:type="dxa"/>
              <w:bottom w:w="28" w:type="dxa"/>
            </w:tcMar>
            <w:vAlign w:val="center"/>
          </w:tcPr>
          <w:p w:rsidR="00716186" w:rsidRPr="00EB2C1A" w:rsidRDefault="00716186" w:rsidP="003D24D5">
            <w:pPr>
              <w:widowControl w:val="0"/>
              <w:tabs>
                <w:tab w:val="left" w:pos="540"/>
                <w:tab w:val="num" w:pos="993"/>
                <w:tab w:val="num" w:pos="1066"/>
              </w:tabs>
              <w:overflowPunct w:val="0"/>
              <w:autoSpaceDE w:val="0"/>
              <w:autoSpaceDN w:val="0"/>
              <w:adjustRightInd w:val="0"/>
              <w:spacing w:line="240" w:lineRule="auto"/>
              <w:jc w:val="center"/>
              <w:rPr>
                <w:rFonts w:ascii="Tahoma" w:hAnsi="Tahoma" w:cs="Tahoma"/>
                <w:sz w:val="16"/>
                <w:szCs w:val="16"/>
              </w:rPr>
            </w:pPr>
            <w:r w:rsidRPr="00EB2C1A">
              <w:rPr>
                <w:rFonts w:ascii="Tahoma" w:hAnsi="Tahoma" w:cs="Tahoma"/>
                <w:sz w:val="16"/>
                <w:szCs w:val="16"/>
              </w:rPr>
              <w:t>(1)</w:t>
            </w:r>
          </w:p>
        </w:tc>
        <w:tc>
          <w:tcPr>
            <w:tcW w:w="2118" w:type="dxa"/>
            <w:shd w:val="clear" w:color="auto" w:fill="auto"/>
            <w:tcMar>
              <w:top w:w="28" w:type="dxa"/>
              <w:bottom w:w="28" w:type="dxa"/>
            </w:tcMar>
            <w:vAlign w:val="center"/>
          </w:tcPr>
          <w:p w:rsidR="00716186" w:rsidRPr="00EB2C1A" w:rsidRDefault="00716186" w:rsidP="003D24D5">
            <w:pPr>
              <w:widowControl w:val="0"/>
              <w:tabs>
                <w:tab w:val="left" w:pos="540"/>
              </w:tabs>
              <w:overflowPunct w:val="0"/>
              <w:autoSpaceDE w:val="0"/>
              <w:autoSpaceDN w:val="0"/>
              <w:adjustRightInd w:val="0"/>
              <w:spacing w:line="240" w:lineRule="auto"/>
              <w:jc w:val="center"/>
              <w:rPr>
                <w:rFonts w:ascii="Tahoma" w:hAnsi="Tahoma" w:cs="Tahoma"/>
                <w:sz w:val="16"/>
                <w:szCs w:val="16"/>
              </w:rPr>
            </w:pPr>
            <w:r w:rsidRPr="00EB2C1A">
              <w:rPr>
                <w:rFonts w:ascii="Tahoma" w:hAnsi="Tahoma" w:cs="Tahoma"/>
                <w:sz w:val="16"/>
                <w:szCs w:val="16"/>
              </w:rPr>
              <w:t>(2)</w:t>
            </w:r>
          </w:p>
        </w:tc>
        <w:tc>
          <w:tcPr>
            <w:tcW w:w="2009" w:type="dxa"/>
            <w:shd w:val="clear" w:color="auto" w:fill="auto"/>
            <w:tcMar>
              <w:top w:w="28" w:type="dxa"/>
              <w:bottom w:w="28" w:type="dxa"/>
            </w:tcMar>
            <w:vAlign w:val="center"/>
          </w:tcPr>
          <w:p w:rsidR="00716186" w:rsidRPr="00EB2C1A" w:rsidRDefault="00716186" w:rsidP="003D24D5">
            <w:pPr>
              <w:widowControl w:val="0"/>
              <w:tabs>
                <w:tab w:val="left" w:pos="540"/>
              </w:tabs>
              <w:overflowPunct w:val="0"/>
              <w:autoSpaceDE w:val="0"/>
              <w:autoSpaceDN w:val="0"/>
              <w:adjustRightInd w:val="0"/>
              <w:spacing w:line="240" w:lineRule="auto"/>
              <w:jc w:val="center"/>
              <w:rPr>
                <w:rFonts w:ascii="Tahoma" w:hAnsi="Tahoma" w:cs="Tahoma"/>
                <w:sz w:val="16"/>
                <w:szCs w:val="16"/>
              </w:rPr>
            </w:pPr>
            <w:r w:rsidRPr="00EB2C1A">
              <w:rPr>
                <w:rFonts w:ascii="Tahoma" w:hAnsi="Tahoma" w:cs="Tahoma"/>
                <w:sz w:val="16"/>
                <w:szCs w:val="16"/>
              </w:rPr>
              <w:t>(3)</w:t>
            </w:r>
          </w:p>
        </w:tc>
        <w:tc>
          <w:tcPr>
            <w:tcW w:w="1147" w:type="dxa"/>
            <w:shd w:val="clear" w:color="auto" w:fill="auto"/>
            <w:tcMar>
              <w:top w:w="28" w:type="dxa"/>
              <w:bottom w:w="28" w:type="dxa"/>
            </w:tcMar>
            <w:vAlign w:val="center"/>
          </w:tcPr>
          <w:p w:rsidR="00716186" w:rsidRPr="00EB2C1A" w:rsidRDefault="00716186" w:rsidP="003D24D5">
            <w:pPr>
              <w:widowControl w:val="0"/>
              <w:tabs>
                <w:tab w:val="left" w:pos="540"/>
              </w:tabs>
              <w:overflowPunct w:val="0"/>
              <w:autoSpaceDE w:val="0"/>
              <w:autoSpaceDN w:val="0"/>
              <w:adjustRightInd w:val="0"/>
              <w:spacing w:line="240" w:lineRule="auto"/>
              <w:jc w:val="center"/>
              <w:rPr>
                <w:rFonts w:ascii="Tahoma" w:hAnsi="Tahoma" w:cs="Tahoma"/>
                <w:sz w:val="16"/>
                <w:szCs w:val="16"/>
              </w:rPr>
            </w:pPr>
            <w:r w:rsidRPr="00EB2C1A">
              <w:rPr>
                <w:rFonts w:ascii="Tahoma" w:hAnsi="Tahoma" w:cs="Tahoma"/>
                <w:sz w:val="16"/>
                <w:szCs w:val="16"/>
              </w:rPr>
              <w:t>(4)</w:t>
            </w:r>
          </w:p>
        </w:tc>
        <w:tc>
          <w:tcPr>
            <w:tcW w:w="609" w:type="dxa"/>
            <w:shd w:val="clear" w:color="auto" w:fill="auto"/>
            <w:tcMar>
              <w:top w:w="28" w:type="dxa"/>
              <w:bottom w:w="28" w:type="dxa"/>
            </w:tcMar>
            <w:vAlign w:val="center"/>
          </w:tcPr>
          <w:p w:rsidR="00716186" w:rsidRPr="00EB2C1A" w:rsidRDefault="00716186" w:rsidP="003D24D5">
            <w:pPr>
              <w:widowControl w:val="0"/>
              <w:tabs>
                <w:tab w:val="left" w:pos="540"/>
              </w:tabs>
              <w:overflowPunct w:val="0"/>
              <w:autoSpaceDE w:val="0"/>
              <w:autoSpaceDN w:val="0"/>
              <w:adjustRightInd w:val="0"/>
              <w:spacing w:line="240" w:lineRule="auto"/>
              <w:jc w:val="center"/>
              <w:rPr>
                <w:rFonts w:ascii="Tahoma" w:hAnsi="Tahoma" w:cs="Tahoma"/>
                <w:sz w:val="16"/>
                <w:szCs w:val="16"/>
              </w:rPr>
            </w:pPr>
            <w:r w:rsidRPr="00EB2C1A">
              <w:rPr>
                <w:rFonts w:ascii="Tahoma" w:hAnsi="Tahoma" w:cs="Tahoma"/>
                <w:sz w:val="16"/>
                <w:szCs w:val="16"/>
              </w:rPr>
              <w:t>(5)</w:t>
            </w:r>
          </w:p>
        </w:tc>
        <w:tc>
          <w:tcPr>
            <w:tcW w:w="1062" w:type="dxa"/>
            <w:shd w:val="clear" w:color="auto" w:fill="auto"/>
            <w:tcMar>
              <w:top w:w="28" w:type="dxa"/>
              <w:bottom w:w="28" w:type="dxa"/>
            </w:tcMar>
            <w:vAlign w:val="center"/>
          </w:tcPr>
          <w:p w:rsidR="00716186" w:rsidRPr="00EB2C1A" w:rsidRDefault="00716186" w:rsidP="003D24D5">
            <w:pPr>
              <w:widowControl w:val="0"/>
              <w:tabs>
                <w:tab w:val="left" w:pos="540"/>
              </w:tabs>
              <w:overflowPunct w:val="0"/>
              <w:autoSpaceDE w:val="0"/>
              <w:autoSpaceDN w:val="0"/>
              <w:adjustRightInd w:val="0"/>
              <w:spacing w:line="240" w:lineRule="auto"/>
              <w:jc w:val="center"/>
              <w:rPr>
                <w:rFonts w:ascii="Tahoma" w:hAnsi="Tahoma" w:cs="Tahoma"/>
                <w:sz w:val="16"/>
                <w:szCs w:val="16"/>
              </w:rPr>
            </w:pPr>
            <w:r w:rsidRPr="00EB2C1A">
              <w:rPr>
                <w:rFonts w:ascii="Tahoma" w:hAnsi="Tahoma" w:cs="Tahoma"/>
                <w:sz w:val="16"/>
                <w:szCs w:val="16"/>
              </w:rPr>
              <w:t>(6)</w:t>
            </w:r>
          </w:p>
        </w:tc>
        <w:tc>
          <w:tcPr>
            <w:tcW w:w="1134" w:type="dxa"/>
            <w:shd w:val="clear" w:color="auto" w:fill="auto"/>
            <w:tcMar>
              <w:top w:w="28" w:type="dxa"/>
              <w:bottom w:w="28" w:type="dxa"/>
            </w:tcMar>
            <w:vAlign w:val="center"/>
          </w:tcPr>
          <w:p w:rsidR="00716186" w:rsidRPr="00EB2C1A" w:rsidRDefault="00716186" w:rsidP="003D24D5">
            <w:pPr>
              <w:widowControl w:val="0"/>
              <w:tabs>
                <w:tab w:val="left" w:pos="540"/>
              </w:tabs>
              <w:overflowPunct w:val="0"/>
              <w:autoSpaceDE w:val="0"/>
              <w:autoSpaceDN w:val="0"/>
              <w:adjustRightInd w:val="0"/>
              <w:spacing w:line="240" w:lineRule="auto"/>
              <w:jc w:val="center"/>
              <w:rPr>
                <w:rFonts w:ascii="Tahoma" w:hAnsi="Tahoma" w:cs="Tahoma"/>
                <w:sz w:val="16"/>
                <w:szCs w:val="16"/>
              </w:rPr>
            </w:pPr>
            <w:r w:rsidRPr="00EB2C1A">
              <w:rPr>
                <w:rFonts w:ascii="Tahoma" w:hAnsi="Tahoma" w:cs="Tahoma"/>
                <w:sz w:val="16"/>
                <w:szCs w:val="16"/>
              </w:rPr>
              <w:t>(7)</w:t>
            </w:r>
          </w:p>
        </w:tc>
        <w:tc>
          <w:tcPr>
            <w:tcW w:w="1134" w:type="dxa"/>
            <w:shd w:val="clear" w:color="auto" w:fill="auto"/>
            <w:tcMar>
              <w:top w:w="28" w:type="dxa"/>
              <w:bottom w:w="28" w:type="dxa"/>
            </w:tcMar>
            <w:vAlign w:val="center"/>
          </w:tcPr>
          <w:p w:rsidR="00716186" w:rsidRPr="00EB2C1A" w:rsidRDefault="00716186" w:rsidP="003D24D5">
            <w:pPr>
              <w:widowControl w:val="0"/>
              <w:tabs>
                <w:tab w:val="left" w:pos="540"/>
              </w:tabs>
              <w:overflowPunct w:val="0"/>
              <w:autoSpaceDE w:val="0"/>
              <w:autoSpaceDN w:val="0"/>
              <w:adjustRightInd w:val="0"/>
              <w:spacing w:line="240" w:lineRule="auto"/>
              <w:jc w:val="center"/>
              <w:rPr>
                <w:rFonts w:ascii="Tahoma" w:hAnsi="Tahoma" w:cs="Tahoma"/>
                <w:sz w:val="16"/>
                <w:szCs w:val="16"/>
              </w:rPr>
            </w:pPr>
            <w:r w:rsidRPr="00EB2C1A">
              <w:rPr>
                <w:rFonts w:ascii="Tahoma" w:hAnsi="Tahoma" w:cs="Tahoma"/>
                <w:sz w:val="16"/>
                <w:szCs w:val="16"/>
              </w:rPr>
              <w:t>(8)</w:t>
            </w:r>
          </w:p>
        </w:tc>
        <w:tc>
          <w:tcPr>
            <w:tcW w:w="1151" w:type="dxa"/>
            <w:shd w:val="clear" w:color="auto" w:fill="auto"/>
            <w:vAlign w:val="center"/>
          </w:tcPr>
          <w:p w:rsidR="00716186" w:rsidRPr="00EB2C1A" w:rsidRDefault="00716186" w:rsidP="003D24D5">
            <w:pPr>
              <w:widowControl w:val="0"/>
              <w:tabs>
                <w:tab w:val="left" w:pos="540"/>
              </w:tabs>
              <w:overflowPunct w:val="0"/>
              <w:autoSpaceDE w:val="0"/>
              <w:autoSpaceDN w:val="0"/>
              <w:adjustRightInd w:val="0"/>
              <w:spacing w:line="240" w:lineRule="auto"/>
              <w:jc w:val="center"/>
              <w:rPr>
                <w:rFonts w:ascii="Tahoma" w:hAnsi="Tahoma" w:cs="Tahoma"/>
                <w:sz w:val="16"/>
                <w:szCs w:val="16"/>
              </w:rPr>
            </w:pPr>
            <w:r w:rsidRPr="00EB2C1A">
              <w:rPr>
                <w:rFonts w:ascii="Tahoma" w:hAnsi="Tahoma" w:cs="Tahoma"/>
                <w:sz w:val="16"/>
                <w:szCs w:val="16"/>
              </w:rPr>
              <w:t>(9)</w:t>
            </w:r>
          </w:p>
        </w:tc>
        <w:tc>
          <w:tcPr>
            <w:tcW w:w="1495" w:type="dxa"/>
            <w:shd w:val="clear" w:color="auto" w:fill="auto"/>
            <w:vAlign w:val="center"/>
          </w:tcPr>
          <w:p w:rsidR="00716186" w:rsidRPr="00EB2C1A" w:rsidRDefault="00716186" w:rsidP="003D24D5">
            <w:pPr>
              <w:widowControl w:val="0"/>
              <w:tabs>
                <w:tab w:val="left" w:pos="540"/>
              </w:tabs>
              <w:overflowPunct w:val="0"/>
              <w:autoSpaceDE w:val="0"/>
              <w:autoSpaceDN w:val="0"/>
              <w:adjustRightInd w:val="0"/>
              <w:spacing w:line="240" w:lineRule="auto"/>
              <w:jc w:val="center"/>
              <w:rPr>
                <w:rFonts w:ascii="Tahoma" w:hAnsi="Tahoma" w:cs="Tahoma"/>
                <w:sz w:val="16"/>
                <w:szCs w:val="16"/>
              </w:rPr>
            </w:pPr>
            <w:r w:rsidRPr="00EB2C1A">
              <w:rPr>
                <w:rFonts w:ascii="Tahoma" w:hAnsi="Tahoma" w:cs="Tahoma"/>
                <w:sz w:val="16"/>
                <w:szCs w:val="16"/>
              </w:rPr>
              <w:t>(10)</w:t>
            </w:r>
          </w:p>
        </w:tc>
        <w:tc>
          <w:tcPr>
            <w:tcW w:w="1637" w:type="dxa"/>
            <w:shd w:val="clear" w:color="auto" w:fill="auto"/>
            <w:vAlign w:val="center"/>
          </w:tcPr>
          <w:p w:rsidR="00716186" w:rsidRPr="00EB2C1A" w:rsidRDefault="00716186" w:rsidP="003D24D5">
            <w:pPr>
              <w:widowControl w:val="0"/>
              <w:tabs>
                <w:tab w:val="left" w:pos="540"/>
              </w:tabs>
              <w:overflowPunct w:val="0"/>
              <w:autoSpaceDE w:val="0"/>
              <w:autoSpaceDN w:val="0"/>
              <w:adjustRightInd w:val="0"/>
              <w:spacing w:line="240" w:lineRule="auto"/>
              <w:jc w:val="center"/>
              <w:rPr>
                <w:rFonts w:ascii="Tahoma" w:hAnsi="Tahoma" w:cs="Tahoma"/>
                <w:sz w:val="16"/>
                <w:szCs w:val="16"/>
              </w:rPr>
            </w:pPr>
            <w:r>
              <w:rPr>
                <w:rFonts w:ascii="Tahoma" w:hAnsi="Tahoma" w:cs="Tahoma"/>
                <w:sz w:val="16"/>
                <w:szCs w:val="16"/>
              </w:rPr>
              <w:t>(11</w:t>
            </w:r>
            <w:r w:rsidRPr="00EB2C1A">
              <w:rPr>
                <w:rFonts w:ascii="Tahoma" w:hAnsi="Tahoma" w:cs="Tahoma"/>
                <w:sz w:val="16"/>
                <w:szCs w:val="16"/>
              </w:rPr>
              <w:t>)</w:t>
            </w:r>
          </w:p>
        </w:tc>
      </w:tr>
      <w:tr w:rsidR="00716186" w:rsidRPr="00EB2C1A" w:rsidTr="003D24D5">
        <w:trPr>
          <w:trHeight w:val="496"/>
          <w:jc w:val="center"/>
        </w:trPr>
        <w:tc>
          <w:tcPr>
            <w:tcW w:w="268" w:type="dxa"/>
            <w:shd w:val="clear" w:color="auto" w:fill="C6D9F1" w:themeFill="text2" w:themeFillTint="33"/>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C6D9F1" w:themeFill="text2" w:themeFillTint="33"/>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C6D9F1" w:themeFill="text2" w:themeFillTint="33"/>
            <w:tcMar>
              <w:left w:w="0" w:type="dxa"/>
              <w:right w:w="0" w:type="dxa"/>
            </w:tcMar>
            <w:vAlign w:val="center"/>
          </w:tcPr>
          <w:p w:rsidR="00716186" w:rsidRPr="003366DB" w:rsidRDefault="00716186" w:rsidP="003D24D5">
            <w:pPr>
              <w:spacing w:line="240" w:lineRule="auto"/>
              <w:jc w:val="center"/>
              <w:rPr>
                <w:rFonts w:ascii="Tahoma" w:hAnsi="Tahoma" w:cs="Tahoma"/>
                <w:sz w:val="16"/>
                <w:szCs w:val="16"/>
              </w:rPr>
            </w:pPr>
            <w:r>
              <w:rPr>
                <w:rFonts w:ascii="Tahoma" w:hAnsi="Tahoma" w:cs="Tahoma"/>
                <w:sz w:val="16"/>
                <w:szCs w:val="16"/>
              </w:rPr>
              <w:t>01</w:t>
            </w:r>
          </w:p>
        </w:tc>
        <w:tc>
          <w:tcPr>
            <w:tcW w:w="419" w:type="dxa"/>
            <w:shd w:val="clear" w:color="auto" w:fill="C6D9F1" w:themeFill="text2" w:themeFillTint="33"/>
            <w:vAlign w:val="center"/>
          </w:tcPr>
          <w:p w:rsidR="00716186" w:rsidRPr="003366DB" w:rsidRDefault="00716186" w:rsidP="003D24D5">
            <w:pPr>
              <w:spacing w:line="240" w:lineRule="auto"/>
              <w:jc w:val="center"/>
              <w:rPr>
                <w:rFonts w:ascii="Tahoma" w:hAnsi="Tahoma" w:cs="Tahoma"/>
                <w:sz w:val="16"/>
                <w:szCs w:val="16"/>
              </w:rPr>
            </w:pPr>
          </w:p>
        </w:tc>
        <w:tc>
          <w:tcPr>
            <w:tcW w:w="2118" w:type="dxa"/>
            <w:shd w:val="clear" w:color="auto" w:fill="C6D9F1" w:themeFill="text2" w:themeFillTint="33"/>
            <w:vAlign w:val="center"/>
          </w:tcPr>
          <w:p w:rsidR="00716186" w:rsidRPr="003366DB" w:rsidRDefault="00716186" w:rsidP="003D24D5">
            <w:pPr>
              <w:spacing w:line="240" w:lineRule="auto"/>
              <w:rPr>
                <w:rFonts w:ascii="Tahoma" w:hAnsi="Tahoma" w:cs="Tahoma"/>
                <w:bCs/>
                <w:sz w:val="16"/>
                <w:szCs w:val="16"/>
              </w:rPr>
            </w:pPr>
            <w:r>
              <w:rPr>
                <w:rFonts w:ascii="Tahoma" w:hAnsi="Tahoma" w:cs="Tahoma"/>
                <w:bCs/>
                <w:sz w:val="16"/>
                <w:szCs w:val="16"/>
              </w:rPr>
              <w:t>Program Pelayanan Administrasi Perkantoran</w:t>
            </w:r>
          </w:p>
        </w:tc>
        <w:tc>
          <w:tcPr>
            <w:tcW w:w="2009" w:type="dxa"/>
            <w:shd w:val="clear" w:color="auto" w:fill="C6D9F1" w:themeFill="text2" w:themeFillTint="33"/>
            <w:vAlign w:val="center"/>
          </w:tcPr>
          <w:p w:rsidR="00716186" w:rsidRPr="003366DB" w:rsidRDefault="00716186" w:rsidP="003D24D5">
            <w:pPr>
              <w:spacing w:line="240" w:lineRule="auto"/>
              <w:rPr>
                <w:rFonts w:ascii="Tahoma" w:hAnsi="Tahoma" w:cs="Tahoma"/>
                <w:bCs/>
                <w:sz w:val="16"/>
                <w:szCs w:val="16"/>
                <w:lang w:val="fi-FI"/>
              </w:rPr>
            </w:pPr>
            <w:r w:rsidRPr="005D2408">
              <w:rPr>
                <w:rFonts w:ascii="Tahoma" w:hAnsi="Tahoma" w:cs="Tahoma"/>
                <w:bCs/>
                <w:sz w:val="16"/>
                <w:szCs w:val="16"/>
                <w:lang w:val="fi-FI"/>
              </w:rPr>
              <w:t>Persentase pelayanan administrasi perkantoran</w:t>
            </w:r>
          </w:p>
        </w:tc>
        <w:tc>
          <w:tcPr>
            <w:tcW w:w="1147" w:type="dxa"/>
            <w:shd w:val="clear" w:color="auto" w:fill="C6D9F1" w:themeFill="text2" w:themeFillTint="33"/>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Kec. Palaran</w:t>
            </w:r>
          </w:p>
        </w:tc>
        <w:tc>
          <w:tcPr>
            <w:tcW w:w="609" w:type="dxa"/>
            <w:shd w:val="clear" w:color="auto" w:fill="C6D9F1" w:themeFill="text2" w:themeFillTint="33"/>
            <w:vAlign w:val="center"/>
          </w:tcPr>
          <w:p w:rsidR="00716186" w:rsidRPr="005D18FA"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100 %</w:t>
            </w:r>
          </w:p>
        </w:tc>
        <w:tc>
          <w:tcPr>
            <w:tcW w:w="1062" w:type="dxa"/>
            <w:shd w:val="clear" w:color="auto" w:fill="C6D9F1" w:themeFill="text2" w:themeFillTint="33"/>
            <w:vAlign w:val="center"/>
          </w:tcPr>
          <w:p w:rsidR="00716186" w:rsidRPr="00FB58CB" w:rsidRDefault="00716186" w:rsidP="003D24D5">
            <w:pPr>
              <w:spacing w:line="240" w:lineRule="auto"/>
              <w:jc w:val="center"/>
              <w:rPr>
                <w:rFonts w:ascii="Tahoma" w:hAnsi="Tahoma" w:cs="Tahoma"/>
                <w:bCs/>
                <w:sz w:val="16"/>
                <w:szCs w:val="16"/>
              </w:rPr>
            </w:pPr>
          </w:p>
        </w:tc>
        <w:tc>
          <w:tcPr>
            <w:tcW w:w="1134" w:type="dxa"/>
            <w:shd w:val="clear" w:color="auto" w:fill="C6D9F1" w:themeFill="text2" w:themeFillTint="33"/>
            <w:vAlign w:val="center"/>
          </w:tcPr>
          <w:p w:rsidR="00716186" w:rsidRPr="004B4C75" w:rsidRDefault="00716186" w:rsidP="003D24D5">
            <w:pPr>
              <w:jc w:val="center"/>
              <w:rPr>
                <w:rFonts w:ascii="Tahoma" w:hAnsi="Tahoma" w:cs="Tahoma"/>
                <w:bCs/>
                <w:sz w:val="16"/>
                <w:szCs w:val="16"/>
                <w:lang w:val="en-US"/>
              </w:rPr>
            </w:pPr>
            <w:r>
              <w:rPr>
                <w:rFonts w:ascii="Tahoma" w:hAnsi="Tahoma" w:cs="Tahoma"/>
                <w:bCs/>
                <w:sz w:val="16"/>
                <w:szCs w:val="16"/>
                <w:lang w:val="en-US"/>
              </w:rPr>
              <w:t>839.304.010</w:t>
            </w:r>
          </w:p>
        </w:tc>
        <w:tc>
          <w:tcPr>
            <w:tcW w:w="1134" w:type="dxa"/>
            <w:shd w:val="clear" w:color="auto" w:fill="C6D9F1" w:themeFill="text2" w:themeFillTint="33"/>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C6D9F1" w:themeFill="text2" w:themeFillTint="33"/>
            <w:vAlign w:val="center"/>
          </w:tcPr>
          <w:p w:rsidR="00716186" w:rsidRPr="00EB2C1A" w:rsidRDefault="00716186" w:rsidP="003D24D5">
            <w:pPr>
              <w:spacing w:line="240" w:lineRule="auto"/>
              <w:jc w:val="both"/>
              <w:rPr>
                <w:rFonts w:ascii="Tahoma" w:hAnsi="Tahoma" w:cs="Tahoma"/>
                <w:bCs/>
                <w:sz w:val="16"/>
                <w:szCs w:val="16"/>
                <w:lang w:val="fi-FI"/>
              </w:rPr>
            </w:pPr>
          </w:p>
        </w:tc>
        <w:tc>
          <w:tcPr>
            <w:tcW w:w="1495" w:type="dxa"/>
            <w:shd w:val="clear" w:color="auto" w:fill="C6D9F1" w:themeFill="text2" w:themeFillTint="33"/>
            <w:vAlign w:val="center"/>
          </w:tcPr>
          <w:p w:rsidR="00716186" w:rsidRPr="00FB58CB" w:rsidRDefault="00716186" w:rsidP="003D24D5">
            <w:pPr>
              <w:spacing w:line="240" w:lineRule="auto"/>
              <w:jc w:val="center"/>
              <w:rPr>
                <w:rFonts w:ascii="Tahoma" w:hAnsi="Tahoma" w:cs="Tahoma"/>
                <w:bCs/>
                <w:sz w:val="16"/>
                <w:szCs w:val="16"/>
              </w:rPr>
            </w:pPr>
            <w:r>
              <w:rPr>
                <w:rFonts w:ascii="Tahoma" w:hAnsi="Tahoma" w:cs="Tahoma"/>
                <w:bCs/>
                <w:sz w:val="16"/>
                <w:szCs w:val="16"/>
              </w:rPr>
              <w:t>12 Bulan</w:t>
            </w:r>
          </w:p>
        </w:tc>
        <w:tc>
          <w:tcPr>
            <w:tcW w:w="1637" w:type="dxa"/>
            <w:shd w:val="clear" w:color="auto" w:fill="C6D9F1" w:themeFill="text2" w:themeFillTint="33"/>
            <w:vAlign w:val="center"/>
          </w:tcPr>
          <w:p w:rsidR="00716186" w:rsidRPr="004B4C75"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839.304.010</w:t>
            </w:r>
          </w:p>
        </w:tc>
      </w:tr>
      <w:tr w:rsidR="00716186" w:rsidRPr="00EB2C1A" w:rsidTr="003D24D5">
        <w:trPr>
          <w:trHeight w:val="762"/>
          <w:jc w:val="center"/>
        </w:trPr>
        <w:tc>
          <w:tcPr>
            <w:tcW w:w="268" w:type="dxa"/>
            <w:shd w:val="clear" w:color="auto" w:fill="auto"/>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auto"/>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3366DB" w:rsidRDefault="00716186" w:rsidP="003D24D5">
            <w:pPr>
              <w:spacing w:line="240" w:lineRule="auto"/>
              <w:jc w:val="center"/>
              <w:rPr>
                <w:rFonts w:ascii="Tahoma" w:hAnsi="Tahoma" w:cs="Tahoma"/>
                <w:sz w:val="16"/>
                <w:szCs w:val="16"/>
              </w:rPr>
            </w:pPr>
            <w:r>
              <w:rPr>
                <w:rFonts w:ascii="Tahoma" w:hAnsi="Tahoma" w:cs="Tahoma"/>
                <w:sz w:val="16"/>
                <w:szCs w:val="16"/>
              </w:rPr>
              <w:t>01</w:t>
            </w:r>
          </w:p>
        </w:tc>
        <w:tc>
          <w:tcPr>
            <w:tcW w:w="419" w:type="dxa"/>
            <w:shd w:val="clear" w:color="auto" w:fill="auto"/>
            <w:vAlign w:val="center"/>
          </w:tcPr>
          <w:p w:rsidR="00716186" w:rsidRPr="003366DB" w:rsidRDefault="00716186" w:rsidP="003D24D5">
            <w:pPr>
              <w:spacing w:line="240" w:lineRule="auto"/>
              <w:jc w:val="center"/>
              <w:rPr>
                <w:rFonts w:ascii="Tahoma" w:hAnsi="Tahoma" w:cs="Tahoma"/>
                <w:sz w:val="16"/>
                <w:szCs w:val="16"/>
              </w:rPr>
            </w:pPr>
            <w:r>
              <w:rPr>
                <w:rFonts w:ascii="Tahoma" w:hAnsi="Tahoma" w:cs="Tahoma"/>
                <w:sz w:val="16"/>
                <w:szCs w:val="16"/>
              </w:rPr>
              <w:t>02</w:t>
            </w:r>
          </w:p>
        </w:tc>
        <w:tc>
          <w:tcPr>
            <w:tcW w:w="2118" w:type="dxa"/>
            <w:shd w:val="clear" w:color="auto" w:fill="auto"/>
            <w:vAlign w:val="center"/>
          </w:tcPr>
          <w:p w:rsidR="00716186" w:rsidRPr="003366DB" w:rsidRDefault="00716186" w:rsidP="003D24D5">
            <w:pPr>
              <w:spacing w:line="240" w:lineRule="auto"/>
              <w:rPr>
                <w:rFonts w:ascii="Tahoma" w:hAnsi="Tahoma" w:cs="Tahoma"/>
                <w:bCs/>
                <w:sz w:val="16"/>
                <w:szCs w:val="16"/>
              </w:rPr>
            </w:pPr>
            <w:r>
              <w:rPr>
                <w:rFonts w:ascii="Tahoma" w:hAnsi="Tahoma" w:cs="Tahoma"/>
                <w:bCs/>
                <w:sz w:val="16"/>
                <w:szCs w:val="16"/>
              </w:rPr>
              <w:t>Penyediaan jasa komunikasi, sumber daya air dan listrik</w:t>
            </w:r>
          </w:p>
        </w:tc>
        <w:tc>
          <w:tcPr>
            <w:tcW w:w="2009" w:type="dxa"/>
            <w:shd w:val="clear" w:color="auto" w:fill="auto"/>
            <w:vAlign w:val="center"/>
          </w:tcPr>
          <w:p w:rsidR="00716186" w:rsidRPr="000F72C4" w:rsidRDefault="00716186" w:rsidP="003D24D5">
            <w:pPr>
              <w:spacing w:line="240" w:lineRule="auto"/>
              <w:rPr>
                <w:rFonts w:ascii="Tahoma" w:hAnsi="Tahoma" w:cs="Tahoma"/>
                <w:bCs/>
                <w:sz w:val="16"/>
                <w:szCs w:val="16"/>
              </w:rPr>
            </w:pPr>
            <w:r w:rsidRPr="005D2408">
              <w:rPr>
                <w:rFonts w:ascii="Tahoma" w:hAnsi="Tahoma" w:cs="Tahoma"/>
                <w:bCs/>
                <w:sz w:val="16"/>
                <w:szCs w:val="16"/>
              </w:rPr>
              <w:t>Tagihan rekening yang dibayarkan</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Kec. Palaran</w:t>
            </w:r>
          </w:p>
        </w:tc>
        <w:tc>
          <w:tcPr>
            <w:tcW w:w="609" w:type="dxa"/>
            <w:shd w:val="clear" w:color="auto" w:fill="auto"/>
            <w:vAlign w:val="center"/>
          </w:tcPr>
          <w:p w:rsidR="00716186" w:rsidRPr="005D18FA"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15</w:t>
            </w:r>
          </w:p>
        </w:tc>
        <w:tc>
          <w:tcPr>
            <w:tcW w:w="1062" w:type="dxa"/>
            <w:shd w:val="clear" w:color="auto" w:fill="auto"/>
            <w:vAlign w:val="center"/>
          </w:tcPr>
          <w:p w:rsidR="00716186" w:rsidRPr="009A6C6A" w:rsidRDefault="00716186" w:rsidP="003D24D5">
            <w:pPr>
              <w:spacing w:line="240" w:lineRule="auto"/>
              <w:jc w:val="center"/>
              <w:rPr>
                <w:rFonts w:ascii="Tahoma" w:hAnsi="Tahoma" w:cs="Tahoma"/>
                <w:bCs/>
                <w:sz w:val="16"/>
                <w:szCs w:val="16"/>
              </w:rPr>
            </w:pPr>
            <w:r>
              <w:rPr>
                <w:rFonts w:ascii="Tahoma" w:hAnsi="Tahoma" w:cs="Tahoma"/>
                <w:bCs/>
                <w:sz w:val="16"/>
                <w:szCs w:val="16"/>
              </w:rPr>
              <w:t>Bukti Pembayaran</w:t>
            </w:r>
          </w:p>
        </w:tc>
        <w:tc>
          <w:tcPr>
            <w:tcW w:w="1134" w:type="dxa"/>
            <w:shd w:val="clear" w:color="auto" w:fill="auto"/>
            <w:vAlign w:val="center"/>
          </w:tcPr>
          <w:p w:rsidR="00716186" w:rsidRPr="007E2C89" w:rsidRDefault="00716186" w:rsidP="003D24D5">
            <w:pPr>
              <w:jc w:val="center"/>
              <w:rPr>
                <w:rFonts w:ascii="Tahoma" w:hAnsi="Tahoma" w:cs="Tahoma"/>
                <w:bCs/>
                <w:sz w:val="16"/>
                <w:szCs w:val="16"/>
                <w:lang w:val="en-US"/>
              </w:rPr>
            </w:pPr>
            <w:r>
              <w:rPr>
                <w:rFonts w:ascii="Tahoma" w:hAnsi="Tahoma" w:cs="Tahoma"/>
                <w:bCs/>
                <w:sz w:val="16"/>
                <w:szCs w:val="16"/>
                <w:lang w:val="en-US"/>
              </w:rPr>
              <w:t>124.800.000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4E1C5D"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FB58CB" w:rsidRDefault="00716186" w:rsidP="003D24D5">
            <w:pPr>
              <w:spacing w:line="240" w:lineRule="auto"/>
              <w:jc w:val="center"/>
              <w:rPr>
                <w:rFonts w:ascii="Tahoma" w:hAnsi="Tahoma" w:cs="Tahoma"/>
                <w:bCs/>
                <w:sz w:val="16"/>
                <w:szCs w:val="16"/>
              </w:rPr>
            </w:pPr>
            <w:r>
              <w:rPr>
                <w:rFonts w:ascii="Tahoma" w:hAnsi="Tahoma" w:cs="Tahoma"/>
                <w:bCs/>
                <w:sz w:val="16"/>
                <w:szCs w:val="16"/>
              </w:rPr>
              <w:t>12 Bulan</w:t>
            </w:r>
          </w:p>
        </w:tc>
        <w:tc>
          <w:tcPr>
            <w:tcW w:w="1637" w:type="dxa"/>
            <w:shd w:val="clear" w:color="auto" w:fill="auto"/>
            <w:vAlign w:val="center"/>
          </w:tcPr>
          <w:p w:rsidR="00716186" w:rsidRPr="004B4C75"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154.980.000</w:t>
            </w:r>
          </w:p>
        </w:tc>
      </w:tr>
      <w:tr w:rsidR="00716186" w:rsidRPr="00EB2C1A" w:rsidTr="003D24D5">
        <w:trPr>
          <w:jc w:val="center"/>
        </w:trPr>
        <w:tc>
          <w:tcPr>
            <w:tcW w:w="268" w:type="dxa"/>
            <w:shd w:val="clear" w:color="auto" w:fill="auto"/>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auto"/>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3366DB" w:rsidRDefault="00716186" w:rsidP="003D24D5">
            <w:pPr>
              <w:spacing w:line="240" w:lineRule="auto"/>
              <w:jc w:val="center"/>
              <w:rPr>
                <w:rFonts w:ascii="Tahoma" w:hAnsi="Tahoma" w:cs="Tahoma"/>
                <w:sz w:val="16"/>
                <w:szCs w:val="16"/>
              </w:rPr>
            </w:pPr>
            <w:r>
              <w:rPr>
                <w:rFonts w:ascii="Tahoma" w:hAnsi="Tahoma" w:cs="Tahoma"/>
                <w:sz w:val="16"/>
                <w:szCs w:val="16"/>
              </w:rPr>
              <w:t>01</w:t>
            </w:r>
          </w:p>
        </w:tc>
        <w:tc>
          <w:tcPr>
            <w:tcW w:w="419" w:type="dxa"/>
            <w:shd w:val="clear" w:color="auto" w:fill="auto"/>
            <w:vAlign w:val="center"/>
          </w:tcPr>
          <w:p w:rsidR="00716186" w:rsidRPr="003366DB" w:rsidRDefault="00716186" w:rsidP="003D24D5">
            <w:pPr>
              <w:spacing w:line="240" w:lineRule="auto"/>
              <w:jc w:val="center"/>
              <w:rPr>
                <w:rFonts w:ascii="Tahoma" w:hAnsi="Tahoma" w:cs="Tahoma"/>
                <w:sz w:val="16"/>
                <w:szCs w:val="16"/>
              </w:rPr>
            </w:pPr>
            <w:r>
              <w:rPr>
                <w:rFonts w:ascii="Tahoma" w:hAnsi="Tahoma" w:cs="Tahoma"/>
                <w:sz w:val="16"/>
                <w:szCs w:val="16"/>
              </w:rPr>
              <w:t>10</w:t>
            </w:r>
          </w:p>
        </w:tc>
        <w:tc>
          <w:tcPr>
            <w:tcW w:w="2118" w:type="dxa"/>
            <w:shd w:val="clear" w:color="auto" w:fill="auto"/>
            <w:vAlign w:val="center"/>
          </w:tcPr>
          <w:p w:rsidR="00716186" w:rsidRPr="003366DB" w:rsidRDefault="00716186" w:rsidP="003D24D5">
            <w:pPr>
              <w:spacing w:line="240" w:lineRule="auto"/>
              <w:rPr>
                <w:rFonts w:ascii="Tahoma" w:hAnsi="Tahoma" w:cs="Tahoma"/>
                <w:bCs/>
                <w:sz w:val="16"/>
                <w:szCs w:val="16"/>
              </w:rPr>
            </w:pPr>
            <w:r>
              <w:rPr>
                <w:rFonts w:ascii="Tahoma" w:hAnsi="Tahoma" w:cs="Tahoma"/>
                <w:bCs/>
                <w:sz w:val="16"/>
                <w:szCs w:val="16"/>
              </w:rPr>
              <w:t>Penyediaan alat tulis kantor</w:t>
            </w:r>
          </w:p>
        </w:tc>
        <w:tc>
          <w:tcPr>
            <w:tcW w:w="2009" w:type="dxa"/>
            <w:shd w:val="clear" w:color="auto" w:fill="auto"/>
            <w:vAlign w:val="center"/>
          </w:tcPr>
          <w:p w:rsidR="00716186" w:rsidRPr="000F72C4" w:rsidRDefault="00716186" w:rsidP="003D24D5">
            <w:pPr>
              <w:spacing w:line="240" w:lineRule="auto"/>
              <w:rPr>
                <w:rFonts w:ascii="Tahoma" w:hAnsi="Tahoma" w:cs="Tahoma"/>
                <w:bCs/>
                <w:sz w:val="16"/>
                <w:szCs w:val="16"/>
              </w:rPr>
            </w:pPr>
            <w:r w:rsidRPr="005D2408">
              <w:rPr>
                <w:rFonts w:ascii="Tahoma" w:hAnsi="Tahoma" w:cs="Tahoma"/>
                <w:bCs/>
                <w:sz w:val="16"/>
                <w:szCs w:val="16"/>
              </w:rPr>
              <w:t>Jenis alat tulis kantor</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Kec. Palaran</w:t>
            </w:r>
          </w:p>
        </w:tc>
        <w:tc>
          <w:tcPr>
            <w:tcW w:w="609" w:type="dxa"/>
            <w:shd w:val="clear" w:color="auto" w:fill="auto"/>
            <w:vAlign w:val="center"/>
          </w:tcPr>
          <w:p w:rsidR="00716186" w:rsidRPr="005D18FA"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5</w:t>
            </w:r>
          </w:p>
        </w:tc>
        <w:tc>
          <w:tcPr>
            <w:tcW w:w="1062" w:type="dxa"/>
            <w:shd w:val="clear" w:color="auto" w:fill="auto"/>
            <w:vAlign w:val="center"/>
          </w:tcPr>
          <w:p w:rsidR="00716186" w:rsidRPr="009A6C6A" w:rsidRDefault="00716186" w:rsidP="003D24D5">
            <w:pPr>
              <w:spacing w:line="240" w:lineRule="auto"/>
              <w:jc w:val="center"/>
              <w:rPr>
                <w:rFonts w:ascii="Tahoma" w:hAnsi="Tahoma" w:cs="Tahoma"/>
                <w:bCs/>
                <w:sz w:val="16"/>
                <w:szCs w:val="16"/>
              </w:rPr>
            </w:pPr>
            <w:r>
              <w:rPr>
                <w:rFonts w:ascii="Tahoma" w:hAnsi="Tahoma" w:cs="Tahoma"/>
                <w:bCs/>
                <w:sz w:val="16"/>
                <w:szCs w:val="16"/>
              </w:rPr>
              <w:t>Jenis</w:t>
            </w:r>
          </w:p>
        </w:tc>
        <w:tc>
          <w:tcPr>
            <w:tcW w:w="1134" w:type="dxa"/>
            <w:shd w:val="clear" w:color="auto" w:fill="auto"/>
            <w:vAlign w:val="center"/>
          </w:tcPr>
          <w:p w:rsidR="00716186" w:rsidRPr="007E2C89" w:rsidRDefault="00716186" w:rsidP="003D24D5">
            <w:pPr>
              <w:jc w:val="center"/>
              <w:rPr>
                <w:rFonts w:ascii="Tahoma" w:hAnsi="Tahoma" w:cs="Tahoma"/>
                <w:bCs/>
                <w:sz w:val="16"/>
                <w:szCs w:val="16"/>
                <w:lang w:val="en-US"/>
              </w:rPr>
            </w:pPr>
            <w:r>
              <w:rPr>
                <w:rFonts w:ascii="Tahoma" w:hAnsi="Tahoma" w:cs="Tahoma"/>
                <w:bCs/>
                <w:sz w:val="16"/>
                <w:szCs w:val="16"/>
                <w:lang w:val="en-US"/>
              </w:rPr>
              <w:t>6.982.500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4E1C5D"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FB58CB" w:rsidRDefault="00716186" w:rsidP="003D24D5">
            <w:pPr>
              <w:spacing w:line="240" w:lineRule="auto"/>
              <w:jc w:val="center"/>
              <w:rPr>
                <w:rFonts w:ascii="Tahoma" w:hAnsi="Tahoma" w:cs="Tahoma"/>
                <w:bCs/>
                <w:sz w:val="16"/>
                <w:szCs w:val="16"/>
              </w:rPr>
            </w:pPr>
            <w:r>
              <w:rPr>
                <w:rFonts w:ascii="Tahoma" w:hAnsi="Tahoma" w:cs="Tahoma"/>
                <w:bCs/>
                <w:sz w:val="16"/>
                <w:szCs w:val="16"/>
              </w:rPr>
              <w:t>12 Bulan</w:t>
            </w:r>
          </w:p>
        </w:tc>
        <w:tc>
          <w:tcPr>
            <w:tcW w:w="1637" w:type="dxa"/>
            <w:shd w:val="clear" w:color="auto" w:fill="auto"/>
            <w:vAlign w:val="center"/>
          </w:tcPr>
          <w:p w:rsidR="00716186" w:rsidRPr="004B4C75"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6.982.500</w:t>
            </w:r>
          </w:p>
        </w:tc>
      </w:tr>
      <w:tr w:rsidR="00716186" w:rsidRPr="00EB2C1A" w:rsidTr="003D24D5">
        <w:trPr>
          <w:jc w:val="center"/>
        </w:trPr>
        <w:tc>
          <w:tcPr>
            <w:tcW w:w="268" w:type="dxa"/>
            <w:shd w:val="clear" w:color="auto" w:fill="auto"/>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auto"/>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3366DB" w:rsidRDefault="00716186" w:rsidP="003D24D5">
            <w:pPr>
              <w:spacing w:line="240" w:lineRule="auto"/>
              <w:jc w:val="center"/>
              <w:rPr>
                <w:rFonts w:ascii="Tahoma" w:hAnsi="Tahoma" w:cs="Tahoma"/>
                <w:sz w:val="16"/>
                <w:szCs w:val="16"/>
              </w:rPr>
            </w:pPr>
            <w:r>
              <w:rPr>
                <w:rFonts w:ascii="Tahoma" w:hAnsi="Tahoma" w:cs="Tahoma"/>
                <w:sz w:val="16"/>
                <w:szCs w:val="16"/>
              </w:rPr>
              <w:t>01</w:t>
            </w:r>
          </w:p>
        </w:tc>
        <w:tc>
          <w:tcPr>
            <w:tcW w:w="419" w:type="dxa"/>
            <w:shd w:val="clear" w:color="auto" w:fill="auto"/>
            <w:vAlign w:val="center"/>
          </w:tcPr>
          <w:p w:rsidR="00716186" w:rsidRPr="00A51DD3" w:rsidRDefault="00716186" w:rsidP="003D24D5">
            <w:pPr>
              <w:spacing w:line="240" w:lineRule="auto"/>
              <w:jc w:val="center"/>
              <w:rPr>
                <w:rFonts w:ascii="Tahoma" w:hAnsi="Tahoma" w:cs="Tahoma"/>
                <w:sz w:val="16"/>
                <w:szCs w:val="16"/>
              </w:rPr>
            </w:pPr>
            <w:r>
              <w:rPr>
                <w:rFonts w:ascii="Tahoma" w:hAnsi="Tahoma" w:cs="Tahoma"/>
                <w:sz w:val="16"/>
                <w:szCs w:val="16"/>
              </w:rPr>
              <w:t>11</w:t>
            </w:r>
          </w:p>
        </w:tc>
        <w:tc>
          <w:tcPr>
            <w:tcW w:w="2118" w:type="dxa"/>
            <w:shd w:val="clear" w:color="auto" w:fill="auto"/>
            <w:vAlign w:val="center"/>
          </w:tcPr>
          <w:p w:rsidR="00716186" w:rsidRPr="00B16516" w:rsidRDefault="00716186" w:rsidP="003D24D5">
            <w:pPr>
              <w:spacing w:line="240" w:lineRule="auto"/>
              <w:rPr>
                <w:rFonts w:ascii="Tahoma" w:hAnsi="Tahoma" w:cs="Tahoma"/>
                <w:bCs/>
                <w:sz w:val="16"/>
                <w:szCs w:val="16"/>
              </w:rPr>
            </w:pPr>
            <w:r>
              <w:rPr>
                <w:rFonts w:ascii="Tahoma" w:hAnsi="Tahoma" w:cs="Tahoma"/>
                <w:bCs/>
                <w:sz w:val="16"/>
                <w:szCs w:val="16"/>
              </w:rPr>
              <w:t>Penyediaan barang cetakan dan penggandaan</w:t>
            </w:r>
          </w:p>
        </w:tc>
        <w:tc>
          <w:tcPr>
            <w:tcW w:w="2009" w:type="dxa"/>
            <w:shd w:val="clear" w:color="auto" w:fill="auto"/>
            <w:vAlign w:val="center"/>
          </w:tcPr>
          <w:p w:rsidR="00716186" w:rsidRPr="000F72C4" w:rsidRDefault="00716186" w:rsidP="003D24D5">
            <w:pPr>
              <w:spacing w:line="240" w:lineRule="auto"/>
              <w:rPr>
                <w:rFonts w:ascii="Tahoma" w:hAnsi="Tahoma" w:cs="Tahoma"/>
                <w:bCs/>
                <w:sz w:val="16"/>
                <w:szCs w:val="16"/>
              </w:rPr>
            </w:pPr>
            <w:r w:rsidRPr="005D2408">
              <w:rPr>
                <w:rFonts w:ascii="Tahoma" w:hAnsi="Tahoma" w:cs="Tahoma"/>
                <w:bCs/>
                <w:sz w:val="16"/>
                <w:szCs w:val="16"/>
              </w:rPr>
              <w:t>laporan realisasi anggaran yang dicetak atau digandakan</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Kec. Palaran</w:t>
            </w:r>
          </w:p>
        </w:tc>
        <w:tc>
          <w:tcPr>
            <w:tcW w:w="609" w:type="dxa"/>
            <w:shd w:val="clear" w:color="auto" w:fill="auto"/>
            <w:vAlign w:val="center"/>
          </w:tcPr>
          <w:p w:rsidR="00716186" w:rsidRPr="005D18FA"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4</w:t>
            </w:r>
          </w:p>
        </w:tc>
        <w:tc>
          <w:tcPr>
            <w:tcW w:w="1062" w:type="dxa"/>
            <w:shd w:val="clear" w:color="auto" w:fill="auto"/>
            <w:vAlign w:val="center"/>
          </w:tcPr>
          <w:p w:rsidR="00716186" w:rsidRPr="009A6C6A" w:rsidRDefault="00716186" w:rsidP="003D24D5">
            <w:pPr>
              <w:spacing w:line="240" w:lineRule="auto"/>
              <w:jc w:val="center"/>
              <w:rPr>
                <w:rFonts w:ascii="Tahoma" w:hAnsi="Tahoma" w:cs="Tahoma"/>
                <w:bCs/>
                <w:sz w:val="16"/>
                <w:szCs w:val="16"/>
              </w:rPr>
            </w:pPr>
            <w:r>
              <w:rPr>
                <w:rFonts w:ascii="Tahoma" w:hAnsi="Tahoma" w:cs="Tahoma"/>
                <w:bCs/>
                <w:sz w:val="16"/>
                <w:szCs w:val="16"/>
              </w:rPr>
              <w:t>Dokumen</w:t>
            </w:r>
          </w:p>
        </w:tc>
        <w:tc>
          <w:tcPr>
            <w:tcW w:w="1134" w:type="dxa"/>
            <w:shd w:val="clear" w:color="auto" w:fill="auto"/>
            <w:vAlign w:val="center"/>
          </w:tcPr>
          <w:p w:rsidR="00716186" w:rsidRPr="007E2C89" w:rsidRDefault="00716186" w:rsidP="003D24D5">
            <w:pPr>
              <w:jc w:val="center"/>
              <w:rPr>
                <w:rFonts w:ascii="Tahoma" w:hAnsi="Tahoma" w:cs="Tahoma"/>
                <w:bCs/>
                <w:sz w:val="16"/>
                <w:szCs w:val="16"/>
                <w:lang w:val="en-US"/>
              </w:rPr>
            </w:pPr>
            <w:r>
              <w:rPr>
                <w:rFonts w:ascii="Tahoma" w:hAnsi="Tahoma" w:cs="Tahoma"/>
                <w:bCs/>
                <w:sz w:val="16"/>
                <w:szCs w:val="16"/>
                <w:lang w:val="en-US"/>
              </w:rPr>
              <w:t>14.845.635</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4E1C5D"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FB58CB" w:rsidRDefault="00716186" w:rsidP="003D24D5">
            <w:pPr>
              <w:spacing w:line="240" w:lineRule="auto"/>
              <w:jc w:val="center"/>
              <w:rPr>
                <w:rFonts w:ascii="Tahoma" w:hAnsi="Tahoma" w:cs="Tahoma"/>
                <w:bCs/>
                <w:sz w:val="16"/>
                <w:szCs w:val="16"/>
              </w:rPr>
            </w:pPr>
            <w:r>
              <w:rPr>
                <w:rFonts w:ascii="Tahoma" w:hAnsi="Tahoma" w:cs="Tahoma"/>
                <w:bCs/>
                <w:sz w:val="16"/>
                <w:szCs w:val="16"/>
              </w:rPr>
              <w:t>12 Bulan</w:t>
            </w:r>
          </w:p>
        </w:tc>
        <w:tc>
          <w:tcPr>
            <w:tcW w:w="1637" w:type="dxa"/>
            <w:shd w:val="clear" w:color="auto" w:fill="auto"/>
            <w:vAlign w:val="center"/>
          </w:tcPr>
          <w:p w:rsidR="00716186" w:rsidRPr="004B4C75"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14.845.635</w:t>
            </w:r>
          </w:p>
        </w:tc>
      </w:tr>
      <w:tr w:rsidR="00716186" w:rsidRPr="00EB2C1A" w:rsidTr="003D24D5">
        <w:trPr>
          <w:jc w:val="center"/>
        </w:trPr>
        <w:tc>
          <w:tcPr>
            <w:tcW w:w="268" w:type="dxa"/>
            <w:shd w:val="clear" w:color="auto" w:fill="auto"/>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auto"/>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3366DB" w:rsidRDefault="00716186" w:rsidP="003D24D5">
            <w:pPr>
              <w:spacing w:line="240" w:lineRule="auto"/>
              <w:jc w:val="center"/>
              <w:rPr>
                <w:rFonts w:ascii="Tahoma" w:hAnsi="Tahoma" w:cs="Tahoma"/>
                <w:sz w:val="16"/>
                <w:szCs w:val="16"/>
              </w:rPr>
            </w:pPr>
            <w:r>
              <w:rPr>
                <w:rFonts w:ascii="Tahoma" w:hAnsi="Tahoma" w:cs="Tahoma"/>
                <w:sz w:val="16"/>
                <w:szCs w:val="16"/>
              </w:rPr>
              <w:t>01</w:t>
            </w:r>
          </w:p>
        </w:tc>
        <w:tc>
          <w:tcPr>
            <w:tcW w:w="419" w:type="dxa"/>
            <w:shd w:val="clear" w:color="auto" w:fill="auto"/>
            <w:vAlign w:val="center"/>
          </w:tcPr>
          <w:p w:rsidR="00716186" w:rsidRPr="00A51DD3" w:rsidRDefault="00716186" w:rsidP="003D24D5">
            <w:pPr>
              <w:spacing w:line="240" w:lineRule="auto"/>
              <w:jc w:val="center"/>
              <w:rPr>
                <w:rFonts w:ascii="Tahoma" w:hAnsi="Tahoma" w:cs="Tahoma"/>
                <w:sz w:val="16"/>
                <w:szCs w:val="16"/>
              </w:rPr>
            </w:pPr>
            <w:r>
              <w:rPr>
                <w:rFonts w:ascii="Tahoma" w:hAnsi="Tahoma" w:cs="Tahoma"/>
                <w:sz w:val="16"/>
                <w:szCs w:val="16"/>
              </w:rPr>
              <w:t>12</w:t>
            </w:r>
          </w:p>
        </w:tc>
        <w:tc>
          <w:tcPr>
            <w:tcW w:w="2118" w:type="dxa"/>
            <w:shd w:val="clear" w:color="auto" w:fill="auto"/>
            <w:vAlign w:val="center"/>
          </w:tcPr>
          <w:p w:rsidR="00716186" w:rsidRPr="003366DB" w:rsidRDefault="00716186" w:rsidP="003D24D5">
            <w:pPr>
              <w:spacing w:line="240" w:lineRule="auto"/>
              <w:rPr>
                <w:rFonts w:ascii="Tahoma" w:hAnsi="Tahoma" w:cs="Tahoma"/>
                <w:bCs/>
                <w:sz w:val="16"/>
                <w:szCs w:val="16"/>
              </w:rPr>
            </w:pPr>
            <w:r>
              <w:rPr>
                <w:rFonts w:ascii="Tahoma" w:hAnsi="Tahoma" w:cs="Tahoma"/>
                <w:bCs/>
                <w:sz w:val="16"/>
                <w:szCs w:val="16"/>
              </w:rPr>
              <w:t>Penyediaan komponen dan instalasi/penerangan bangunan kantor</w:t>
            </w:r>
          </w:p>
        </w:tc>
        <w:tc>
          <w:tcPr>
            <w:tcW w:w="2009" w:type="dxa"/>
            <w:shd w:val="clear" w:color="auto" w:fill="auto"/>
            <w:vAlign w:val="center"/>
          </w:tcPr>
          <w:p w:rsidR="00716186" w:rsidRPr="000F72C4" w:rsidRDefault="00716186" w:rsidP="003D24D5">
            <w:pPr>
              <w:spacing w:line="240" w:lineRule="auto"/>
              <w:rPr>
                <w:rFonts w:ascii="Tahoma" w:hAnsi="Tahoma" w:cs="Tahoma"/>
                <w:bCs/>
                <w:sz w:val="16"/>
                <w:szCs w:val="16"/>
              </w:rPr>
            </w:pPr>
            <w:r w:rsidRPr="005D2408">
              <w:rPr>
                <w:rFonts w:ascii="Tahoma" w:hAnsi="Tahoma" w:cs="Tahoma"/>
                <w:bCs/>
                <w:sz w:val="16"/>
                <w:szCs w:val="16"/>
              </w:rPr>
              <w:t>jenis komponen instalasi listrik dan penerangan bangunan kantor yang disediakan</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Kec. Palaran</w:t>
            </w:r>
          </w:p>
        </w:tc>
        <w:tc>
          <w:tcPr>
            <w:tcW w:w="609" w:type="dxa"/>
            <w:shd w:val="clear" w:color="auto" w:fill="auto"/>
            <w:vAlign w:val="center"/>
          </w:tcPr>
          <w:p w:rsidR="00716186" w:rsidRPr="005D18FA"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2</w:t>
            </w:r>
          </w:p>
        </w:tc>
        <w:tc>
          <w:tcPr>
            <w:tcW w:w="1062" w:type="dxa"/>
            <w:shd w:val="clear" w:color="auto" w:fill="auto"/>
            <w:vAlign w:val="center"/>
          </w:tcPr>
          <w:p w:rsidR="00716186" w:rsidRPr="009A6C6A" w:rsidRDefault="00716186" w:rsidP="003D24D5">
            <w:pPr>
              <w:spacing w:line="240" w:lineRule="auto"/>
              <w:jc w:val="center"/>
              <w:rPr>
                <w:rFonts w:ascii="Tahoma" w:hAnsi="Tahoma" w:cs="Tahoma"/>
                <w:bCs/>
                <w:sz w:val="16"/>
                <w:szCs w:val="16"/>
              </w:rPr>
            </w:pPr>
            <w:r>
              <w:rPr>
                <w:rFonts w:ascii="Tahoma" w:hAnsi="Tahoma" w:cs="Tahoma"/>
                <w:bCs/>
                <w:sz w:val="16"/>
                <w:szCs w:val="16"/>
              </w:rPr>
              <w:t>jenis</w:t>
            </w:r>
          </w:p>
        </w:tc>
        <w:tc>
          <w:tcPr>
            <w:tcW w:w="1134" w:type="dxa"/>
            <w:shd w:val="clear" w:color="auto" w:fill="auto"/>
            <w:vAlign w:val="center"/>
          </w:tcPr>
          <w:p w:rsidR="00716186" w:rsidRPr="004B4C75" w:rsidRDefault="00716186" w:rsidP="003D24D5">
            <w:pPr>
              <w:jc w:val="center"/>
              <w:rPr>
                <w:rFonts w:ascii="Tahoma" w:hAnsi="Tahoma" w:cs="Tahoma"/>
                <w:bCs/>
                <w:sz w:val="16"/>
                <w:szCs w:val="16"/>
                <w:lang w:val="en-US"/>
              </w:rPr>
            </w:pPr>
            <w:r>
              <w:rPr>
                <w:rFonts w:ascii="Tahoma" w:hAnsi="Tahoma" w:cs="Tahoma"/>
                <w:bCs/>
                <w:sz w:val="16"/>
                <w:szCs w:val="16"/>
                <w:lang w:val="en-US"/>
              </w:rPr>
              <w:t>2.034.375</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4E1C5D"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FB58CB" w:rsidRDefault="00716186" w:rsidP="003D24D5">
            <w:pPr>
              <w:spacing w:line="240" w:lineRule="auto"/>
              <w:jc w:val="center"/>
              <w:rPr>
                <w:rFonts w:ascii="Tahoma" w:hAnsi="Tahoma" w:cs="Tahoma"/>
                <w:bCs/>
                <w:sz w:val="16"/>
                <w:szCs w:val="16"/>
              </w:rPr>
            </w:pPr>
            <w:r>
              <w:rPr>
                <w:rFonts w:ascii="Tahoma" w:hAnsi="Tahoma" w:cs="Tahoma"/>
                <w:bCs/>
                <w:sz w:val="16"/>
                <w:szCs w:val="16"/>
              </w:rPr>
              <w:t>12 Bulan</w:t>
            </w:r>
          </w:p>
        </w:tc>
        <w:tc>
          <w:tcPr>
            <w:tcW w:w="1637" w:type="dxa"/>
            <w:shd w:val="clear" w:color="auto" w:fill="auto"/>
            <w:vAlign w:val="center"/>
          </w:tcPr>
          <w:p w:rsidR="00716186" w:rsidRPr="0030053D"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2.034.375</w:t>
            </w:r>
          </w:p>
        </w:tc>
      </w:tr>
      <w:tr w:rsidR="00716186" w:rsidRPr="00EB2C1A" w:rsidTr="003D24D5">
        <w:trPr>
          <w:jc w:val="center"/>
        </w:trPr>
        <w:tc>
          <w:tcPr>
            <w:tcW w:w="268" w:type="dxa"/>
            <w:shd w:val="clear" w:color="auto" w:fill="auto"/>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auto"/>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3366DB" w:rsidRDefault="00716186" w:rsidP="003D24D5">
            <w:pPr>
              <w:spacing w:line="240" w:lineRule="auto"/>
              <w:jc w:val="center"/>
              <w:rPr>
                <w:rFonts w:ascii="Tahoma" w:hAnsi="Tahoma" w:cs="Tahoma"/>
                <w:sz w:val="16"/>
                <w:szCs w:val="16"/>
              </w:rPr>
            </w:pPr>
            <w:r>
              <w:rPr>
                <w:rFonts w:ascii="Tahoma" w:hAnsi="Tahoma" w:cs="Tahoma"/>
                <w:sz w:val="16"/>
                <w:szCs w:val="16"/>
              </w:rPr>
              <w:t>01</w:t>
            </w:r>
          </w:p>
        </w:tc>
        <w:tc>
          <w:tcPr>
            <w:tcW w:w="419" w:type="dxa"/>
            <w:shd w:val="clear" w:color="auto" w:fill="auto"/>
            <w:vAlign w:val="center"/>
          </w:tcPr>
          <w:p w:rsidR="00716186" w:rsidRPr="00025880" w:rsidRDefault="00716186" w:rsidP="003D24D5">
            <w:pPr>
              <w:spacing w:line="240" w:lineRule="auto"/>
              <w:jc w:val="center"/>
              <w:rPr>
                <w:rFonts w:ascii="Tahoma" w:hAnsi="Tahoma" w:cs="Tahoma"/>
                <w:sz w:val="16"/>
                <w:szCs w:val="16"/>
              </w:rPr>
            </w:pPr>
            <w:r>
              <w:rPr>
                <w:rFonts w:ascii="Tahoma" w:hAnsi="Tahoma" w:cs="Tahoma"/>
                <w:sz w:val="16"/>
                <w:szCs w:val="16"/>
              </w:rPr>
              <w:t>19</w:t>
            </w:r>
          </w:p>
        </w:tc>
        <w:tc>
          <w:tcPr>
            <w:tcW w:w="2118" w:type="dxa"/>
            <w:shd w:val="clear" w:color="auto" w:fill="auto"/>
            <w:vAlign w:val="center"/>
          </w:tcPr>
          <w:p w:rsidR="00716186" w:rsidRDefault="00716186" w:rsidP="003D24D5">
            <w:pPr>
              <w:spacing w:line="240" w:lineRule="auto"/>
              <w:rPr>
                <w:rFonts w:ascii="Tahoma" w:hAnsi="Tahoma" w:cs="Tahoma"/>
                <w:bCs/>
                <w:sz w:val="16"/>
                <w:szCs w:val="16"/>
              </w:rPr>
            </w:pPr>
            <w:r>
              <w:rPr>
                <w:rFonts w:ascii="Tahoma" w:hAnsi="Tahoma" w:cs="Tahoma"/>
                <w:bCs/>
                <w:sz w:val="16"/>
                <w:szCs w:val="16"/>
              </w:rPr>
              <w:t>Penyediaan peralatan dan perlengkapan kantor</w:t>
            </w:r>
          </w:p>
        </w:tc>
        <w:tc>
          <w:tcPr>
            <w:tcW w:w="2009" w:type="dxa"/>
            <w:shd w:val="clear" w:color="auto" w:fill="auto"/>
            <w:vAlign w:val="center"/>
          </w:tcPr>
          <w:p w:rsidR="00716186" w:rsidRPr="000F72C4" w:rsidRDefault="00716186" w:rsidP="003D24D5">
            <w:pPr>
              <w:spacing w:line="240" w:lineRule="auto"/>
              <w:rPr>
                <w:rFonts w:ascii="Tahoma" w:hAnsi="Tahoma" w:cs="Tahoma"/>
                <w:bCs/>
                <w:sz w:val="16"/>
                <w:szCs w:val="16"/>
              </w:rPr>
            </w:pPr>
            <w:r w:rsidRPr="005D2408">
              <w:rPr>
                <w:rFonts w:ascii="Tahoma" w:hAnsi="Tahoma" w:cs="Tahoma"/>
                <w:bCs/>
                <w:sz w:val="16"/>
                <w:szCs w:val="16"/>
              </w:rPr>
              <w:t>jenis komponen peralatan dan perlengkapan kantor yang disediakan</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Kec. Palaran</w:t>
            </w:r>
          </w:p>
        </w:tc>
        <w:tc>
          <w:tcPr>
            <w:tcW w:w="609" w:type="dxa"/>
            <w:shd w:val="clear" w:color="auto" w:fill="auto"/>
            <w:vAlign w:val="center"/>
          </w:tcPr>
          <w:p w:rsidR="00716186" w:rsidRPr="005D18FA"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2</w:t>
            </w:r>
          </w:p>
        </w:tc>
        <w:tc>
          <w:tcPr>
            <w:tcW w:w="1062" w:type="dxa"/>
            <w:shd w:val="clear" w:color="auto" w:fill="auto"/>
            <w:vAlign w:val="center"/>
          </w:tcPr>
          <w:p w:rsidR="00716186" w:rsidRPr="009A6C6A" w:rsidRDefault="00716186" w:rsidP="003D24D5">
            <w:pPr>
              <w:spacing w:line="240" w:lineRule="auto"/>
              <w:jc w:val="center"/>
              <w:rPr>
                <w:rFonts w:ascii="Tahoma" w:hAnsi="Tahoma" w:cs="Tahoma"/>
                <w:bCs/>
                <w:sz w:val="16"/>
                <w:szCs w:val="16"/>
              </w:rPr>
            </w:pPr>
            <w:r>
              <w:rPr>
                <w:rFonts w:ascii="Tahoma" w:hAnsi="Tahoma" w:cs="Tahoma"/>
                <w:bCs/>
                <w:sz w:val="16"/>
                <w:szCs w:val="16"/>
              </w:rPr>
              <w:t>jenis</w:t>
            </w:r>
          </w:p>
        </w:tc>
        <w:tc>
          <w:tcPr>
            <w:tcW w:w="1134" w:type="dxa"/>
            <w:shd w:val="clear" w:color="auto" w:fill="auto"/>
            <w:vAlign w:val="center"/>
          </w:tcPr>
          <w:p w:rsidR="00716186" w:rsidRPr="00B127A0" w:rsidRDefault="00716186" w:rsidP="003D24D5">
            <w:pPr>
              <w:jc w:val="center"/>
              <w:rPr>
                <w:rFonts w:ascii="Tahoma" w:hAnsi="Tahoma" w:cs="Tahoma"/>
                <w:bCs/>
                <w:sz w:val="16"/>
                <w:szCs w:val="16"/>
              </w:rPr>
            </w:pPr>
            <w:r>
              <w:rPr>
                <w:rFonts w:ascii="Tahoma" w:hAnsi="Tahoma" w:cs="Tahoma"/>
                <w:bCs/>
                <w:sz w:val="16"/>
                <w:szCs w:val="16"/>
              </w:rPr>
              <w:t>150.000.000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4E1C5D"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FB58CB" w:rsidRDefault="00716186" w:rsidP="003D24D5">
            <w:pPr>
              <w:spacing w:line="240" w:lineRule="auto"/>
              <w:jc w:val="center"/>
              <w:rPr>
                <w:rFonts w:ascii="Tahoma" w:hAnsi="Tahoma" w:cs="Tahoma"/>
                <w:bCs/>
                <w:sz w:val="16"/>
                <w:szCs w:val="16"/>
              </w:rPr>
            </w:pPr>
            <w:r>
              <w:rPr>
                <w:rFonts w:ascii="Tahoma" w:hAnsi="Tahoma" w:cs="Tahoma"/>
                <w:bCs/>
                <w:sz w:val="16"/>
                <w:szCs w:val="16"/>
              </w:rPr>
              <w:t>12 Bulan</w:t>
            </w:r>
          </w:p>
        </w:tc>
        <w:tc>
          <w:tcPr>
            <w:tcW w:w="1637" w:type="dxa"/>
            <w:shd w:val="clear" w:color="auto" w:fill="auto"/>
            <w:vAlign w:val="center"/>
          </w:tcPr>
          <w:p w:rsidR="00716186" w:rsidRPr="00B127A0" w:rsidRDefault="00716186" w:rsidP="003D24D5">
            <w:pPr>
              <w:spacing w:line="240" w:lineRule="auto"/>
              <w:jc w:val="center"/>
              <w:rPr>
                <w:rFonts w:ascii="Tahoma" w:hAnsi="Tahoma" w:cs="Tahoma"/>
                <w:bCs/>
                <w:sz w:val="16"/>
                <w:szCs w:val="16"/>
              </w:rPr>
            </w:pPr>
            <w:r>
              <w:rPr>
                <w:rFonts w:ascii="Tahoma" w:hAnsi="Tahoma" w:cs="Tahoma"/>
                <w:bCs/>
                <w:sz w:val="16"/>
                <w:szCs w:val="16"/>
              </w:rPr>
              <w:t>150.000.000</w:t>
            </w:r>
          </w:p>
        </w:tc>
      </w:tr>
      <w:tr w:rsidR="00716186" w:rsidRPr="00EB2C1A" w:rsidTr="003D24D5">
        <w:trPr>
          <w:jc w:val="center"/>
        </w:trPr>
        <w:tc>
          <w:tcPr>
            <w:tcW w:w="268" w:type="dxa"/>
            <w:shd w:val="clear" w:color="auto" w:fill="auto"/>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auto"/>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3366DB" w:rsidRDefault="00716186" w:rsidP="003D24D5">
            <w:pPr>
              <w:spacing w:line="240" w:lineRule="auto"/>
              <w:jc w:val="center"/>
              <w:rPr>
                <w:rFonts w:ascii="Tahoma" w:hAnsi="Tahoma" w:cs="Tahoma"/>
                <w:sz w:val="16"/>
                <w:szCs w:val="16"/>
              </w:rPr>
            </w:pPr>
            <w:r>
              <w:rPr>
                <w:rFonts w:ascii="Tahoma" w:hAnsi="Tahoma" w:cs="Tahoma"/>
                <w:sz w:val="16"/>
                <w:szCs w:val="16"/>
              </w:rPr>
              <w:t>01</w:t>
            </w:r>
          </w:p>
        </w:tc>
        <w:tc>
          <w:tcPr>
            <w:tcW w:w="419" w:type="dxa"/>
            <w:shd w:val="clear" w:color="auto" w:fill="auto"/>
            <w:vAlign w:val="center"/>
          </w:tcPr>
          <w:p w:rsidR="00716186" w:rsidRPr="00025880" w:rsidRDefault="00716186" w:rsidP="003D24D5">
            <w:pPr>
              <w:spacing w:line="240" w:lineRule="auto"/>
              <w:jc w:val="center"/>
              <w:rPr>
                <w:rFonts w:ascii="Tahoma" w:hAnsi="Tahoma" w:cs="Tahoma"/>
                <w:sz w:val="16"/>
                <w:szCs w:val="16"/>
              </w:rPr>
            </w:pPr>
            <w:r>
              <w:rPr>
                <w:rFonts w:ascii="Tahoma" w:hAnsi="Tahoma" w:cs="Tahoma"/>
                <w:sz w:val="16"/>
                <w:szCs w:val="16"/>
              </w:rPr>
              <w:t>18</w:t>
            </w:r>
          </w:p>
        </w:tc>
        <w:tc>
          <w:tcPr>
            <w:tcW w:w="2118" w:type="dxa"/>
            <w:shd w:val="clear" w:color="auto" w:fill="auto"/>
            <w:vAlign w:val="center"/>
          </w:tcPr>
          <w:p w:rsidR="00716186" w:rsidRPr="003366DB" w:rsidRDefault="00716186" w:rsidP="003D24D5">
            <w:pPr>
              <w:spacing w:line="240" w:lineRule="auto"/>
              <w:rPr>
                <w:rFonts w:ascii="Tahoma" w:hAnsi="Tahoma" w:cs="Tahoma"/>
                <w:bCs/>
                <w:sz w:val="16"/>
                <w:szCs w:val="16"/>
              </w:rPr>
            </w:pPr>
            <w:r>
              <w:rPr>
                <w:rFonts w:ascii="Tahoma" w:hAnsi="Tahoma" w:cs="Tahoma"/>
                <w:bCs/>
                <w:sz w:val="16"/>
                <w:szCs w:val="16"/>
              </w:rPr>
              <w:t xml:space="preserve">Rapat-rapat koordinasi dan </w:t>
            </w:r>
            <w:r>
              <w:rPr>
                <w:rFonts w:ascii="Tahoma" w:hAnsi="Tahoma" w:cs="Tahoma"/>
                <w:bCs/>
                <w:sz w:val="16"/>
                <w:szCs w:val="16"/>
              </w:rPr>
              <w:lastRenderedPageBreak/>
              <w:t>konsultasi ke luar daerah</w:t>
            </w:r>
          </w:p>
        </w:tc>
        <w:tc>
          <w:tcPr>
            <w:tcW w:w="2009" w:type="dxa"/>
            <w:shd w:val="clear" w:color="auto" w:fill="auto"/>
            <w:vAlign w:val="center"/>
          </w:tcPr>
          <w:p w:rsidR="00716186" w:rsidRPr="000F72C4" w:rsidRDefault="00716186" w:rsidP="003D24D5">
            <w:pPr>
              <w:spacing w:line="240" w:lineRule="auto"/>
              <w:rPr>
                <w:rFonts w:ascii="Tahoma" w:hAnsi="Tahoma" w:cs="Tahoma"/>
                <w:bCs/>
                <w:sz w:val="16"/>
                <w:szCs w:val="16"/>
              </w:rPr>
            </w:pPr>
            <w:r w:rsidRPr="005D2408">
              <w:rPr>
                <w:rFonts w:ascii="Tahoma" w:hAnsi="Tahoma" w:cs="Tahoma"/>
                <w:bCs/>
                <w:sz w:val="16"/>
                <w:szCs w:val="16"/>
              </w:rPr>
              <w:lastRenderedPageBreak/>
              <w:t xml:space="preserve">Persentase rapat koordinasi dan konsultasi ke luar </w:t>
            </w:r>
            <w:r w:rsidRPr="005D2408">
              <w:rPr>
                <w:rFonts w:ascii="Tahoma" w:hAnsi="Tahoma" w:cs="Tahoma"/>
                <w:bCs/>
                <w:sz w:val="16"/>
                <w:szCs w:val="16"/>
              </w:rPr>
              <w:lastRenderedPageBreak/>
              <w:t>daerah yang dihadiri</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lastRenderedPageBreak/>
              <w:t>Kec. Palaran</w:t>
            </w:r>
          </w:p>
        </w:tc>
        <w:tc>
          <w:tcPr>
            <w:tcW w:w="609" w:type="dxa"/>
            <w:shd w:val="clear" w:color="auto" w:fill="auto"/>
            <w:vAlign w:val="center"/>
          </w:tcPr>
          <w:p w:rsidR="00716186" w:rsidRPr="005D18FA"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100</w:t>
            </w:r>
          </w:p>
        </w:tc>
        <w:tc>
          <w:tcPr>
            <w:tcW w:w="1062" w:type="dxa"/>
            <w:shd w:val="clear" w:color="auto" w:fill="auto"/>
            <w:vAlign w:val="center"/>
          </w:tcPr>
          <w:p w:rsidR="00716186" w:rsidRPr="009A6C6A" w:rsidRDefault="00716186" w:rsidP="003D24D5">
            <w:pPr>
              <w:spacing w:line="240" w:lineRule="auto"/>
              <w:jc w:val="center"/>
              <w:rPr>
                <w:rFonts w:ascii="Tahoma" w:hAnsi="Tahoma" w:cs="Tahoma"/>
                <w:bCs/>
                <w:sz w:val="16"/>
                <w:szCs w:val="16"/>
              </w:rPr>
            </w:pPr>
            <w:r>
              <w:rPr>
                <w:rFonts w:ascii="Tahoma" w:hAnsi="Tahoma" w:cs="Tahoma"/>
                <w:bCs/>
                <w:sz w:val="16"/>
                <w:szCs w:val="16"/>
              </w:rPr>
              <w:t>Persen</w:t>
            </w:r>
          </w:p>
        </w:tc>
        <w:tc>
          <w:tcPr>
            <w:tcW w:w="1134" w:type="dxa"/>
            <w:shd w:val="clear" w:color="auto" w:fill="auto"/>
            <w:vAlign w:val="center"/>
          </w:tcPr>
          <w:p w:rsidR="00716186" w:rsidRPr="004B4C75" w:rsidRDefault="00716186" w:rsidP="003D24D5">
            <w:pPr>
              <w:jc w:val="center"/>
              <w:rPr>
                <w:rFonts w:ascii="Tahoma" w:hAnsi="Tahoma" w:cs="Tahoma"/>
                <w:bCs/>
                <w:sz w:val="16"/>
                <w:szCs w:val="16"/>
                <w:lang w:val="en-US"/>
              </w:rPr>
            </w:pPr>
            <w:r>
              <w:rPr>
                <w:rFonts w:ascii="Tahoma" w:hAnsi="Tahoma" w:cs="Tahoma"/>
                <w:bCs/>
                <w:sz w:val="16"/>
                <w:szCs w:val="16"/>
                <w:lang w:val="en-US"/>
              </w:rPr>
              <w:t>73.500.000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A53569"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FB58CB" w:rsidRDefault="00716186" w:rsidP="003D24D5">
            <w:pPr>
              <w:spacing w:line="240" w:lineRule="auto"/>
              <w:jc w:val="center"/>
              <w:rPr>
                <w:rFonts w:ascii="Tahoma" w:hAnsi="Tahoma" w:cs="Tahoma"/>
                <w:bCs/>
                <w:sz w:val="16"/>
                <w:szCs w:val="16"/>
              </w:rPr>
            </w:pPr>
            <w:r>
              <w:rPr>
                <w:rFonts w:ascii="Tahoma" w:hAnsi="Tahoma" w:cs="Tahoma"/>
                <w:bCs/>
                <w:sz w:val="16"/>
                <w:szCs w:val="16"/>
              </w:rPr>
              <w:t>12 Bulan</w:t>
            </w:r>
          </w:p>
        </w:tc>
        <w:tc>
          <w:tcPr>
            <w:tcW w:w="1637" w:type="dxa"/>
            <w:shd w:val="clear" w:color="auto" w:fill="auto"/>
            <w:vAlign w:val="center"/>
          </w:tcPr>
          <w:p w:rsidR="00716186" w:rsidRPr="0030053D"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73.500.000</w:t>
            </w:r>
          </w:p>
        </w:tc>
      </w:tr>
      <w:tr w:rsidR="00716186" w:rsidRPr="00EB2C1A" w:rsidTr="003D24D5">
        <w:trPr>
          <w:jc w:val="center"/>
        </w:trPr>
        <w:tc>
          <w:tcPr>
            <w:tcW w:w="268" w:type="dxa"/>
            <w:shd w:val="clear" w:color="auto" w:fill="auto"/>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lastRenderedPageBreak/>
              <w:t>5</w:t>
            </w:r>
          </w:p>
        </w:tc>
        <w:tc>
          <w:tcPr>
            <w:tcW w:w="294" w:type="dxa"/>
            <w:shd w:val="clear" w:color="auto" w:fill="auto"/>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3366DB" w:rsidRDefault="00716186" w:rsidP="003D24D5">
            <w:pPr>
              <w:spacing w:line="240" w:lineRule="auto"/>
              <w:jc w:val="center"/>
              <w:rPr>
                <w:rFonts w:ascii="Tahoma" w:hAnsi="Tahoma" w:cs="Tahoma"/>
                <w:sz w:val="16"/>
                <w:szCs w:val="16"/>
              </w:rPr>
            </w:pPr>
            <w:r>
              <w:rPr>
                <w:rFonts w:ascii="Tahoma" w:hAnsi="Tahoma" w:cs="Tahoma"/>
                <w:sz w:val="16"/>
                <w:szCs w:val="16"/>
              </w:rPr>
              <w:t>01</w:t>
            </w:r>
          </w:p>
        </w:tc>
        <w:tc>
          <w:tcPr>
            <w:tcW w:w="419" w:type="dxa"/>
            <w:shd w:val="clear" w:color="auto" w:fill="auto"/>
            <w:vAlign w:val="center"/>
          </w:tcPr>
          <w:p w:rsidR="00716186" w:rsidRPr="00A51DD3" w:rsidRDefault="00716186" w:rsidP="003D24D5">
            <w:pPr>
              <w:spacing w:line="240" w:lineRule="auto"/>
              <w:jc w:val="center"/>
              <w:rPr>
                <w:rFonts w:ascii="Tahoma" w:hAnsi="Tahoma" w:cs="Tahoma"/>
                <w:sz w:val="16"/>
                <w:szCs w:val="16"/>
              </w:rPr>
            </w:pPr>
            <w:r>
              <w:rPr>
                <w:rFonts w:ascii="Tahoma" w:hAnsi="Tahoma" w:cs="Tahoma"/>
                <w:sz w:val="16"/>
                <w:szCs w:val="16"/>
              </w:rPr>
              <w:t>28</w:t>
            </w:r>
          </w:p>
        </w:tc>
        <w:tc>
          <w:tcPr>
            <w:tcW w:w="2118" w:type="dxa"/>
            <w:shd w:val="clear" w:color="auto" w:fill="auto"/>
            <w:vAlign w:val="center"/>
          </w:tcPr>
          <w:p w:rsidR="00716186" w:rsidRPr="003366DB" w:rsidRDefault="00716186" w:rsidP="003D24D5">
            <w:pPr>
              <w:spacing w:line="240" w:lineRule="auto"/>
              <w:rPr>
                <w:rFonts w:ascii="Tahoma" w:hAnsi="Tahoma" w:cs="Tahoma"/>
                <w:bCs/>
                <w:sz w:val="16"/>
                <w:szCs w:val="16"/>
              </w:rPr>
            </w:pPr>
            <w:r w:rsidRPr="005D18FA">
              <w:rPr>
                <w:rFonts w:ascii="Tahoma" w:hAnsi="Tahoma" w:cs="Tahoma"/>
                <w:bCs/>
                <w:sz w:val="16"/>
                <w:szCs w:val="16"/>
              </w:rPr>
              <w:t>Penyediaan Administrasi Pelaksanaan Tugas ASN</w:t>
            </w:r>
          </w:p>
        </w:tc>
        <w:tc>
          <w:tcPr>
            <w:tcW w:w="2009" w:type="dxa"/>
            <w:shd w:val="clear" w:color="auto" w:fill="auto"/>
            <w:vAlign w:val="center"/>
          </w:tcPr>
          <w:p w:rsidR="00716186" w:rsidRPr="000F72C4" w:rsidRDefault="00716186" w:rsidP="003D24D5">
            <w:pPr>
              <w:spacing w:line="240" w:lineRule="auto"/>
              <w:rPr>
                <w:rFonts w:ascii="Tahoma" w:hAnsi="Tahoma" w:cs="Tahoma"/>
                <w:bCs/>
                <w:sz w:val="16"/>
                <w:szCs w:val="16"/>
              </w:rPr>
            </w:pPr>
            <w:r>
              <w:rPr>
                <w:rFonts w:ascii="Tahoma" w:hAnsi="Tahoma" w:cs="Tahoma"/>
                <w:bCs/>
                <w:sz w:val="16"/>
                <w:szCs w:val="16"/>
              </w:rPr>
              <w:t>PTT</w:t>
            </w:r>
            <w:r w:rsidRPr="005D2408">
              <w:rPr>
                <w:rFonts w:ascii="Tahoma" w:hAnsi="Tahoma" w:cs="Tahoma"/>
                <w:bCs/>
                <w:sz w:val="16"/>
                <w:szCs w:val="16"/>
              </w:rPr>
              <w:t xml:space="preserve"> serta Pengelola Keuangan dan Barang yang dibayarkan honorariumnya.</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Kec. Palaran</w:t>
            </w:r>
          </w:p>
        </w:tc>
        <w:tc>
          <w:tcPr>
            <w:tcW w:w="609" w:type="dxa"/>
            <w:shd w:val="clear" w:color="auto" w:fill="auto"/>
            <w:vAlign w:val="center"/>
          </w:tcPr>
          <w:p w:rsidR="00716186" w:rsidRPr="005D18FA"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30</w:t>
            </w:r>
          </w:p>
        </w:tc>
        <w:tc>
          <w:tcPr>
            <w:tcW w:w="1062" w:type="dxa"/>
            <w:shd w:val="clear" w:color="auto" w:fill="auto"/>
            <w:vAlign w:val="center"/>
          </w:tcPr>
          <w:p w:rsidR="00716186" w:rsidRPr="009A6C6A" w:rsidRDefault="00716186" w:rsidP="003D24D5">
            <w:pPr>
              <w:spacing w:line="240" w:lineRule="auto"/>
              <w:jc w:val="center"/>
              <w:rPr>
                <w:rFonts w:ascii="Tahoma" w:hAnsi="Tahoma" w:cs="Tahoma"/>
                <w:bCs/>
                <w:sz w:val="16"/>
                <w:szCs w:val="16"/>
              </w:rPr>
            </w:pPr>
            <w:r>
              <w:rPr>
                <w:rFonts w:ascii="Tahoma" w:hAnsi="Tahoma" w:cs="Tahoma"/>
                <w:bCs/>
                <w:sz w:val="16"/>
                <w:szCs w:val="16"/>
              </w:rPr>
              <w:t>Orang</w:t>
            </w:r>
          </w:p>
        </w:tc>
        <w:tc>
          <w:tcPr>
            <w:tcW w:w="1134" w:type="dxa"/>
            <w:shd w:val="clear" w:color="auto" w:fill="auto"/>
            <w:vAlign w:val="center"/>
          </w:tcPr>
          <w:p w:rsidR="00716186" w:rsidRPr="00B127A0" w:rsidRDefault="00716186" w:rsidP="003D24D5">
            <w:pPr>
              <w:jc w:val="center"/>
              <w:rPr>
                <w:rFonts w:ascii="Tahoma" w:hAnsi="Tahoma" w:cs="Tahoma"/>
                <w:bCs/>
                <w:sz w:val="16"/>
                <w:szCs w:val="16"/>
              </w:rPr>
            </w:pPr>
            <w:r>
              <w:rPr>
                <w:rFonts w:ascii="Tahoma" w:hAnsi="Tahoma" w:cs="Tahoma"/>
                <w:bCs/>
                <w:sz w:val="16"/>
                <w:szCs w:val="16"/>
                <w:lang w:val="fi-FI"/>
              </w:rPr>
              <w:t>426.961.500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A53569"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FB58CB" w:rsidRDefault="00716186" w:rsidP="003D24D5">
            <w:pPr>
              <w:spacing w:line="240" w:lineRule="auto"/>
              <w:jc w:val="center"/>
              <w:rPr>
                <w:rFonts w:ascii="Tahoma" w:hAnsi="Tahoma" w:cs="Tahoma"/>
                <w:bCs/>
                <w:sz w:val="16"/>
                <w:szCs w:val="16"/>
              </w:rPr>
            </w:pPr>
            <w:r>
              <w:rPr>
                <w:rFonts w:ascii="Tahoma" w:hAnsi="Tahoma" w:cs="Tahoma"/>
                <w:bCs/>
                <w:sz w:val="16"/>
                <w:szCs w:val="16"/>
              </w:rPr>
              <w:t>12 Bulan</w:t>
            </w:r>
          </w:p>
        </w:tc>
        <w:tc>
          <w:tcPr>
            <w:tcW w:w="1637" w:type="dxa"/>
            <w:shd w:val="clear" w:color="auto" w:fill="auto"/>
            <w:vAlign w:val="center"/>
          </w:tcPr>
          <w:p w:rsidR="00716186" w:rsidRPr="0030053D"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426.961.500</w:t>
            </w:r>
          </w:p>
        </w:tc>
      </w:tr>
      <w:tr w:rsidR="00716186" w:rsidRPr="00EB2C1A" w:rsidTr="003D24D5">
        <w:trPr>
          <w:jc w:val="center"/>
        </w:trPr>
        <w:tc>
          <w:tcPr>
            <w:tcW w:w="268" w:type="dxa"/>
            <w:shd w:val="clear" w:color="auto" w:fill="auto"/>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auto"/>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3366DB" w:rsidRDefault="00716186" w:rsidP="003D24D5">
            <w:pPr>
              <w:spacing w:line="240" w:lineRule="auto"/>
              <w:jc w:val="center"/>
              <w:rPr>
                <w:rFonts w:ascii="Tahoma" w:hAnsi="Tahoma" w:cs="Tahoma"/>
                <w:sz w:val="16"/>
                <w:szCs w:val="16"/>
              </w:rPr>
            </w:pPr>
          </w:p>
        </w:tc>
        <w:tc>
          <w:tcPr>
            <w:tcW w:w="419" w:type="dxa"/>
            <w:shd w:val="clear" w:color="auto" w:fill="auto"/>
            <w:vAlign w:val="center"/>
          </w:tcPr>
          <w:p w:rsidR="00716186" w:rsidRPr="003366DB" w:rsidRDefault="00716186" w:rsidP="003D24D5">
            <w:pPr>
              <w:spacing w:line="240" w:lineRule="auto"/>
              <w:rPr>
                <w:rFonts w:ascii="Tahoma" w:hAnsi="Tahoma" w:cs="Tahoma"/>
                <w:sz w:val="16"/>
                <w:szCs w:val="16"/>
                <w:lang w:val="fi-FI"/>
              </w:rPr>
            </w:pPr>
          </w:p>
        </w:tc>
        <w:tc>
          <w:tcPr>
            <w:tcW w:w="2118" w:type="dxa"/>
            <w:shd w:val="clear" w:color="auto" w:fill="auto"/>
            <w:vAlign w:val="center"/>
          </w:tcPr>
          <w:p w:rsidR="00716186" w:rsidRDefault="00716186" w:rsidP="003D24D5">
            <w:pPr>
              <w:spacing w:line="240" w:lineRule="auto"/>
              <w:rPr>
                <w:rFonts w:ascii="Tahoma" w:hAnsi="Tahoma" w:cs="Tahoma"/>
                <w:bCs/>
                <w:sz w:val="16"/>
                <w:szCs w:val="16"/>
              </w:rPr>
            </w:pPr>
            <w:r>
              <w:rPr>
                <w:rFonts w:ascii="Tahoma" w:hAnsi="Tahoma" w:cs="Tahoma"/>
                <w:bCs/>
                <w:sz w:val="16"/>
                <w:szCs w:val="16"/>
              </w:rPr>
              <w:t>Penyediaan makanan &amp; minuman</w:t>
            </w:r>
          </w:p>
        </w:tc>
        <w:tc>
          <w:tcPr>
            <w:tcW w:w="2009" w:type="dxa"/>
            <w:shd w:val="clear" w:color="auto" w:fill="auto"/>
            <w:vAlign w:val="center"/>
          </w:tcPr>
          <w:p w:rsidR="00716186" w:rsidRPr="000F72C4" w:rsidRDefault="00716186" w:rsidP="003D24D5">
            <w:pPr>
              <w:spacing w:line="240" w:lineRule="auto"/>
              <w:rPr>
                <w:rFonts w:ascii="Tahoma" w:hAnsi="Tahoma" w:cs="Tahoma"/>
                <w:bCs/>
                <w:sz w:val="16"/>
                <w:szCs w:val="16"/>
              </w:rPr>
            </w:pPr>
            <w:r w:rsidRPr="005D2408">
              <w:rPr>
                <w:rFonts w:ascii="Tahoma" w:hAnsi="Tahoma" w:cs="Tahoma"/>
                <w:bCs/>
                <w:sz w:val="16"/>
                <w:szCs w:val="16"/>
              </w:rPr>
              <w:t>Persentase penyediaan makanan dan minuman</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Kec. Palaran</w:t>
            </w:r>
          </w:p>
        </w:tc>
        <w:tc>
          <w:tcPr>
            <w:tcW w:w="609" w:type="dxa"/>
            <w:shd w:val="clear" w:color="auto" w:fill="auto"/>
            <w:vAlign w:val="center"/>
          </w:tcPr>
          <w:p w:rsidR="00716186" w:rsidRPr="005D18FA"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100</w:t>
            </w:r>
          </w:p>
        </w:tc>
        <w:tc>
          <w:tcPr>
            <w:tcW w:w="1062" w:type="dxa"/>
            <w:shd w:val="clear" w:color="auto" w:fill="auto"/>
            <w:vAlign w:val="center"/>
          </w:tcPr>
          <w:p w:rsidR="00716186" w:rsidRPr="009A6C6A" w:rsidRDefault="00716186" w:rsidP="003D24D5">
            <w:pPr>
              <w:spacing w:line="240" w:lineRule="auto"/>
              <w:jc w:val="center"/>
              <w:rPr>
                <w:rFonts w:ascii="Tahoma" w:hAnsi="Tahoma" w:cs="Tahoma"/>
                <w:bCs/>
                <w:sz w:val="16"/>
                <w:szCs w:val="16"/>
              </w:rPr>
            </w:pPr>
            <w:r>
              <w:rPr>
                <w:rFonts w:ascii="Tahoma" w:hAnsi="Tahoma" w:cs="Tahoma"/>
                <w:bCs/>
                <w:sz w:val="16"/>
                <w:szCs w:val="16"/>
              </w:rPr>
              <w:t>Persen</w:t>
            </w:r>
          </w:p>
        </w:tc>
        <w:tc>
          <w:tcPr>
            <w:tcW w:w="1134" w:type="dxa"/>
            <w:shd w:val="clear" w:color="auto" w:fill="auto"/>
            <w:vAlign w:val="center"/>
          </w:tcPr>
          <w:p w:rsidR="00716186" w:rsidRPr="00B127A0" w:rsidRDefault="00716186" w:rsidP="003D24D5">
            <w:pPr>
              <w:jc w:val="center"/>
              <w:rPr>
                <w:rFonts w:ascii="Tahoma" w:hAnsi="Tahoma" w:cs="Tahoma"/>
                <w:bCs/>
                <w:sz w:val="16"/>
                <w:szCs w:val="16"/>
              </w:rPr>
            </w:pPr>
            <w:r>
              <w:rPr>
                <w:rFonts w:ascii="Tahoma" w:hAnsi="Tahoma" w:cs="Tahoma"/>
                <w:bCs/>
                <w:sz w:val="16"/>
                <w:szCs w:val="16"/>
              </w:rPr>
              <w:t>10.000.000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A53569"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FB58CB" w:rsidRDefault="00716186" w:rsidP="003D24D5">
            <w:pPr>
              <w:spacing w:line="240" w:lineRule="auto"/>
              <w:jc w:val="center"/>
              <w:rPr>
                <w:rFonts w:ascii="Tahoma" w:hAnsi="Tahoma" w:cs="Tahoma"/>
                <w:bCs/>
                <w:sz w:val="16"/>
                <w:szCs w:val="16"/>
              </w:rPr>
            </w:pPr>
            <w:r>
              <w:rPr>
                <w:rFonts w:ascii="Tahoma" w:hAnsi="Tahoma" w:cs="Tahoma"/>
                <w:bCs/>
                <w:sz w:val="16"/>
                <w:szCs w:val="16"/>
              </w:rPr>
              <w:t>12 Bulan</w:t>
            </w:r>
          </w:p>
        </w:tc>
        <w:tc>
          <w:tcPr>
            <w:tcW w:w="1637" w:type="dxa"/>
            <w:shd w:val="clear" w:color="auto" w:fill="auto"/>
            <w:vAlign w:val="center"/>
          </w:tcPr>
          <w:p w:rsidR="00716186" w:rsidRPr="00892CB6" w:rsidRDefault="00716186" w:rsidP="003D24D5">
            <w:pPr>
              <w:spacing w:line="240" w:lineRule="auto"/>
              <w:jc w:val="center"/>
              <w:rPr>
                <w:rFonts w:ascii="Tahoma" w:hAnsi="Tahoma" w:cs="Tahoma"/>
                <w:bCs/>
                <w:sz w:val="16"/>
                <w:szCs w:val="16"/>
              </w:rPr>
            </w:pPr>
            <w:r>
              <w:rPr>
                <w:rFonts w:ascii="Tahoma" w:hAnsi="Tahoma" w:cs="Tahoma"/>
                <w:bCs/>
                <w:sz w:val="16"/>
                <w:szCs w:val="16"/>
              </w:rPr>
              <w:t>10.000.000</w:t>
            </w:r>
          </w:p>
        </w:tc>
      </w:tr>
      <w:tr w:rsidR="00716186" w:rsidRPr="00EB2C1A" w:rsidTr="003D24D5">
        <w:trPr>
          <w:jc w:val="center"/>
        </w:trPr>
        <w:tc>
          <w:tcPr>
            <w:tcW w:w="268" w:type="dxa"/>
            <w:shd w:val="clear" w:color="auto" w:fill="C6D9F1" w:themeFill="text2" w:themeFillTint="33"/>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C6D9F1" w:themeFill="text2" w:themeFillTint="33"/>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C6D9F1" w:themeFill="text2" w:themeFillTint="33"/>
            <w:tcMar>
              <w:left w:w="0" w:type="dxa"/>
              <w:right w:w="0" w:type="dxa"/>
            </w:tcMar>
            <w:vAlign w:val="center"/>
          </w:tcPr>
          <w:p w:rsidR="00716186" w:rsidRPr="00025880" w:rsidRDefault="00716186" w:rsidP="003D24D5">
            <w:pPr>
              <w:spacing w:line="240" w:lineRule="auto"/>
              <w:jc w:val="center"/>
              <w:rPr>
                <w:rFonts w:ascii="Tahoma" w:hAnsi="Tahoma" w:cs="Tahoma"/>
                <w:sz w:val="16"/>
                <w:szCs w:val="16"/>
              </w:rPr>
            </w:pPr>
            <w:r>
              <w:rPr>
                <w:rFonts w:ascii="Tahoma" w:hAnsi="Tahoma" w:cs="Tahoma"/>
                <w:sz w:val="16"/>
                <w:szCs w:val="16"/>
              </w:rPr>
              <w:t>02</w:t>
            </w:r>
          </w:p>
        </w:tc>
        <w:tc>
          <w:tcPr>
            <w:tcW w:w="419" w:type="dxa"/>
            <w:shd w:val="clear" w:color="auto" w:fill="C6D9F1" w:themeFill="text2" w:themeFillTint="33"/>
            <w:vAlign w:val="center"/>
          </w:tcPr>
          <w:p w:rsidR="00716186" w:rsidRPr="003366DB" w:rsidRDefault="00716186" w:rsidP="003D24D5">
            <w:pPr>
              <w:spacing w:line="240" w:lineRule="auto"/>
              <w:rPr>
                <w:rFonts w:ascii="Tahoma" w:hAnsi="Tahoma" w:cs="Tahoma"/>
                <w:sz w:val="16"/>
                <w:szCs w:val="16"/>
                <w:lang w:val="fi-FI"/>
              </w:rPr>
            </w:pPr>
          </w:p>
        </w:tc>
        <w:tc>
          <w:tcPr>
            <w:tcW w:w="2118" w:type="dxa"/>
            <w:shd w:val="clear" w:color="auto" w:fill="C6D9F1" w:themeFill="text2" w:themeFillTint="33"/>
            <w:vAlign w:val="center"/>
          </w:tcPr>
          <w:p w:rsidR="00716186" w:rsidRPr="003366DB" w:rsidRDefault="00716186" w:rsidP="003D24D5">
            <w:pPr>
              <w:spacing w:line="240" w:lineRule="auto"/>
              <w:rPr>
                <w:rFonts w:ascii="Tahoma" w:hAnsi="Tahoma" w:cs="Tahoma"/>
                <w:bCs/>
                <w:sz w:val="16"/>
                <w:szCs w:val="16"/>
              </w:rPr>
            </w:pPr>
            <w:r>
              <w:rPr>
                <w:rFonts w:ascii="Tahoma" w:hAnsi="Tahoma" w:cs="Tahoma"/>
                <w:bCs/>
                <w:sz w:val="16"/>
                <w:szCs w:val="16"/>
              </w:rPr>
              <w:t xml:space="preserve">Program </w:t>
            </w:r>
            <w:r w:rsidRPr="003366DB">
              <w:rPr>
                <w:rFonts w:ascii="Tahoma" w:hAnsi="Tahoma" w:cs="Tahoma"/>
                <w:bCs/>
                <w:sz w:val="16"/>
                <w:szCs w:val="16"/>
              </w:rPr>
              <w:t>P</w:t>
            </w:r>
            <w:r>
              <w:rPr>
                <w:rFonts w:ascii="Tahoma" w:hAnsi="Tahoma" w:cs="Tahoma"/>
                <w:bCs/>
                <w:sz w:val="16"/>
                <w:szCs w:val="16"/>
              </w:rPr>
              <w:t>eningkatan sarana dan prasarana aparatur</w:t>
            </w:r>
          </w:p>
        </w:tc>
        <w:tc>
          <w:tcPr>
            <w:tcW w:w="2009" w:type="dxa"/>
            <w:shd w:val="clear" w:color="auto" w:fill="C6D9F1" w:themeFill="text2" w:themeFillTint="33"/>
            <w:vAlign w:val="center"/>
          </w:tcPr>
          <w:p w:rsidR="00716186" w:rsidRPr="003366DB" w:rsidRDefault="00716186" w:rsidP="003D24D5">
            <w:pPr>
              <w:spacing w:line="240" w:lineRule="auto"/>
              <w:rPr>
                <w:rFonts w:ascii="Tahoma" w:hAnsi="Tahoma" w:cs="Tahoma"/>
                <w:bCs/>
                <w:sz w:val="16"/>
                <w:szCs w:val="16"/>
                <w:lang w:val="sv-SE"/>
              </w:rPr>
            </w:pPr>
            <w:r w:rsidRPr="005D2408">
              <w:rPr>
                <w:rFonts w:ascii="Tahoma" w:hAnsi="Tahoma" w:cs="Tahoma"/>
                <w:bCs/>
                <w:sz w:val="16"/>
                <w:szCs w:val="16"/>
                <w:lang w:val="sv-SE"/>
              </w:rPr>
              <w:t>Persentase Sarana dan Prasarana Aparatur yang dipelihara</w:t>
            </w:r>
          </w:p>
        </w:tc>
        <w:tc>
          <w:tcPr>
            <w:tcW w:w="1147" w:type="dxa"/>
            <w:shd w:val="clear" w:color="auto" w:fill="C6D9F1" w:themeFill="text2" w:themeFillTint="33"/>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Kec. Palaran</w:t>
            </w:r>
          </w:p>
        </w:tc>
        <w:tc>
          <w:tcPr>
            <w:tcW w:w="609" w:type="dxa"/>
            <w:shd w:val="clear" w:color="auto" w:fill="C6D9F1" w:themeFill="text2" w:themeFillTint="33"/>
            <w:vAlign w:val="center"/>
          </w:tcPr>
          <w:p w:rsidR="00716186" w:rsidRPr="005D18FA"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100</w:t>
            </w:r>
          </w:p>
        </w:tc>
        <w:tc>
          <w:tcPr>
            <w:tcW w:w="1062" w:type="dxa"/>
            <w:shd w:val="clear" w:color="auto" w:fill="C6D9F1" w:themeFill="text2" w:themeFillTint="33"/>
            <w:vAlign w:val="center"/>
          </w:tcPr>
          <w:p w:rsidR="00716186" w:rsidRPr="009A6C6A" w:rsidRDefault="00716186" w:rsidP="003D24D5">
            <w:pPr>
              <w:spacing w:line="240" w:lineRule="auto"/>
              <w:jc w:val="center"/>
              <w:rPr>
                <w:rFonts w:ascii="Tahoma" w:hAnsi="Tahoma" w:cs="Tahoma"/>
                <w:bCs/>
                <w:sz w:val="16"/>
                <w:szCs w:val="16"/>
              </w:rPr>
            </w:pPr>
            <w:r>
              <w:rPr>
                <w:rFonts w:ascii="Tahoma" w:hAnsi="Tahoma" w:cs="Tahoma"/>
                <w:bCs/>
                <w:sz w:val="16"/>
                <w:szCs w:val="16"/>
              </w:rPr>
              <w:t>Persen</w:t>
            </w:r>
          </w:p>
        </w:tc>
        <w:tc>
          <w:tcPr>
            <w:tcW w:w="1134" w:type="dxa"/>
            <w:shd w:val="clear" w:color="auto" w:fill="C6D9F1" w:themeFill="text2" w:themeFillTint="33"/>
            <w:vAlign w:val="center"/>
          </w:tcPr>
          <w:p w:rsidR="00716186" w:rsidRPr="007E2C89" w:rsidRDefault="00716186" w:rsidP="003D24D5">
            <w:pPr>
              <w:jc w:val="center"/>
              <w:rPr>
                <w:rFonts w:ascii="Tahoma" w:hAnsi="Tahoma" w:cs="Tahoma"/>
                <w:bCs/>
                <w:sz w:val="16"/>
                <w:szCs w:val="16"/>
                <w:lang w:val="en-US"/>
              </w:rPr>
            </w:pPr>
            <w:r>
              <w:rPr>
                <w:rFonts w:ascii="Tahoma" w:hAnsi="Tahoma" w:cs="Tahoma"/>
                <w:bCs/>
                <w:sz w:val="16"/>
                <w:szCs w:val="16"/>
                <w:lang w:val="en-US"/>
              </w:rPr>
              <w:t>76.247.025</w:t>
            </w:r>
          </w:p>
        </w:tc>
        <w:tc>
          <w:tcPr>
            <w:tcW w:w="1134" w:type="dxa"/>
            <w:shd w:val="clear" w:color="auto" w:fill="C6D9F1" w:themeFill="text2" w:themeFillTint="33"/>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C6D9F1" w:themeFill="text2" w:themeFillTint="33"/>
            <w:vAlign w:val="center"/>
          </w:tcPr>
          <w:p w:rsidR="00716186" w:rsidRPr="00A53569"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C6D9F1" w:themeFill="text2" w:themeFillTint="33"/>
            <w:vAlign w:val="center"/>
          </w:tcPr>
          <w:p w:rsidR="00716186" w:rsidRPr="00FB58CB" w:rsidRDefault="00716186" w:rsidP="003D24D5">
            <w:pPr>
              <w:spacing w:line="240" w:lineRule="auto"/>
              <w:jc w:val="center"/>
              <w:rPr>
                <w:rFonts w:ascii="Tahoma" w:hAnsi="Tahoma" w:cs="Tahoma"/>
                <w:bCs/>
                <w:sz w:val="16"/>
                <w:szCs w:val="16"/>
              </w:rPr>
            </w:pPr>
            <w:r>
              <w:rPr>
                <w:rFonts w:ascii="Tahoma" w:hAnsi="Tahoma" w:cs="Tahoma"/>
                <w:bCs/>
                <w:sz w:val="16"/>
                <w:szCs w:val="16"/>
              </w:rPr>
              <w:t>12 Bulan</w:t>
            </w:r>
          </w:p>
        </w:tc>
        <w:tc>
          <w:tcPr>
            <w:tcW w:w="1637" w:type="dxa"/>
            <w:shd w:val="clear" w:color="auto" w:fill="C6D9F1" w:themeFill="text2" w:themeFillTint="33"/>
            <w:vAlign w:val="center"/>
          </w:tcPr>
          <w:p w:rsidR="00716186" w:rsidRPr="0030053D"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76.247.025</w:t>
            </w:r>
          </w:p>
        </w:tc>
      </w:tr>
      <w:tr w:rsidR="00716186" w:rsidRPr="00EB2C1A" w:rsidTr="003D24D5">
        <w:trPr>
          <w:jc w:val="center"/>
        </w:trPr>
        <w:tc>
          <w:tcPr>
            <w:tcW w:w="268" w:type="dxa"/>
            <w:shd w:val="clear" w:color="auto" w:fill="auto"/>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auto"/>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025880" w:rsidRDefault="00716186" w:rsidP="003D24D5">
            <w:pPr>
              <w:spacing w:line="240" w:lineRule="auto"/>
              <w:jc w:val="center"/>
              <w:rPr>
                <w:rFonts w:ascii="Tahoma" w:hAnsi="Tahoma" w:cs="Tahoma"/>
                <w:sz w:val="16"/>
                <w:szCs w:val="16"/>
              </w:rPr>
            </w:pPr>
            <w:r>
              <w:rPr>
                <w:rFonts w:ascii="Tahoma" w:hAnsi="Tahoma" w:cs="Tahoma"/>
                <w:sz w:val="16"/>
                <w:szCs w:val="16"/>
              </w:rPr>
              <w:t>02</w:t>
            </w:r>
          </w:p>
        </w:tc>
        <w:tc>
          <w:tcPr>
            <w:tcW w:w="419" w:type="dxa"/>
            <w:shd w:val="clear" w:color="auto" w:fill="auto"/>
            <w:vAlign w:val="center"/>
          </w:tcPr>
          <w:p w:rsidR="00716186" w:rsidRPr="003366DB" w:rsidRDefault="00716186" w:rsidP="003D24D5">
            <w:pPr>
              <w:spacing w:line="240" w:lineRule="auto"/>
              <w:jc w:val="center"/>
              <w:rPr>
                <w:rFonts w:ascii="Tahoma" w:hAnsi="Tahoma" w:cs="Tahoma"/>
                <w:sz w:val="16"/>
                <w:szCs w:val="16"/>
              </w:rPr>
            </w:pPr>
          </w:p>
        </w:tc>
        <w:tc>
          <w:tcPr>
            <w:tcW w:w="2118" w:type="dxa"/>
            <w:shd w:val="clear" w:color="auto" w:fill="auto"/>
            <w:vAlign w:val="center"/>
          </w:tcPr>
          <w:p w:rsidR="00716186" w:rsidRDefault="00716186" w:rsidP="003D24D5">
            <w:pPr>
              <w:spacing w:line="240" w:lineRule="auto"/>
              <w:rPr>
                <w:rFonts w:ascii="Tahoma" w:hAnsi="Tahoma" w:cs="Tahoma"/>
                <w:bCs/>
                <w:sz w:val="16"/>
                <w:szCs w:val="16"/>
              </w:rPr>
            </w:pPr>
            <w:r>
              <w:rPr>
                <w:rFonts w:ascii="Tahoma" w:hAnsi="Tahoma" w:cs="Tahoma"/>
                <w:bCs/>
                <w:sz w:val="16"/>
                <w:szCs w:val="16"/>
              </w:rPr>
              <w:t>Pemeliharaan rutin/berkala rumah dinas</w:t>
            </w:r>
          </w:p>
        </w:tc>
        <w:tc>
          <w:tcPr>
            <w:tcW w:w="2009" w:type="dxa"/>
            <w:shd w:val="clear" w:color="auto" w:fill="auto"/>
            <w:vAlign w:val="center"/>
          </w:tcPr>
          <w:p w:rsidR="00716186" w:rsidRPr="003366DB" w:rsidRDefault="00716186" w:rsidP="003D24D5">
            <w:pPr>
              <w:spacing w:line="240" w:lineRule="auto"/>
              <w:rPr>
                <w:rFonts w:ascii="Tahoma" w:hAnsi="Tahoma" w:cs="Tahoma"/>
                <w:bCs/>
                <w:sz w:val="16"/>
                <w:szCs w:val="16"/>
              </w:rPr>
            </w:pPr>
            <w:r w:rsidRPr="005D2408">
              <w:rPr>
                <w:rFonts w:ascii="Tahoma" w:hAnsi="Tahoma" w:cs="Tahoma"/>
                <w:bCs/>
                <w:sz w:val="16"/>
                <w:szCs w:val="16"/>
              </w:rPr>
              <w:t>Persentase rumah dinas yang dipelihara</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Kec. Palaran</w:t>
            </w:r>
          </w:p>
        </w:tc>
        <w:tc>
          <w:tcPr>
            <w:tcW w:w="609" w:type="dxa"/>
            <w:shd w:val="clear" w:color="auto" w:fill="auto"/>
            <w:vAlign w:val="center"/>
          </w:tcPr>
          <w:p w:rsidR="00716186" w:rsidRPr="005D18FA"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100</w:t>
            </w:r>
          </w:p>
        </w:tc>
        <w:tc>
          <w:tcPr>
            <w:tcW w:w="1062" w:type="dxa"/>
            <w:shd w:val="clear" w:color="auto" w:fill="auto"/>
            <w:vAlign w:val="center"/>
          </w:tcPr>
          <w:p w:rsidR="00716186" w:rsidRPr="001F4332" w:rsidRDefault="00716186" w:rsidP="003D24D5">
            <w:pPr>
              <w:spacing w:line="240" w:lineRule="auto"/>
              <w:jc w:val="center"/>
              <w:rPr>
                <w:rFonts w:ascii="Tahoma" w:hAnsi="Tahoma" w:cs="Tahoma"/>
                <w:bCs/>
                <w:sz w:val="16"/>
                <w:szCs w:val="16"/>
              </w:rPr>
            </w:pPr>
            <w:r>
              <w:rPr>
                <w:rFonts w:ascii="Tahoma" w:hAnsi="Tahoma" w:cs="Tahoma"/>
                <w:bCs/>
                <w:sz w:val="16"/>
                <w:szCs w:val="16"/>
              </w:rPr>
              <w:t>Persen</w:t>
            </w:r>
          </w:p>
        </w:tc>
        <w:tc>
          <w:tcPr>
            <w:tcW w:w="1134" w:type="dxa"/>
            <w:shd w:val="clear" w:color="auto" w:fill="auto"/>
            <w:vAlign w:val="center"/>
          </w:tcPr>
          <w:p w:rsidR="00716186" w:rsidRPr="004B4C75" w:rsidRDefault="00716186" w:rsidP="003D24D5">
            <w:pPr>
              <w:jc w:val="center"/>
              <w:rPr>
                <w:rFonts w:ascii="Tahoma" w:hAnsi="Tahoma" w:cs="Tahoma"/>
                <w:bCs/>
                <w:sz w:val="16"/>
                <w:szCs w:val="16"/>
                <w:lang w:val="en-US"/>
              </w:rPr>
            </w:pPr>
            <w:r>
              <w:rPr>
                <w:rFonts w:ascii="Tahoma" w:hAnsi="Tahoma" w:cs="Tahoma"/>
                <w:bCs/>
                <w:sz w:val="16"/>
                <w:szCs w:val="16"/>
                <w:lang w:val="en-US"/>
              </w:rPr>
              <w:t>15.000.000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A53569"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5631D8" w:rsidRDefault="00716186" w:rsidP="003D24D5">
            <w:pPr>
              <w:spacing w:line="240" w:lineRule="auto"/>
              <w:jc w:val="center"/>
              <w:rPr>
                <w:rFonts w:ascii="Tahoma" w:hAnsi="Tahoma" w:cs="Tahoma"/>
                <w:bCs/>
                <w:sz w:val="16"/>
                <w:szCs w:val="16"/>
              </w:rPr>
            </w:pPr>
            <w:r>
              <w:rPr>
                <w:rFonts w:ascii="Tahoma" w:hAnsi="Tahoma" w:cs="Tahoma"/>
                <w:bCs/>
                <w:sz w:val="16"/>
                <w:szCs w:val="16"/>
              </w:rPr>
              <w:t>2 unit</w:t>
            </w:r>
          </w:p>
        </w:tc>
        <w:tc>
          <w:tcPr>
            <w:tcW w:w="1637" w:type="dxa"/>
            <w:shd w:val="clear" w:color="auto" w:fill="auto"/>
            <w:vAlign w:val="center"/>
          </w:tcPr>
          <w:p w:rsidR="00716186" w:rsidRPr="00002267" w:rsidRDefault="00716186" w:rsidP="003D24D5">
            <w:pPr>
              <w:spacing w:line="240" w:lineRule="auto"/>
              <w:jc w:val="center"/>
              <w:rPr>
                <w:rFonts w:ascii="Tahoma" w:hAnsi="Tahoma" w:cs="Tahoma"/>
                <w:bCs/>
                <w:sz w:val="16"/>
                <w:szCs w:val="16"/>
              </w:rPr>
            </w:pPr>
            <w:r>
              <w:rPr>
                <w:rFonts w:ascii="Tahoma" w:hAnsi="Tahoma" w:cs="Tahoma"/>
                <w:bCs/>
                <w:sz w:val="16"/>
                <w:szCs w:val="16"/>
              </w:rPr>
              <w:t>15.000.000</w:t>
            </w:r>
          </w:p>
        </w:tc>
      </w:tr>
      <w:tr w:rsidR="00716186" w:rsidRPr="00EB2C1A" w:rsidTr="003D24D5">
        <w:trPr>
          <w:jc w:val="center"/>
        </w:trPr>
        <w:tc>
          <w:tcPr>
            <w:tcW w:w="268" w:type="dxa"/>
            <w:shd w:val="clear" w:color="auto" w:fill="auto"/>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auto"/>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025880" w:rsidRDefault="00716186" w:rsidP="003D24D5">
            <w:pPr>
              <w:spacing w:line="240" w:lineRule="auto"/>
              <w:jc w:val="center"/>
              <w:rPr>
                <w:rFonts w:ascii="Tahoma" w:hAnsi="Tahoma" w:cs="Tahoma"/>
                <w:sz w:val="16"/>
                <w:szCs w:val="16"/>
              </w:rPr>
            </w:pPr>
            <w:r>
              <w:rPr>
                <w:rFonts w:ascii="Tahoma" w:hAnsi="Tahoma" w:cs="Tahoma"/>
                <w:sz w:val="16"/>
                <w:szCs w:val="16"/>
              </w:rPr>
              <w:t>02</w:t>
            </w:r>
          </w:p>
        </w:tc>
        <w:tc>
          <w:tcPr>
            <w:tcW w:w="419" w:type="dxa"/>
            <w:shd w:val="clear" w:color="auto" w:fill="auto"/>
            <w:vAlign w:val="center"/>
          </w:tcPr>
          <w:p w:rsidR="00716186" w:rsidRPr="003366DB" w:rsidRDefault="00716186" w:rsidP="003D24D5">
            <w:pPr>
              <w:spacing w:line="240" w:lineRule="auto"/>
              <w:jc w:val="center"/>
              <w:rPr>
                <w:rFonts w:ascii="Tahoma" w:hAnsi="Tahoma" w:cs="Tahoma"/>
                <w:sz w:val="16"/>
                <w:szCs w:val="16"/>
              </w:rPr>
            </w:pPr>
            <w:r>
              <w:rPr>
                <w:rFonts w:ascii="Tahoma" w:hAnsi="Tahoma" w:cs="Tahoma"/>
                <w:sz w:val="16"/>
                <w:szCs w:val="16"/>
              </w:rPr>
              <w:t>22</w:t>
            </w:r>
          </w:p>
        </w:tc>
        <w:tc>
          <w:tcPr>
            <w:tcW w:w="2118" w:type="dxa"/>
            <w:shd w:val="clear" w:color="auto" w:fill="auto"/>
            <w:vAlign w:val="center"/>
          </w:tcPr>
          <w:p w:rsidR="00716186" w:rsidRPr="003366DB" w:rsidRDefault="00716186" w:rsidP="003D24D5">
            <w:pPr>
              <w:spacing w:line="240" w:lineRule="auto"/>
              <w:rPr>
                <w:rFonts w:ascii="Tahoma" w:hAnsi="Tahoma" w:cs="Tahoma"/>
                <w:bCs/>
                <w:sz w:val="16"/>
                <w:szCs w:val="16"/>
              </w:rPr>
            </w:pPr>
            <w:r>
              <w:rPr>
                <w:rFonts w:ascii="Tahoma" w:hAnsi="Tahoma" w:cs="Tahoma"/>
                <w:bCs/>
                <w:sz w:val="16"/>
                <w:szCs w:val="16"/>
              </w:rPr>
              <w:t>Pemeliharaan rutin/berkala gedung kantor</w:t>
            </w:r>
          </w:p>
        </w:tc>
        <w:tc>
          <w:tcPr>
            <w:tcW w:w="2009" w:type="dxa"/>
            <w:shd w:val="clear" w:color="auto" w:fill="auto"/>
            <w:vAlign w:val="center"/>
          </w:tcPr>
          <w:p w:rsidR="00716186" w:rsidRPr="003366DB" w:rsidRDefault="00716186" w:rsidP="003D24D5">
            <w:pPr>
              <w:spacing w:line="240" w:lineRule="auto"/>
              <w:rPr>
                <w:rFonts w:ascii="Tahoma" w:hAnsi="Tahoma" w:cs="Tahoma"/>
                <w:bCs/>
                <w:sz w:val="16"/>
                <w:szCs w:val="16"/>
              </w:rPr>
            </w:pPr>
            <w:r w:rsidRPr="005D2408">
              <w:rPr>
                <w:rFonts w:ascii="Tahoma" w:hAnsi="Tahoma" w:cs="Tahoma"/>
                <w:bCs/>
                <w:sz w:val="16"/>
                <w:szCs w:val="16"/>
              </w:rPr>
              <w:t>Persentase gedung milik sendiri/sewa yang dipelihara</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Kec. Palaran</w:t>
            </w:r>
          </w:p>
        </w:tc>
        <w:tc>
          <w:tcPr>
            <w:tcW w:w="609" w:type="dxa"/>
            <w:shd w:val="clear" w:color="auto" w:fill="auto"/>
            <w:vAlign w:val="center"/>
          </w:tcPr>
          <w:p w:rsidR="00716186" w:rsidRPr="005D18FA"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100</w:t>
            </w:r>
          </w:p>
        </w:tc>
        <w:tc>
          <w:tcPr>
            <w:tcW w:w="1062" w:type="dxa"/>
            <w:shd w:val="clear" w:color="auto" w:fill="auto"/>
            <w:vAlign w:val="center"/>
          </w:tcPr>
          <w:p w:rsidR="00716186" w:rsidRPr="00FE12EA" w:rsidRDefault="00716186" w:rsidP="003D24D5">
            <w:pPr>
              <w:spacing w:line="240" w:lineRule="auto"/>
              <w:jc w:val="center"/>
              <w:rPr>
                <w:rFonts w:ascii="Tahoma" w:hAnsi="Tahoma" w:cs="Tahoma"/>
                <w:bCs/>
                <w:sz w:val="16"/>
                <w:szCs w:val="16"/>
              </w:rPr>
            </w:pPr>
            <w:r>
              <w:rPr>
                <w:rFonts w:ascii="Tahoma" w:hAnsi="Tahoma" w:cs="Tahoma"/>
                <w:bCs/>
                <w:sz w:val="16"/>
                <w:szCs w:val="16"/>
              </w:rPr>
              <w:t>Persen</w:t>
            </w:r>
          </w:p>
        </w:tc>
        <w:tc>
          <w:tcPr>
            <w:tcW w:w="1134" w:type="dxa"/>
            <w:shd w:val="clear" w:color="auto" w:fill="auto"/>
            <w:vAlign w:val="center"/>
          </w:tcPr>
          <w:p w:rsidR="00716186" w:rsidRPr="004B4C75" w:rsidRDefault="00716186" w:rsidP="003D24D5">
            <w:pPr>
              <w:jc w:val="center"/>
              <w:rPr>
                <w:rFonts w:ascii="Tahoma" w:hAnsi="Tahoma" w:cs="Tahoma"/>
                <w:bCs/>
                <w:sz w:val="16"/>
                <w:szCs w:val="16"/>
                <w:lang w:val="en-US"/>
              </w:rPr>
            </w:pPr>
            <w:r>
              <w:rPr>
                <w:rFonts w:ascii="Tahoma" w:hAnsi="Tahoma" w:cs="Tahoma"/>
                <w:bCs/>
                <w:sz w:val="16"/>
                <w:szCs w:val="16"/>
                <w:lang w:val="en-US"/>
              </w:rPr>
              <w:t>7.861.875</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A53569"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FE12EA" w:rsidRDefault="00716186" w:rsidP="003D24D5">
            <w:pPr>
              <w:spacing w:line="240" w:lineRule="auto"/>
              <w:jc w:val="center"/>
              <w:rPr>
                <w:rFonts w:ascii="Tahoma" w:hAnsi="Tahoma" w:cs="Tahoma"/>
                <w:bCs/>
                <w:sz w:val="16"/>
                <w:szCs w:val="16"/>
              </w:rPr>
            </w:pPr>
            <w:r>
              <w:rPr>
                <w:rFonts w:ascii="Tahoma" w:hAnsi="Tahoma" w:cs="Tahoma"/>
                <w:bCs/>
                <w:sz w:val="16"/>
                <w:szCs w:val="16"/>
              </w:rPr>
              <w:t>12 Bulan</w:t>
            </w:r>
          </w:p>
        </w:tc>
        <w:tc>
          <w:tcPr>
            <w:tcW w:w="1637" w:type="dxa"/>
            <w:shd w:val="clear" w:color="auto" w:fill="auto"/>
            <w:vAlign w:val="center"/>
          </w:tcPr>
          <w:p w:rsidR="00716186" w:rsidRPr="0030053D"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7.861.875</w:t>
            </w:r>
          </w:p>
        </w:tc>
      </w:tr>
      <w:tr w:rsidR="00716186" w:rsidRPr="00EB2C1A" w:rsidTr="003D24D5">
        <w:trPr>
          <w:jc w:val="center"/>
        </w:trPr>
        <w:tc>
          <w:tcPr>
            <w:tcW w:w="268" w:type="dxa"/>
            <w:shd w:val="clear" w:color="auto" w:fill="auto"/>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auto"/>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025880" w:rsidRDefault="00716186" w:rsidP="003D24D5">
            <w:pPr>
              <w:spacing w:line="240" w:lineRule="auto"/>
              <w:jc w:val="center"/>
              <w:rPr>
                <w:rFonts w:ascii="Tahoma" w:hAnsi="Tahoma" w:cs="Tahoma"/>
                <w:sz w:val="16"/>
                <w:szCs w:val="16"/>
              </w:rPr>
            </w:pPr>
            <w:r>
              <w:rPr>
                <w:rFonts w:ascii="Tahoma" w:hAnsi="Tahoma" w:cs="Tahoma"/>
                <w:sz w:val="16"/>
                <w:szCs w:val="16"/>
              </w:rPr>
              <w:t>02</w:t>
            </w:r>
          </w:p>
        </w:tc>
        <w:tc>
          <w:tcPr>
            <w:tcW w:w="419" w:type="dxa"/>
            <w:shd w:val="clear" w:color="auto" w:fill="auto"/>
            <w:vAlign w:val="center"/>
          </w:tcPr>
          <w:p w:rsidR="00716186" w:rsidRPr="003366DB" w:rsidRDefault="00716186" w:rsidP="003D24D5">
            <w:pPr>
              <w:spacing w:line="240" w:lineRule="auto"/>
              <w:jc w:val="center"/>
              <w:rPr>
                <w:rFonts w:ascii="Tahoma" w:hAnsi="Tahoma" w:cs="Tahoma"/>
                <w:sz w:val="16"/>
                <w:szCs w:val="16"/>
              </w:rPr>
            </w:pPr>
            <w:r>
              <w:rPr>
                <w:rFonts w:ascii="Tahoma" w:hAnsi="Tahoma" w:cs="Tahoma"/>
                <w:sz w:val="16"/>
                <w:szCs w:val="16"/>
              </w:rPr>
              <w:t>24</w:t>
            </w:r>
          </w:p>
        </w:tc>
        <w:tc>
          <w:tcPr>
            <w:tcW w:w="2118" w:type="dxa"/>
            <w:shd w:val="clear" w:color="auto" w:fill="auto"/>
            <w:vAlign w:val="center"/>
          </w:tcPr>
          <w:p w:rsidR="00716186" w:rsidRPr="003366DB" w:rsidRDefault="00716186" w:rsidP="003D24D5">
            <w:pPr>
              <w:spacing w:line="240" w:lineRule="auto"/>
              <w:rPr>
                <w:rFonts w:ascii="Tahoma" w:hAnsi="Tahoma" w:cs="Tahoma"/>
                <w:bCs/>
                <w:sz w:val="16"/>
                <w:szCs w:val="16"/>
              </w:rPr>
            </w:pPr>
            <w:r>
              <w:rPr>
                <w:rFonts w:ascii="Tahoma" w:hAnsi="Tahoma" w:cs="Tahoma"/>
                <w:bCs/>
                <w:sz w:val="16"/>
                <w:szCs w:val="16"/>
              </w:rPr>
              <w:t>Pemeliharaan rutin/berkala kendaraan dinas/operasional</w:t>
            </w:r>
          </w:p>
        </w:tc>
        <w:tc>
          <w:tcPr>
            <w:tcW w:w="2009" w:type="dxa"/>
            <w:shd w:val="clear" w:color="auto" w:fill="auto"/>
            <w:vAlign w:val="center"/>
          </w:tcPr>
          <w:p w:rsidR="00716186" w:rsidRPr="000F72C4" w:rsidRDefault="00716186" w:rsidP="003D24D5">
            <w:pPr>
              <w:spacing w:line="240" w:lineRule="auto"/>
              <w:rPr>
                <w:rFonts w:ascii="Tahoma" w:hAnsi="Tahoma" w:cs="Tahoma"/>
                <w:bCs/>
                <w:sz w:val="16"/>
                <w:szCs w:val="16"/>
              </w:rPr>
            </w:pPr>
            <w:r w:rsidRPr="005D2408">
              <w:rPr>
                <w:rFonts w:ascii="Tahoma" w:hAnsi="Tahoma" w:cs="Tahoma"/>
                <w:bCs/>
                <w:sz w:val="16"/>
                <w:szCs w:val="16"/>
              </w:rPr>
              <w:t>Persentase kendaraan dinas/operasional yang dipelihara</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Kec. Palaran</w:t>
            </w:r>
          </w:p>
        </w:tc>
        <w:tc>
          <w:tcPr>
            <w:tcW w:w="609" w:type="dxa"/>
            <w:shd w:val="clear" w:color="auto" w:fill="auto"/>
            <w:vAlign w:val="center"/>
          </w:tcPr>
          <w:p w:rsidR="00716186" w:rsidRPr="005D18FA"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100</w:t>
            </w:r>
          </w:p>
        </w:tc>
        <w:tc>
          <w:tcPr>
            <w:tcW w:w="1062" w:type="dxa"/>
            <w:shd w:val="clear" w:color="auto" w:fill="auto"/>
            <w:vAlign w:val="center"/>
          </w:tcPr>
          <w:p w:rsidR="00716186" w:rsidRPr="00FE12EA" w:rsidRDefault="00716186" w:rsidP="003D24D5">
            <w:pPr>
              <w:spacing w:line="240" w:lineRule="auto"/>
              <w:jc w:val="center"/>
              <w:rPr>
                <w:rFonts w:ascii="Tahoma" w:hAnsi="Tahoma" w:cs="Tahoma"/>
                <w:bCs/>
                <w:sz w:val="16"/>
                <w:szCs w:val="16"/>
              </w:rPr>
            </w:pPr>
            <w:r>
              <w:rPr>
                <w:rFonts w:ascii="Tahoma" w:hAnsi="Tahoma" w:cs="Tahoma"/>
                <w:bCs/>
                <w:sz w:val="16"/>
                <w:szCs w:val="16"/>
              </w:rPr>
              <w:t>Persen</w:t>
            </w:r>
          </w:p>
        </w:tc>
        <w:tc>
          <w:tcPr>
            <w:tcW w:w="1134" w:type="dxa"/>
            <w:shd w:val="clear" w:color="auto" w:fill="auto"/>
            <w:vAlign w:val="center"/>
          </w:tcPr>
          <w:p w:rsidR="00716186" w:rsidRPr="004B4C75" w:rsidRDefault="00716186" w:rsidP="003D24D5">
            <w:pPr>
              <w:jc w:val="center"/>
              <w:rPr>
                <w:rFonts w:ascii="Tahoma" w:hAnsi="Tahoma" w:cs="Tahoma"/>
                <w:bCs/>
                <w:sz w:val="16"/>
                <w:szCs w:val="16"/>
                <w:lang w:val="en-US"/>
              </w:rPr>
            </w:pPr>
            <w:r>
              <w:rPr>
                <w:rFonts w:ascii="Tahoma" w:hAnsi="Tahoma" w:cs="Tahoma"/>
                <w:bCs/>
                <w:sz w:val="16"/>
                <w:szCs w:val="16"/>
                <w:lang w:val="en-US"/>
              </w:rPr>
              <w:t>48.187.650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A53569"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FE12EA" w:rsidRDefault="00716186" w:rsidP="003D24D5">
            <w:pPr>
              <w:spacing w:line="240" w:lineRule="auto"/>
              <w:jc w:val="center"/>
              <w:rPr>
                <w:rFonts w:ascii="Tahoma" w:hAnsi="Tahoma" w:cs="Tahoma"/>
                <w:bCs/>
                <w:sz w:val="16"/>
                <w:szCs w:val="16"/>
              </w:rPr>
            </w:pPr>
            <w:r>
              <w:rPr>
                <w:rFonts w:ascii="Tahoma" w:hAnsi="Tahoma" w:cs="Tahoma"/>
                <w:bCs/>
                <w:sz w:val="16"/>
                <w:szCs w:val="16"/>
              </w:rPr>
              <w:t>32 unit</w:t>
            </w:r>
          </w:p>
        </w:tc>
        <w:tc>
          <w:tcPr>
            <w:tcW w:w="1637" w:type="dxa"/>
            <w:shd w:val="clear" w:color="auto" w:fill="auto"/>
            <w:vAlign w:val="center"/>
          </w:tcPr>
          <w:p w:rsidR="00716186" w:rsidRPr="0030053D"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48.187.650</w:t>
            </w:r>
          </w:p>
        </w:tc>
      </w:tr>
      <w:tr w:rsidR="00716186" w:rsidRPr="00EB2C1A" w:rsidTr="003D24D5">
        <w:trPr>
          <w:trHeight w:val="479"/>
          <w:jc w:val="center"/>
        </w:trPr>
        <w:tc>
          <w:tcPr>
            <w:tcW w:w="268" w:type="dxa"/>
            <w:shd w:val="clear" w:color="auto" w:fill="auto"/>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auto"/>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025880" w:rsidRDefault="00716186" w:rsidP="003D24D5">
            <w:pPr>
              <w:spacing w:line="240" w:lineRule="auto"/>
              <w:jc w:val="center"/>
              <w:rPr>
                <w:rFonts w:ascii="Tahoma" w:hAnsi="Tahoma" w:cs="Tahoma"/>
                <w:sz w:val="16"/>
                <w:szCs w:val="16"/>
              </w:rPr>
            </w:pPr>
            <w:r>
              <w:rPr>
                <w:rFonts w:ascii="Tahoma" w:hAnsi="Tahoma" w:cs="Tahoma"/>
                <w:sz w:val="16"/>
                <w:szCs w:val="16"/>
              </w:rPr>
              <w:t>02</w:t>
            </w:r>
          </w:p>
        </w:tc>
        <w:tc>
          <w:tcPr>
            <w:tcW w:w="419" w:type="dxa"/>
            <w:shd w:val="clear" w:color="auto" w:fill="auto"/>
            <w:vAlign w:val="center"/>
          </w:tcPr>
          <w:p w:rsidR="00716186" w:rsidRPr="00E5382E" w:rsidRDefault="00716186" w:rsidP="003D24D5">
            <w:pPr>
              <w:spacing w:line="240" w:lineRule="auto"/>
              <w:jc w:val="center"/>
              <w:rPr>
                <w:rFonts w:ascii="Tahoma" w:hAnsi="Tahoma" w:cs="Tahoma"/>
                <w:sz w:val="16"/>
                <w:szCs w:val="16"/>
              </w:rPr>
            </w:pPr>
            <w:r>
              <w:rPr>
                <w:rFonts w:ascii="Tahoma" w:hAnsi="Tahoma" w:cs="Tahoma"/>
                <w:sz w:val="16"/>
                <w:szCs w:val="16"/>
              </w:rPr>
              <w:t>30</w:t>
            </w:r>
          </w:p>
        </w:tc>
        <w:tc>
          <w:tcPr>
            <w:tcW w:w="2118" w:type="dxa"/>
            <w:shd w:val="clear" w:color="auto" w:fill="auto"/>
            <w:vAlign w:val="center"/>
          </w:tcPr>
          <w:p w:rsidR="00716186" w:rsidRPr="00B16516" w:rsidRDefault="00716186" w:rsidP="003D24D5">
            <w:pPr>
              <w:spacing w:line="240" w:lineRule="auto"/>
              <w:rPr>
                <w:rFonts w:ascii="Tahoma" w:hAnsi="Tahoma" w:cs="Tahoma"/>
                <w:bCs/>
                <w:sz w:val="16"/>
                <w:szCs w:val="16"/>
              </w:rPr>
            </w:pPr>
            <w:r>
              <w:rPr>
                <w:rFonts w:ascii="Tahoma" w:hAnsi="Tahoma" w:cs="Tahoma"/>
                <w:bCs/>
                <w:sz w:val="16"/>
                <w:szCs w:val="16"/>
              </w:rPr>
              <w:t>Pemeliharaan rutin/berkala perlengkapan peralatan kantor</w:t>
            </w:r>
          </w:p>
        </w:tc>
        <w:tc>
          <w:tcPr>
            <w:tcW w:w="2009" w:type="dxa"/>
            <w:shd w:val="clear" w:color="auto" w:fill="auto"/>
            <w:vAlign w:val="center"/>
          </w:tcPr>
          <w:p w:rsidR="00716186" w:rsidRPr="000F72C4" w:rsidRDefault="00716186" w:rsidP="003D24D5">
            <w:pPr>
              <w:spacing w:line="240" w:lineRule="auto"/>
              <w:rPr>
                <w:rFonts w:ascii="Tahoma" w:hAnsi="Tahoma" w:cs="Tahoma"/>
                <w:bCs/>
                <w:sz w:val="16"/>
                <w:szCs w:val="16"/>
              </w:rPr>
            </w:pPr>
            <w:r w:rsidRPr="005D2408">
              <w:rPr>
                <w:rFonts w:ascii="Tahoma" w:hAnsi="Tahoma" w:cs="Tahoma"/>
                <w:bCs/>
                <w:sz w:val="16"/>
                <w:szCs w:val="16"/>
              </w:rPr>
              <w:t>Persentase perlengkapan dan peralatan kantor yang dipelihara</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Kec. Palaran</w:t>
            </w:r>
          </w:p>
        </w:tc>
        <w:tc>
          <w:tcPr>
            <w:tcW w:w="609" w:type="dxa"/>
            <w:shd w:val="clear" w:color="auto" w:fill="auto"/>
            <w:vAlign w:val="center"/>
          </w:tcPr>
          <w:p w:rsidR="00716186" w:rsidRPr="005D18FA"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100</w:t>
            </w:r>
          </w:p>
        </w:tc>
        <w:tc>
          <w:tcPr>
            <w:tcW w:w="1062"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rPr>
              <w:t>Persen</w:t>
            </w:r>
          </w:p>
        </w:tc>
        <w:tc>
          <w:tcPr>
            <w:tcW w:w="1134" w:type="dxa"/>
            <w:shd w:val="clear" w:color="auto" w:fill="auto"/>
            <w:vAlign w:val="center"/>
          </w:tcPr>
          <w:p w:rsidR="00716186" w:rsidRPr="004B4C75" w:rsidRDefault="00716186" w:rsidP="003D24D5">
            <w:pPr>
              <w:jc w:val="center"/>
              <w:rPr>
                <w:rFonts w:ascii="Tahoma" w:hAnsi="Tahoma" w:cs="Tahoma"/>
                <w:bCs/>
                <w:sz w:val="16"/>
                <w:szCs w:val="16"/>
                <w:lang w:val="en-US"/>
              </w:rPr>
            </w:pPr>
            <w:r>
              <w:rPr>
                <w:rFonts w:ascii="Tahoma" w:hAnsi="Tahoma" w:cs="Tahoma"/>
                <w:bCs/>
                <w:sz w:val="16"/>
                <w:szCs w:val="16"/>
                <w:lang w:val="en-US"/>
              </w:rPr>
              <w:t>5.197.500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A53569"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rPr>
              <w:t>12 Bulan</w:t>
            </w:r>
          </w:p>
        </w:tc>
        <w:tc>
          <w:tcPr>
            <w:tcW w:w="1637" w:type="dxa"/>
            <w:shd w:val="clear" w:color="auto" w:fill="auto"/>
            <w:vAlign w:val="center"/>
          </w:tcPr>
          <w:p w:rsidR="00716186" w:rsidRPr="004B4C75" w:rsidRDefault="00716186" w:rsidP="003D24D5">
            <w:pPr>
              <w:jc w:val="center"/>
              <w:rPr>
                <w:rFonts w:ascii="Tahoma" w:hAnsi="Tahoma" w:cs="Tahoma"/>
                <w:bCs/>
                <w:sz w:val="16"/>
                <w:szCs w:val="16"/>
                <w:lang w:val="en-US"/>
              </w:rPr>
            </w:pPr>
            <w:r>
              <w:rPr>
                <w:rFonts w:ascii="Tahoma" w:hAnsi="Tahoma" w:cs="Tahoma"/>
                <w:bCs/>
                <w:sz w:val="16"/>
                <w:szCs w:val="16"/>
                <w:lang w:val="en-US"/>
              </w:rPr>
              <w:t>5.197.500</w:t>
            </w:r>
          </w:p>
        </w:tc>
      </w:tr>
      <w:tr w:rsidR="00716186" w:rsidRPr="00EB2C1A" w:rsidTr="003D24D5">
        <w:trPr>
          <w:jc w:val="center"/>
        </w:trPr>
        <w:tc>
          <w:tcPr>
            <w:tcW w:w="268" w:type="dxa"/>
            <w:shd w:val="clear" w:color="auto" w:fill="C6D9F1" w:themeFill="text2" w:themeFillTint="33"/>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C6D9F1" w:themeFill="text2" w:themeFillTint="33"/>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C6D9F1" w:themeFill="text2" w:themeFillTint="33"/>
            <w:tcMar>
              <w:left w:w="0"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06</w:t>
            </w:r>
          </w:p>
        </w:tc>
        <w:tc>
          <w:tcPr>
            <w:tcW w:w="419" w:type="dxa"/>
            <w:shd w:val="clear" w:color="auto" w:fill="C6D9F1" w:themeFill="text2" w:themeFillTint="33"/>
            <w:vAlign w:val="center"/>
          </w:tcPr>
          <w:p w:rsidR="00716186" w:rsidRPr="00FB58CB" w:rsidRDefault="00716186" w:rsidP="003D24D5">
            <w:pPr>
              <w:spacing w:line="240" w:lineRule="auto"/>
              <w:jc w:val="center"/>
              <w:rPr>
                <w:rFonts w:ascii="Tahoma" w:hAnsi="Tahoma" w:cs="Tahoma"/>
                <w:sz w:val="16"/>
                <w:szCs w:val="16"/>
              </w:rPr>
            </w:pPr>
          </w:p>
        </w:tc>
        <w:tc>
          <w:tcPr>
            <w:tcW w:w="2118" w:type="dxa"/>
            <w:shd w:val="clear" w:color="auto" w:fill="C6D9F1" w:themeFill="text2" w:themeFillTint="33"/>
            <w:vAlign w:val="center"/>
          </w:tcPr>
          <w:p w:rsidR="00716186" w:rsidRPr="003366DB" w:rsidRDefault="00716186" w:rsidP="003D24D5">
            <w:pPr>
              <w:spacing w:line="240" w:lineRule="auto"/>
              <w:rPr>
                <w:rFonts w:ascii="Tahoma" w:hAnsi="Tahoma" w:cs="Tahoma"/>
                <w:bCs/>
                <w:sz w:val="16"/>
                <w:szCs w:val="16"/>
              </w:rPr>
            </w:pPr>
            <w:r>
              <w:rPr>
                <w:rFonts w:ascii="Tahoma" w:hAnsi="Tahoma" w:cs="Tahoma"/>
                <w:bCs/>
                <w:sz w:val="16"/>
                <w:szCs w:val="16"/>
              </w:rPr>
              <w:t xml:space="preserve">Program peningkatan pengembangan sistem pelaporan capaian kinerja </w:t>
            </w:r>
            <w:r>
              <w:rPr>
                <w:rFonts w:ascii="Tahoma" w:hAnsi="Tahoma" w:cs="Tahoma"/>
                <w:bCs/>
                <w:sz w:val="16"/>
                <w:szCs w:val="16"/>
              </w:rPr>
              <w:lastRenderedPageBreak/>
              <w:t>dan keuangan</w:t>
            </w:r>
          </w:p>
        </w:tc>
        <w:tc>
          <w:tcPr>
            <w:tcW w:w="2009" w:type="dxa"/>
            <w:shd w:val="clear" w:color="auto" w:fill="C6D9F1" w:themeFill="text2" w:themeFillTint="33"/>
            <w:vAlign w:val="center"/>
          </w:tcPr>
          <w:p w:rsidR="00716186" w:rsidRPr="003366DB" w:rsidRDefault="00716186" w:rsidP="003D24D5">
            <w:pPr>
              <w:spacing w:line="240" w:lineRule="auto"/>
              <w:rPr>
                <w:rFonts w:ascii="Tahoma" w:hAnsi="Tahoma" w:cs="Tahoma"/>
                <w:bCs/>
                <w:sz w:val="16"/>
                <w:szCs w:val="16"/>
                <w:lang w:val="fi-FI"/>
              </w:rPr>
            </w:pPr>
            <w:r w:rsidRPr="005D2408">
              <w:rPr>
                <w:rFonts w:ascii="Tahoma" w:hAnsi="Tahoma" w:cs="Tahoma"/>
                <w:bCs/>
                <w:sz w:val="16"/>
                <w:szCs w:val="16"/>
                <w:lang w:val="fi-FI"/>
              </w:rPr>
              <w:lastRenderedPageBreak/>
              <w:t>Nilai evaluasi AKIP</w:t>
            </w:r>
          </w:p>
        </w:tc>
        <w:tc>
          <w:tcPr>
            <w:tcW w:w="1147" w:type="dxa"/>
            <w:shd w:val="clear" w:color="auto" w:fill="C6D9F1" w:themeFill="text2" w:themeFillTint="33"/>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Kec. Palaran</w:t>
            </w:r>
          </w:p>
        </w:tc>
        <w:tc>
          <w:tcPr>
            <w:tcW w:w="609" w:type="dxa"/>
            <w:shd w:val="clear" w:color="auto" w:fill="C6D9F1" w:themeFill="text2" w:themeFillTint="33"/>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9</w:t>
            </w:r>
          </w:p>
        </w:tc>
        <w:tc>
          <w:tcPr>
            <w:tcW w:w="1062" w:type="dxa"/>
            <w:shd w:val="clear" w:color="auto" w:fill="C6D9F1" w:themeFill="text2" w:themeFillTint="33"/>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Nilai</w:t>
            </w:r>
          </w:p>
        </w:tc>
        <w:tc>
          <w:tcPr>
            <w:tcW w:w="1134" w:type="dxa"/>
            <w:shd w:val="clear" w:color="auto" w:fill="C6D9F1" w:themeFill="text2" w:themeFillTint="33"/>
            <w:vAlign w:val="center"/>
          </w:tcPr>
          <w:p w:rsidR="00716186" w:rsidRPr="004B4C75" w:rsidRDefault="00716186" w:rsidP="003D24D5">
            <w:pPr>
              <w:jc w:val="center"/>
              <w:rPr>
                <w:rFonts w:ascii="Tahoma" w:hAnsi="Tahoma" w:cs="Tahoma"/>
                <w:bCs/>
                <w:sz w:val="16"/>
                <w:szCs w:val="16"/>
                <w:lang w:val="en-US"/>
              </w:rPr>
            </w:pPr>
            <w:r>
              <w:rPr>
                <w:rFonts w:ascii="Tahoma" w:hAnsi="Tahoma" w:cs="Tahoma"/>
                <w:bCs/>
                <w:sz w:val="16"/>
                <w:szCs w:val="16"/>
                <w:lang w:val="en-US"/>
              </w:rPr>
              <w:t>50.000.000</w:t>
            </w:r>
          </w:p>
        </w:tc>
        <w:tc>
          <w:tcPr>
            <w:tcW w:w="1134" w:type="dxa"/>
            <w:shd w:val="clear" w:color="auto" w:fill="C6D9F1" w:themeFill="text2" w:themeFillTint="33"/>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C6D9F1" w:themeFill="text2" w:themeFillTint="33"/>
            <w:vAlign w:val="center"/>
          </w:tcPr>
          <w:p w:rsidR="00716186" w:rsidRPr="00887F57"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C6D9F1" w:themeFill="text2" w:themeFillTint="33"/>
            <w:vAlign w:val="center"/>
          </w:tcPr>
          <w:p w:rsidR="00716186" w:rsidRPr="005D18FA"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9</w:t>
            </w:r>
            <w:r>
              <w:rPr>
                <w:rFonts w:ascii="Tahoma" w:hAnsi="Tahoma" w:cs="Tahoma"/>
                <w:bCs/>
                <w:sz w:val="16"/>
                <w:szCs w:val="16"/>
              </w:rPr>
              <w:t xml:space="preserve"> </w:t>
            </w:r>
            <w:r>
              <w:rPr>
                <w:rFonts w:ascii="Tahoma" w:hAnsi="Tahoma" w:cs="Tahoma"/>
                <w:bCs/>
                <w:sz w:val="16"/>
                <w:szCs w:val="16"/>
                <w:lang w:val="en-US"/>
              </w:rPr>
              <w:t>Nilai</w:t>
            </w:r>
          </w:p>
        </w:tc>
        <w:tc>
          <w:tcPr>
            <w:tcW w:w="1637" w:type="dxa"/>
            <w:shd w:val="clear" w:color="auto" w:fill="C6D9F1" w:themeFill="text2" w:themeFillTint="33"/>
            <w:vAlign w:val="center"/>
          </w:tcPr>
          <w:p w:rsidR="00716186" w:rsidRPr="0030053D"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52.500.000</w:t>
            </w:r>
          </w:p>
        </w:tc>
      </w:tr>
      <w:tr w:rsidR="00716186" w:rsidRPr="00EB2C1A" w:rsidTr="003D24D5">
        <w:trPr>
          <w:jc w:val="center"/>
        </w:trPr>
        <w:tc>
          <w:tcPr>
            <w:tcW w:w="268" w:type="dxa"/>
            <w:shd w:val="clear" w:color="auto" w:fill="auto"/>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lastRenderedPageBreak/>
              <w:t>5</w:t>
            </w:r>
          </w:p>
        </w:tc>
        <w:tc>
          <w:tcPr>
            <w:tcW w:w="294" w:type="dxa"/>
            <w:shd w:val="clear" w:color="auto" w:fill="auto"/>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06</w:t>
            </w:r>
          </w:p>
        </w:tc>
        <w:tc>
          <w:tcPr>
            <w:tcW w:w="419" w:type="dxa"/>
            <w:shd w:val="clear" w:color="auto" w:fill="auto"/>
            <w:vAlign w:val="center"/>
          </w:tcPr>
          <w:p w:rsidR="00716186" w:rsidRPr="00FB58CB" w:rsidRDefault="00716186" w:rsidP="003D24D5">
            <w:pPr>
              <w:spacing w:line="240" w:lineRule="auto"/>
              <w:jc w:val="center"/>
              <w:rPr>
                <w:rFonts w:ascii="Tahoma" w:hAnsi="Tahoma" w:cs="Tahoma"/>
                <w:sz w:val="16"/>
                <w:szCs w:val="16"/>
              </w:rPr>
            </w:pPr>
          </w:p>
        </w:tc>
        <w:tc>
          <w:tcPr>
            <w:tcW w:w="2118" w:type="dxa"/>
            <w:shd w:val="clear" w:color="auto" w:fill="auto"/>
            <w:vAlign w:val="center"/>
          </w:tcPr>
          <w:p w:rsidR="00716186" w:rsidRPr="00FB58CB" w:rsidRDefault="00716186" w:rsidP="003D24D5">
            <w:pPr>
              <w:spacing w:line="240" w:lineRule="auto"/>
              <w:rPr>
                <w:rFonts w:ascii="Tahoma" w:hAnsi="Tahoma" w:cs="Tahoma"/>
                <w:bCs/>
                <w:sz w:val="16"/>
                <w:szCs w:val="16"/>
              </w:rPr>
            </w:pPr>
            <w:r w:rsidRPr="0008330E">
              <w:rPr>
                <w:rFonts w:ascii="Tahoma" w:hAnsi="Tahoma" w:cs="Tahoma"/>
                <w:bCs/>
                <w:sz w:val="16"/>
                <w:szCs w:val="16"/>
              </w:rPr>
              <w:t>Penyusunan Dokumen Evaluasi Perangkat Daerah</w:t>
            </w:r>
          </w:p>
        </w:tc>
        <w:tc>
          <w:tcPr>
            <w:tcW w:w="2009" w:type="dxa"/>
            <w:shd w:val="clear" w:color="auto" w:fill="auto"/>
            <w:vAlign w:val="center"/>
          </w:tcPr>
          <w:p w:rsidR="00716186" w:rsidRPr="00A46259" w:rsidRDefault="00716186" w:rsidP="003D24D5">
            <w:pPr>
              <w:spacing w:line="240" w:lineRule="auto"/>
              <w:rPr>
                <w:rFonts w:ascii="Tahoma" w:hAnsi="Tahoma" w:cs="Tahoma"/>
                <w:bCs/>
                <w:sz w:val="16"/>
                <w:szCs w:val="16"/>
              </w:rPr>
            </w:pPr>
            <w:r>
              <w:rPr>
                <w:rFonts w:ascii="Tahoma" w:hAnsi="Tahoma" w:cs="Tahoma"/>
                <w:bCs/>
                <w:sz w:val="16"/>
                <w:szCs w:val="16"/>
              </w:rPr>
              <w:t xml:space="preserve">Dokumen SAKIP </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Kec. Palaran</w:t>
            </w:r>
          </w:p>
        </w:tc>
        <w:tc>
          <w:tcPr>
            <w:tcW w:w="609" w:type="dxa"/>
            <w:shd w:val="clear" w:color="auto" w:fill="auto"/>
            <w:vAlign w:val="center"/>
          </w:tcPr>
          <w:p w:rsidR="00716186" w:rsidRPr="002D1717" w:rsidRDefault="00716186" w:rsidP="003D24D5">
            <w:pPr>
              <w:spacing w:line="240" w:lineRule="auto"/>
              <w:jc w:val="center"/>
              <w:rPr>
                <w:rFonts w:ascii="Tahoma" w:hAnsi="Tahoma" w:cs="Tahoma"/>
                <w:bCs/>
                <w:sz w:val="16"/>
                <w:szCs w:val="16"/>
              </w:rPr>
            </w:pPr>
            <w:r>
              <w:rPr>
                <w:rFonts w:ascii="Tahoma" w:hAnsi="Tahoma" w:cs="Tahoma"/>
                <w:bCs/>
                <w:sz w:val="16"/>
                <w:szCs w:val="16"/>
                <w:lang w:val="en-US"/>
              </w:rPr>
              <w:t>9</w:t>
            </w:r>
          </w:p>
        </w:tc>
        <w:tc>
          <w:tcPr>
            <w:tcW w:w="1062" w:type="dxa"/>
            <w:shd w:val="clear" w:color="auto" w:fill="auto"/>
            <w:vAlign w:val="center"/>
          </w:tcPr>
          <w:p w:rsidR="00716186" w:rsidRPr="00B91F9C" w:rsidRDefault="00716186" w:rsidP="003D24D5">
            <w:pPr>
              <w:spacing w:line="240" w:lineRule="auto"/>
              <w:jc w:val="center"/>
              <w:rPr>
                <w:rFonts w:ascii="Tahoma" w:hAnsi="Tahoma" w:cs="Tahoma"/>
                <w:bCs/>
                <w:sz w:val="16"/>
                <w:szCs w:val="16"/>
              </w:rPr>
            </w:pPr>
            <w:r>
              <w:rPr>
                <w:rFonts w:ascii="Tahoma" w:hAnsi="Tahoma" w:cs="Tahoma"/>
                <w:bCs/>
                <w:sz w:val="16"/>
                <w:szCs w:val="16"/>
              </w:rPr>
              <w:t>Dokumen</w:t>
            </w:r>
          </w:p>
        </w:tc>
        <w:tc>
          <w:tcPr>
            <w:tcW w:w="1134" w:type="dxa"/>
            <w:shd w:val="clear" w:color="auto" w:fill="auto"/>
            <w:vAlign w:val="center"/>
          </w:tcPr>
          <w:p w:rsidR="00716186" w:rsidRPr="004B4C75" w:rsidRDefault="00716186" w:rsidP="003D24D5">
            <w:pPr>
              <w:jc w:val="center"/>
              <w:rPr>
                <w:rFonts w:ascii="Tahoma" w:hAnsi="Tahoma" w:cs="Tahoma"/>
                <w:bCs/>
                <w:sz w:val="16"/>
                <w:szCs w:val="16"/>
                <w:lang w:val="en-US"/>
              </w:rPr>
            </w:pPr>
            <w:r>
              <w:rPr>
                <w:rFonts w:ascii="Tahoma" w:hAnsi="Tahoma" w:cs="Tahoma"/>
                <w:bCs/>
                <w:sz w:val="16"/>
                <w:szCs w:val="16"/>
                <w:lang w:val="en-US"/>
              </w:rPr>
              <w:t>50.000.000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887F57"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en-US"/>
              </w:rPr>
              <w:t>9</w:t>
            </w:r>
            <w:r>
              <w:rPr>
                <w:rFonts w:ascii="Tahoma" w:hAnsi="Tahoma" w:cs="Tahoma"/>
                <w:bCs/>
                <w:sz w:val="16"/>
                <w:szCs w:val="16"/>
              </w:rPr>
              <w:t xml:space="preserve"> Dokumen</w:t>
            </w:r>
          </w:p>
        </w:tc>
        <w:tc>
          <w:tcPr>
            <w:tcW w:w="1637" w:type="dxa"/>
            <w:shd w:val="clear" w:color="auto" w:fill="auto"/>
            <w:vAlign w:val="center"/>
          </w:tcPr>
          <w:p w:rsidR="00716186" w:rsidRPr="0030053D"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52.500.000</w:t>
            </w:r>
          </w:p>
        </w:tc>
      </w:tr>
      <w:tr w:rsidR="00716186" w:rsidRPr="00EB2C1A" w:rsidTr="003D24D5">
        <w:trPr>
          <w:jc w:val="center"/>
        </w:trPr>
        <w:tc>
          <w:tcPr>
            <w:tcW w:w="268" w:type="dxa"/>
            <w:shd w:val="clear" w:color="auto" w:fill="C6D9F1" w:themeFill="text2" w:themeFillTint="33"/>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C6D9F1" w:themeFill="text2" w:themeFillTint="33"/>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C6D9F1" w:themeFill="text2" w:themeFillTint="33"/>
            <w:tcMar>
              <w:left w:w="0" w:type="dxa"/>
              <w:right w:w="0" w:type="dxa"/>
            </w:tcMar>
            <w:vAlign w:val="center"/>
          </w:tcPr>
          <w:p w:rsidR="00716186" w:rsidRPr="00FB58CB" w:rsidRDefault="00716186" w:rsidP="003D24D5">
            <w:pPr>
              <w:spacing w:line="240" w:lineRule="auto"/>
              <w:jc w:val="center"/>
              <w:rPr>
                <w:rFonts w:ascii="Tahoma" w:hAnsi="Tahoma" w:cs="Tahoma"/>
                <w:sz w:val="16"/>
                <w:szCs w:val="16"/>
              </w:rPr>
            </w:pPr>
            <w:r>
              <w:rPr>
                <w:rFonts w:ascii="Tahoma" w:hAnsi="Tahoma" w:cs="Tahoma"/>
                <w:sz w:val="16"/>
                <w:szCs w:val="16"/>
              </w:rPr>
              <w:t>24</w:t>
            </w:r>
          </w:p>
        </w:tc>
        <w:tc>
          <w:tcPr>
            <w:tcW w:w="419" w:type="dxa"/>
            <w:shd w:val="clear" w:color="auto" w:fill="C6D9F1" w:themeFill="text2" w:themeFillTint="33"/>
            <w:vAlign w:val="center"/>
          </w:tcPr>
          <w:p w:rsidR="00716186" w:rsidRPr="00FB58CB" w:rsidRDefault="00716186" w:rsidP="003D24D5">
            <w:pPr>
              <w:spacing w:line="240" w:lineRule="auto"/>
              <w:jc w:val="center"/>
              <w:rPr>
                <w:rFonts w:ascii="Tahoma" w:hAnsi="Tahoma" w:cs="Tahoma"/>
                <w:sz w:val="16"/>
                <w:szCs w:val="16"/>
              </w:rPr>
            </w:pPr>
          </w:p>
        </w:tc>
        <w:tc>
          <w:tcPr>
            <w:tcW w:w="2118" w:type="dxa"/>
            <w:shd w:val="clear" w:color="auto" w:fill="C6D9F1" w:themeFill="text2" w:themeFillTint="33"/>
            <w:vAlign w:val="center"/>
          </w:tcPr>
          <w:p w:rsidR="00716186" w:rsidRDefault="00716186" w:rsidP="003D24D5">
            <w:pPr>
              <w:spacing w:line="240" w:lineRule="auto"/>
              <w:rPr>
                <w:rFonts w:ascii="Tahoma" w:hAnsi="Tahoma" w:cs="Tahoma"/>
                <w:bCs/>
                <w:sz w:val="16"/>
                <w:szCs w:val="16"/>
              </w:rPr>
            </w:pPr>
            <w:r>
              <w:rPr>
                <w:rFonts w:ascii="Tahoma" w:hAnsi="Tahoma" w:cs="Tahoma"/>
                <w:bCs/>
                <w:sz w:val="16"/>
                <w:szCs w:val="16"/>
              </w:rPr>
              <w:t>Program mengintensifkan penanganan pengaduan masyarakat</w:t>
            </w:r>
          </w:p>
        </w:tc>
        <w:tc>
          <w:tcPr>
            <w:tcW w:w="2009" w:type="dxa"/>
            <w:shd w:val="clear" w:color="auto" w:fill="C6D9F1" w:themeFill="text2" w:themeFillTint="33"/>
            <w:vAlign w:val="center"/>
          </w:tcPr>
          <w:p w:rsidR="00716186" w:rsidRPr="003366DB" w:rsidRDefault="00716186" w:rsidP="003D24D5">
            <w:pPr>
              <w:spacing w:line="240" w:lineRule="auto"/>
              <w:rPr>
                <w:rFonts w:ascii="Tahoma" w:hAnsi="Tahoma" w:cs="Tahoma"/>
                <w:bCs/>
                <w:sz w:val="16"/>
                <w:szCs w:val="16"/>
                <w:lang w:val="fi-FI"/>
              </w:rPr>
            </w:pPr>
            <w:r w:rsidRPr="005D2408">
              <w:rPr>
                <w:rFonts w:ascii="Tahoma" w:hAnsi="Tahoma" w:cs="Tahoma"/>
                <w:bCs/>
                <w:sz w:val="16"/>
                <w:szCs w:val="16"/>
                <w:lang w:val="fi-FI"/>
              </w:rPr>
              <w:t>Persentase Keluhan / Pengaduan Pelayanan Administrasi yang Ditindaklanjuti</w:t>
            </w:r>
          </w:p>
        </w:tc>
        <w:tc>
          <w:tcPr>
            <w:tcW w:w="1147" w:type="dxa"/>
            <w:shd w:val="clear" w:color="auto" w:fill="C6D9F1" w:themeFill="text2" w:themeFillTint="33"/>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Kec. Palaran</w:t>
            </w:r>
          </w:p>
        </w:tc>
        <w:tc>
          <w:tcPr>
            <w:tcW w:w="609" w:type="dxa"/>
            <w:shd w:val="clear" w:color="auto" w:fill="C6D9F1" w:themeFill="text2" w:themeFillTint="33"/>
            <w:vAlign w:val="center"/>
          </w:tcPr>
          <w:p w:rsidR="00716186" w:rsidRPr="002D1717" w:rsidRDefault="00716186" w:rsidP="003D24D5">
            <w:pPr>
              <w:spacing w:line="240" w:lineRule="auto"/>
              <w:jc w:val="center"/>
              <w:rPr>
                <w:rFonts w:ascii="Tahoma" w:hAnsi="Tahoma" w:cs="Tahoma"/>
                <w:bCs/>
                <w:sz w:val="16"/>
                <w:szCs w:val="16"/>
              </w:rPr>
            </w:pPr>
            <w:r>
              <w:rPr>
                <w:rFonts w:ascii="Tahoma" w:hAnsi="Tahoma" w:cs="Tahoma"/>
                <w:bCs/>
                <w:sz w:val="16"/>
                <w:szCs w:val="16"/>
              </w:rPr>
              <w:t>100 %</w:t>
            </w:r>
          </w:p>
        </w:tc>
        <w:tc>
          <w:tcPr>
            <w:tcW w:w="1062" w:type="dxa"/>
            <w:shd w:val="clear" w:color="auto" w:fill="C6D9F1" w:themeFill="text2" w:themeFillTint="33"/>
            <w:vAlign w:val="center"/>
          </w:tcPr>
          <w:p w:rsidR="00716186" w:rsidRPr="003F475E" w:rsidRDefault="00716186" w:rsidP="003D24D5">
            <w:pPr>
              <w:spacing w:line="240" w:lineRule="auto"/>
              <w:jc w:val="center"/>
              <w:rPr>
                <w:rFonts w:ascii="Tahoma" w:hAnsi="Tahoma" w:cs="Tahoma"/>
                <w:bCs/>
                <w:sz w:val="16"/>
                <w:szCs w:val="16"/>
              </w:rPr>
            </w:pPr>
            <w:r>
              <w:rPr>
                <w:rFonts w:ascii="Tahoma" w:hAnsi="Tahoma" w:cs="Tahoma"/>
                <w:bCs/>
                <w:sz w:val="16"/>
                <w:szCs w:val="16"/>
              </w:rPr>
              <w:t>Persen</w:t>
            </w:r>
          </w:p>
        </w:tc>
        <w:tc>
          <w:tcPr>
            <w:tcW w:w="1134" w:type="dxa"/>
            <w:shd w:val="clear" w:color="auto" w:fill="C6D9F1" w:themeFill="text2" w:themeFillTint="33"/>
            <w:vAlign w:val="center"/>
          </w:tcPr>
          <w:p w:rsidR="00716186" w:rsidRPr="004B4C75"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10.295.384.000</w:t>
            </w:r>
          </w:p>
        </w:tc>
        <w:tc>
          <w:tcPr>
            <w:tcW w:w="1134" w:type="dxa"/>
            <w:shd w:val="clear" w:color="auto" w:fill="C6D9F1" w:themeFill="text2" w:themeFillTint="33"/>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C6D9F1" w:themeFill="text2" w:themeFillTint="33"/>
            <w:vAlign w:val="center"/>
          </w:tcPr>
          <w:p w:rsidR="00716186" w:rsidRPr="00887F57"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C6D9F1" w:themeFill="text2" w:themeFillTint="33"/>
            <w:vAlign w:val="center"/>
          </w:tcPr>
          <w:p w:rsidR="00716186" w:rsidRPr="002D1717" w:rsidRDefault="00716186" w:rsidP="003D24D5">
            <w:pPr>
              <w:spacing w:line="240" w:lineRule="auto"/>
              <w:jc w:val="center"/>
              <w:rPr>
                <w:rFonts w:ascii="Tahoma" w:hAnsi="Tahoma" w:cs="Tahoma"/>
                <w:bCs/>
                <w:sz w:val="16"/>
                <w:szCs w:val="16"/>
              </w:rPr>
            </w:pPr>
            <w:r>
              <w:rPr>
                <w:rFonts w:ascii="Tahoma" w:hAnsi="Tahoma" w:cs="Tahoma"/>
                <w:bCs/>
                <w:sz w:val="16"/>
                <w:szCs w:val="16"/>
              </w:rPr>
              <w:t>100 %</w:t>
            </w:r>
          </w:p>
        </w:tc>
        <w:tc>
          <w:tcPr>
            <w:tcW w:w="1637" w:type="dxa"/>
            <w:shd w:val="clear" w:color="auto" w:fill="C6D9F1" w:themeFill="text2" w:themeFillTint="33"/>
            <w:vAlign w:val="center"/>
          </w:tcPr>
          <w:p w:rsidR="00716186" w:rsidRPr="0030053D"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15.409.919.600</w:t>
            </w:r>
          </w:p>
        </w:tc>
      </w:tr>
      <w:tr w:rsidR="00716186" w:rsidRPr="00EB2C1A" w:rsidTr="003D24D5">
        <w:trPr>
          <w:jc w:val="center"/>
        </w:trPr>
        <w:tc>
          <w:tcPr>
            <w:tcW w:w="268" w:type="dxa"/>
            <w:shd w:val="clear" w:color="auto" w:fill="auto"/>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auto"/>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FB58CB" w:rsidRDefault="00716186" w:rsidP="003D24D5">
            <w:pPr>
              <w:spacing w:line="240" w:lineRule="auto"/>
              <w:jc w:val="center"/>
              <w:rPr>
                <w:rFonts w:ascii="Tahoma" w:hAnsi="Tahoma" w:cs="Tahoma"/>
                <w:sz w:val="16"/>
                <w:szCs w:val="16"/>
              </w:rPr>
            </w:pPr>
            <w:r>
              <w:rPr>
                <w:rFonts w:ascii="Tahoma" w:hAnsi="Tahoma" w:cs="Tahoma"/>
                <w:sz w:val="16"/>
                <w:szCs w:val="16"/>
              </w:rPr>
              <w:t>24</w:t>
            </w:r>
          </w:p>
        </w:tc>
        <w:tc>
          <w:tcPr>
            <w:tcW w:w="419" w:type="dxa"/>
            <w:shd w:val="clear" w:color="auto" w:fill="auto"/>
            <w:vAlign w:val="center"/>
          </w:tcPr>
          <w:p w:rsidR="00716186" w:rsidRPr="00FB58CB" w:rsidRDefault="00716186" w:rsidP="003D24D5">
            <w:pPr>
              <w:spacing w:line="240" w:lineRule="auto"/>
              <w:jc w:val="center"/>
              <w:rPr>
                <w:rFonts w:ascii="Tahoma" w:hAnsi="Tahoma" w:cs="Tahoma"/>
                <w:sz w:val="16"/>
                <w:szCs w:val="16"/>
              </w:rPr>
            </w:pPr>
            <w:r>
              <w:rPr>
                <w:rFonts w:ascii="Tahoma" w:hAnsi="Tahoma" w:cs="Tahoma"/>
                <w:sz w:val="16"/>
                <w:szCs w:val="16"/>
              </w:rPr>
              <w:t>50</w:t>
            </w:r>
          </w:p>
        </w:tc>
        <w:tc>
          <w:tcPr>
            <w:tcW w:w="2118" w:type="dxa"/>
            <w:shd w:val="clear" w:color="auto" w:fill="auto"/>
            <w:vAlign w:val="center"/>
          </w:tcPr>
          <w:p w:rsidR="00716186" w:rsidRDefault="00716186" w:rsidP="003D24D5">
            <w:pPr>
              <w:spacing w:line="240" w:lineRule="auto"/>
              <w:rPr>
                <w:rFonts w:ascii="Tahoma" w:hAnsi="Tahoma" w:cs="Tahoma"/>
                <w:bCs/>
                <w:sz w:val="16"/>
                <w:szCs w:val="16"/>
              </w:rPr>
            </w:pPr>
            <w:r>
              <w:rPr>
                <w:rFonts w:ascii="Tahoma" w:hAnsi="Tahoma" w:cs="Tahoma"/>
                <w:bCs/>
                <w:sz w:val="16"/>
                <w:szCs w:val="16"/>
              </w:rPr>
              <w:t>Pembangunan lingkungan sosial dan kemasyarakatan Palaran</w:t>
            </w:r>
          </w:p>
        </w:tc>
        <w:tc>
          <w:tcPr>
            <w:tcW w:w="2009" w:type="dxa"/>
            <w:shd w:val="clear" w:color="auto" w:fill="auto"/>
            <w:vAlign w:val="center"/>
          </w:tcPr>
          <w:p w:rsidR="00716186" w:rsidRPr="00A46259" w:rsidRDefault="00716186" w:rsidP="003D24D5">
            <w:pPr>
              <w:spacing w:line="240" w:lineRule="auto"/>
              <w:rPr>
                <w:rFonts w:ascii="Tahoma" w:hAnsi="Tahoma" w:cs="Tahoma"/>
                <w:bCs/>
                <w:sz w:val="16"/>
                <w:szCs w:val="16"/>
              </w:rPr>
            </w:pPr>
            <w:r w:rsidRPr="005D2408">
              <w:rPr>
                <w:rFonts w:ascii="Tahoma" w:hAnsi="Tahoma" w:cs="Tahoma"/>
                <w:bCs/>
                <w:sz w:val="16"/>
                <w:szCs w:val="16"/>
              </w:rPr>
              <w:t>Persentase Terselenggaranya Kegiatan Pelayanan Umum yang Berkualitas</w:t>
            </w:r>
          </w:p>
        </w:tc>
        <w:tc>
          <w:tcPr>
            <w:tcW w:w="1147" w:type="dxa"/>
            <w:vMerge w:val="restart"/>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Kec. Palaran</w:t>
            </w:r>
          </w:p>
        </w:tc>
        <w:tc>
          <w:tcPr>
            <w:tcW w:w="609" w:type="dxa"/>
            <w:vMerge w:val="restart"/>
            <w:shd w:val="clear" w:color="auto" w:fill="auto"/>
            <w:vAlign w:val="center"/>
          </w:tcPr>
          <w:p w:rsidR="00716186" w:rsidRPr="002D1717" w:rsidRDefault="00716186" w:rsidP="003D24D5">
            <w:pPr>
              <w:spacing w:line="240" w:lineRule="auto"/>
              <w:jc w:val="center"/>
              <w:rPr>
                <w:rFonts w:ascii="Tahoma" w:hAnsi="Tahoma" w:cs="Tahoma"/>
                <w:bCs/>
                <w:sz w:val="16"/>
                <w:szCs w:val="16"/>
              </w:rPr>
            </w:pPr>
            <w:r>
              <w:rPr>
                <w:rFonts w:ascii="Tahoma" w:hAnsi="Tahoma" w:cs="Tahoma"/>
                <w:bCs/>
                <w:sz w:val="16"/>
                <w:szCs w:val="16"/>
              </w:rPr>
              <w:t>100 %</w:t>
            </w:r>
          </w:p>
        </w:tc>
        <w:tc>
          <w:tcPr>
            <w:tcW w:w="1062" w:type="dxa"/>
            <w:vMerge w:val="restart"/>
            <w:shd w:val="clear" w:color="auto" w:fill="auto"/>
            <w:vAlign w:val="center"/>
          </w:tcPr>
          <w:p w:rsidR="00716186" w:rsidRPr="003F475E" w:rsidRDefault="00716186" w:rsidP="003D24D5">
            <w:pPr>
              <w:spacing w:line="240" w:lineRule="auto"/>
              <w:jc w:val="center"/>
              <w:rPr>
                <w:rFonts w:ascii="Tahoma" w:hAnsi="Tahoma" w:cs="Tahoma"/>
                <w:bCs/>
                <w:sz w:val="16"/>
                <w:szCs w:val="16"/>
              </w:rPr>
            </w:pPr>
            <w:r>
              <w:rPr>
                <w:rFonts w:ascii="Tahoma" w:hAnsi="Tahoma" w:cs="Tahoma"/>
                <w:bCs/>
                <w:sz w:val="16"/>
                <w:szCs w:val="16"/>
              </w:rPr>
              <w:t>persen</w:t>
            </w:r>
          </w:p>
        </w:tc>
        <w:tc>
          <w:tcPr>
            <w:tcW w:w="1134" w:type="dxa"/>
            <w:vMerge w:val="restart"/>
            <w:shd w:val="clear" w:color="auto" w:fill="auto"/>
            <w:vAlign w:val="center"/>
          </w:tcPr>
          <w:p w:rsidR="00716186" w:rsidRPr="00793963" w:rsidRDefault="00716186" w:rsidP="003D24D5">
            <w:pPr>
              <w:spacing w:line="240" w:lineRule="auto"/>
              <w:jc w:val="center"/>
              <w:rPr>
                <w:rFonts w:ascii="Tahoma" w:hAnsi="Tahoma" w:cs="Tahoma"/>
                <w:bCs/>
                <w:sz w:val="16"/>
                <w:szCs w:val="16"/>
              </w:rPr>
            </w:pPr>
            <w:r>
              <w:rPr>
                <w:rFonts w:ascii="Tahoma" w:hAnsi="Tahoma" w:cs="Tahoma"/>
                <w:bCs/>
                <w:sz w:val="16"/>
                <w:szCs w:val="16"/>
                <w:lang w:val="fi-FI"/>
              </w:rPr>
              <w:t>1.741.882.000</w:t>
            </w:r>
          </w:p>
        </w:tc>
        <w:tc>
          <w:tcPr>
            <w:tcW w:w="1134" w:type="dxa"/>
            <w:vMerge w:val="restart"/>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vMerge w:val="restart"/>
            <w:shd w:val="clear" w:color="auto" w:fill="auto"/>
            <w:vAlign w:val="center"/>
          </w:tcPr>
          <w:p w:rsidR="00716186" w:rsidRPr="00887F57"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vMerge w:val="restart"/>
            <w:shd w:val="clear" w:color="auto" w:fill="auto"/>
            <w:vAlign w:val="center"/>
          </w:tcPr>
          <w:p w:rsidR="00716186" w:rsidRPr="002D1717" w:rsidRDefault="00716186" w:rsidP="003D24D5">
            <w:pPr>
              <w:spacing w:line="240" w:lineRule="auto"/>
              <w:jc w:val="center"/>
              <w:rPr>
                <w:rFonts w:ascii="Tahoma" w:hAnsi="Tahoma" w:cs="Tahoma"/>
                <w:bCs/>
                <w:sz w:val="16"/>
                <w:szCs w:val="16"/>
              </w:rPr>
            </w:pPr>
            <w:r>
              <w:rPr>
                <w:rFonts w:ascii="Tahoma" w:hAnsi="Tahoma" w:cs="Tahoma"/>
                <w:bCs/>
                <w:sz w:val="16"/>
                <w:szCs w:val="16"/>
              </w:rPr>
              <w:t>100 %</w:t>
            </w:r>
          </w:p>
        </w:tc>
        <w:tc>
          <w:tcPr>
            <w:tcW w:w="1637" w:type="dxa"/>
            <w:vMerge w:val="restart"/>
            <w:shd w:val="clear" w:color="auto" w:fill="auto"/>
            <w:vAlign w:val="center"/>
          </w:tcPr>
          <w:p w:rsidR="00716186" w:rsidRPr="0030053D"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749.073.150</w:t>
            </w:r>
          </w:p>
        </w:tc>
      </w:tr>
      <w:tr w:rsidR="00716186" w:rsidRPr="00EB2C1A" w:rsidTr="003D24D5">
        <w:trPr>
          <w:jc w:val="center"/>
        </w:trPr>
        <w:tc>
          <w:tcPr>
            <w:tcW w:w="268" w:type="dxa"/>
            <w:shd w:val="clear" w:color="auto" w:fill="auto"/>
            <w:vAlign w:val="center"/>
          </w:tcPr>
          <w:p w:rsidR="00716186" w:rsidRPr="003366DB" w:rsidRDefault="00716186" w:rsidP="003D24D5">
            <w:pPr>
              <w:spacing w:line="240" w:lineRule="auto"/>
              <w:jc w:val="center"/>
              <w:rPr>
                <w:rFonts w:ascii="Tahoma" w:hAnsi="Tahoma" w:cs="Tahoma"/>
                <w:sz w:val="16"/>
                <w:szCs w:val="16"/>
              </w:rPr>
            </w:pPr>
          </w:p>
        </w:tc>
        <w:tc>
          <w:tcPr>
            <w:tcW w:w="294" w:type="dxa"/>
            <w:shd w:val="clear" w:color="auto" w:fill="auto"/>
            <w:tcMar>
              <w:top w:w="28" w:type="dxa"/>
              <w:left w:w="0" w:type="dxa"/>
              <w:bottom w:w="28" w:type="dxa"/>
              <w:right w:w="0" w:type="dxa"/>
            </w:tcMar>
            <w:vAlign w:val="center"/>
          </w:tcPr>
          <w:p w:rsidR="00716186" w:rsidRPr="003366DB" w:rsidRDefault="00716186" w:rsidP="003D24D5">
            <w:pPr>
              <w:spacing w:line="240" w:lineRule="auto"/>
              <w:jc w:val="center"/>
              <w:rPr>
                <w:rFonts w:ascii="Tahoma" w:hAnsi="Tahoma" w:cs="Tahoma"/>
                <w:sz w:val="16"/>
                <w:szCs w:val="16"/>
              </w:rPr>
            </w:pPr>
          </w:p>
        </w:tc>
        <w:tc>
          <w:tcPr>
            <w:tcW w:w="270" w:type="dxa"/>
            <w:shd w:val="clear" w:color="auto" w:fill="auto"/>
            <w:tcMar>
              <w:left w:w="0" w:type="dxa"/>
              <w:right w:w="0" w:type="dxa"/>
            </w:tcMar>
            <w:vAlign w:val="center"/>
          </w:tcPr>
          <w:p w:rsidR="00716186" w:rsidRPr="003366DB" w:rsidRDefault="00716186" w:rsidP="003D24D5">
            <w:pPr>
              <w:spacing w:line="240" w:lineRule="auto"/>
              <w:jc w:val="center"/>
              <w:rPr>
                <w:rFonts w:ascii="Tahoma" w:hAnsi="Tahoma" w:cs="Tahoma"/>
                <w:sz w:val="16"/>
                <w:szCs w:val="16"/>
              </w:rPr>
            </w:pPr>
          </w:p>
        </w:tc>
        <w:tc>
          <w:tcPr>
            <w:tcW w:w="419" w:type="dxa"/>
            <w:shd w:val="clear" w:color="auto" w:fill="auto"/>
            <w:vAlign w:val="center"/>
          </w:tcPr>
          <w:p w:rsidR="00716186" w:rsidRDefault="00716186" w:rsidP="003D24D5">
            <w:pPr>
              <w:spacing w:line="240" w:lineRule="auto"/>
              <w:jc w:val="center"/>
              <w:rPr>
                <w:rFonts w:ascii="Tahoma" w:hAnsi="Tahoma" w:cs="Tahoma"/>
                <w:sz w:val="16"/>
                <w:szCs w:val="16"/>
              </w:rPr>
            </w:pPr>
          </w:p>
        </w:tc>
        <w:tc>
          <w:tcPr>
            <w:tcW w:w="2118" w:type="dxa"/>
            <w:shd w:val="clear" w:color="auto" w:fill="auto"/>
            <w:vAlign w:val="center"/>
          </w:tcPr>
          <w:p w:rsidR="00716186" w:rsidRDefault="00716186" w:rsidP="003D24D5">
            <w:pPr>
              <w:spacing w:line="240" w:lineRule="auto"/>
              <w:rPr>
                <w:rFonts w:ascii="Tahoma" w:hAnsi="Tahoma" w:cs="Tahoma"/>
                <w:bCs/>
                <w:sz w:val="16"/>
                <w:szCs w:val="16"/>
              </w:rPr>
            </w:pPr>
          </w:p>
        </w:tc>
        <w:tc>
          <w:tcPr>
            <w:tcW w:w="2009" w:type="dxa"/>
            <w:shd w:val="clear" w:color="auto" w:fill="auto"/>
            <w:vAlign w:val="center"/>
          </w:tcPr>
          <w:p w:rsidR="00716186" w:rsidRPr="00A46259" w:rsidRDefault="00716186" w:rsidP="003D24D5">
            <w:pPr>
              <w:spacing w:line="240" w:lineRule="auto"/>
              <w:rPr>
                <w:rFonts w:ascii="Tahoma" w:hAnsi="Tahoma" w:cs="Tahoma"/>
                <w:bCs/>
                <w:sz w:val="16"/>
                <w:szCs w:val="16"/>
              </w:rPr>
            </w:pPr>
            <w:r w:rsidRPr="005D2408">
              <w:rPr>
                <w:rFonts w:ascii="Tahoma" w:hAnsi="Tahoma" w:cs="Tahoma"/>
                <w:bCs/>
                <w:sz w:val="16"/>
                <w:szCs w:val="16"/>
              </w:rPr>
              <w:t>Persentase Terpenuhinya Kegiatan Kantor di Bagian Kesekretariatan</w:t>
            </w:r>
          </w:p>
        </w:tc>
        <w:tc>
          <w:tcPr>
            <w:tcW w:w="1147" w:type="dxa"/>
            <w:vMerge/>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p>
        </w:tc>
        <w:tc>
          <w:tcPr>
            <w:tcW w:w="609" w:type="dxa"/>
            <w:vMerge/>
            <w:shd w:val="clear" w:color="auto" w:fill="auto"/>
            <w:vAlign w:val="center"/>
          </w:tcPr>
          <w:p w:rsidR="00716186" w:rsidRPr="003A5576" w:rsidRDefault="00716186" w:rsidP="003D24D5">
            <w:pPr>
              <w:spacing w:line="240" w:lineRule="auto"/>
              <w:jc w:val="center"/>
              <w:rPr>
                <w:rFonts w:ascii="Tahoma" w:hAnsi="Tahoma" w:cs="Tahoma"/>
                <w:sz w:val="16"/>
                <w:szCs w:val="16"/>
              </w:rPr>
            </w:pPr>
          </w:p>
        </w:tc>
        <w:tc>
          <w:tcPr>
            <w:tcW w:w="1062" w:type="dxa"/>
            <w:vMerge/>
            <w:shd w:val="clear" w:color="auto" w:fill="auto"/>
            <w:vAlign w:val="center"/>
          </w:tcPr>
          <w:p w:rsidR="00716186" w:rsidRPr="003A5576" w:rsidRDefault="00716186" w:rsidP="003D24D5">
            <w:pPr>
              <w:spacing w:line="240" w:lineRule="auto"/>
              <w:jc w:val="center"/>
              <w:rPr>
                <w:rFonts w:ascii="Tahoma" w:hAnsi="Tahoma" w:cs="Tahoma"/>
                <w:sz w:val="16"/>
                <w:szCs w:val="16"/>
              </w:rPr>
            </w:pPr>
          </w:p>
        </w:tc>
        <w:tc>
          <w:tcPr>
            <w:tcW w:w="1134" w:type="dxa"/>
            <w:vMerge/>
            <w:shd w:val="clear" w:color="auto" w:fill="auto"/>
            <w:vAlign w:val="center"/>
          </w:tcPr>
          <w:p w:rsidR="00716186" w:rsidRPr="00EB2C1A" w:rsidRDefault="00716186" w:rsidP="003D24D5">
            <w:pPr>
              <w:spacing w:line="240" w:lineRule="auto"/>
              <w:jc w:val="both"/>
              <w:rPr>
                <w:rFonts w:ascii="Tahoma" w:hAnsi="Tahoma" w:cs="Tahoma"/>
                <w:bCs/>
                <w:sz w:val="16"/>
                <w:szCs w:val="16"/>
                <w:lang w:val="fi-FI"/>
              </w:rPr>
            </w:pPr>
          </w:p>
        </w:tc>
        <w:tc>
          <w:tcPr>
            <w:tcW w:w="1134" w:type="dxa"/>
            <w:vMerge/>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p>
        </w:tc>
        <w:tc>
          <w:tcPr>
            <w:tcW w:w="1151" w:type="dxa"/>
            <w:vMerge/>
            <w:shd w:val="clear" w:color="auto" w:fill="auto"/>
            <w:vAlign w:val="center"/>
          </w:tcPr>
          <w:p w:rsidR="00716186" w:rsidRPr="00EB2C1A" w:rsidRDefault="00716186" w:rsidP="003D24D5">
            <w:pPr>
              <w:spacing w:line="240" w:lineRule="auto"/>
              <w:jc w:val="both"/>
              <w:rPr>
                <w:rFonts w:ascii="Tahoma" w:hAnsi="Tahoma" w:cs="Tahoma"/>
                <w:bCs/>
                <w:sz w:val="16"/>
                <w:szCs w:val="16"/>
                <w:lang w:val="fi-FI"/>
              </w:rPr>
            </w:pPr>
          </w:p>
        </w:tc>
        <w:tc>
          <w:tcPr>
            <w:tcW w:w="1495" w:type="dxa"/>
            <w:vMerge/>
            <w:shd w:val="clear" w:color="auto" w:fill="auto"/>
            <w:vAlign w:val="center"/>
          </w:tcPr>
          <w:p w:rsidR="00716186" w:rsidRPr="003A5576" w:rsidRDefault="00716186" w:rsidP="003D24D5">
            <w:pPr>
              <w:spacing w:line="240" w:lineRule="auto"/>
              <w:rPr>
                <w:rFonts w:ascii="Tahoma" w:hAnsi="Tahoma" w:cs="Tahoma"/>
                <w:sz w:val="16"/>
                <w:szCs w:val="16"/>
              </w:rPr>
            </w:pPr>
          </w:p>
        </w:tc>
        <w:tc>
          <w:tcPr>
            <w:tcW w:w="1637" w:type="dxa"/>
            <w:vMerge/>
            <w:shd w:val="clear" w:color="auto" w:fill="auto"/>
            <w:vAlign w:val="center"/>
          </w:tcPr>
          <w:p w:rsidR="00716186" w:rsidRPr="00EB2C1A" w:rsidRDefault="00716186" w:rsidP="003D24D5">
            <w:pPr>
              <w:spacing w:line="240" w:lineRule="auto"/>
              <w:jc w:val="both"/>
              <w:rPr>
                <w:rFonts w:ascii="Tahoma" w:hAnsi="Tahoma" w:cs="Tahoma"/>
                <w:bCs/>
                <w:sz w:val="16"/>
                <w:szCs w:val="16"/>
                <w:lang w:val="fi-FI"/>
              </w:rPr>
            </w:pPr>
          </w:p>
        </w:tc>
      </w:tr>
      <w:tr w:rsidR="00716186" w:rsidRPr="00EB2C1A" w:rsidTr="003D24D5">
        <w:trPr>
          <w:jc w:val="center"/>
        </w:trPr>
        <w:tc>
          <w:tcPr>
            <w:tcW w:w="268" w:type="dxa"/>
            <w:shd w:val="clear" w:color="auto" w:fill="auto"/>
            <w:vAlign w:val="center"/>
          </w:tcPr>
          <w:p w:rsidR="00716186" w:rsidRPr="003366DB" w:rsidRDefault="00716186" w:rsidP="003D24D5">
            <w:pPr>
              <w:spacing w:line="240" w:lineRule="auto"/>
              <w:jc w:val="center"/>
              <w:rPr>
                <w:rFonts w:ascii="Tahoma" w:hAnsi="Tahoma" w:cs="Tahoma"/>
                <w:sz w:val="16"/>
                <w:szCs w:val="16"/>
              </w:rPr>
            </w:pPr>
          </w:p>
        </w:tc>
        <w:tc>
          <w:tcPr>
            <w:tcW w:w="294" w:type="dxa"/>
            <w:shd w:val="clear" w:color="auto" w:fill="auto"/>
            <w:tcMar>
              <w:top w:w="28" w:type="dxa"/>
              <w:left w:w="0" w:type="dxa"/>
              <w:bottom w:w="28" w:type="dxa"/>
              <w:right w:w="0" w:type="dxa"/>
            </w:tcMar>
            <w:vAlign w:val="center"/>
          </w:tcPr>
          <w:p w:rsidR="00716186" w:rsidRPr="003366DB" w:rsidRDefault="00716186" w:rsidP="003D24D5">
            <w:pPr>
              <w:spacing w:line="240" w:lineRule="auto"/>
              <w:jc w:val="center"/>
              <w:rPr>
                <w:rFonts w:ascii="Tahoma" w:hAnsi="Tahoma" w:cs="Tahoma"/>
                <w:sz w:val="16"/>
                <w:szCs w:val="16"/>
              </w:rPr>
            </w:pPr>
          </w:p>
        </w:tc>
        <w:tc>
          <w:tcPr>
            <w:tcW w:w="270" w:type="dxa"/>
            <w:shd w:val="clear" w:color="auto" w:fill="auto"/>
            <w:tcMar>
              <w:left w:w="0" w:type="dxa"/>
              <w:right w:w="0" w:type="dxa"/>
            </w:tcMar>
            <w:vAlign w:val="center"/>
          </w:tcPr>
          <w:p w:rsidR="00716186" w:rsidRPr="003366DB" w:rsidRDefault="00716186" w:rsidP="003D24D5">
            <w:pPr>
              <w:spacing w:line="240" w:lineRule="auto"/>
              <w:jc w:val="center"/>
              <w:rPr>
                <w:rFonts w:ascii="Tahoma" w:hAnsi="Tahoma" w:cs="Tahoma"/>
                <w:sz w:val="16"/>
                <w:szCs w:val="16"/>
              </w:rPr>
            </w:pPr>
          </w:p>
        </w:tc>
        <w:tc>
          <w:tcPr>
            <w:tcW w:w="419" w:type="dxa"/>
            <w:shd w:val="clear" w:color="auto" w:fill="auto"/>
            <w:vAlign w:val="center"/>
          </w:tcPr>
          <w:p w:rsidR="00716186" w:rsidRDefault="00716186" w:rsidP="003D24D5">
            <w:pPr>
              <w:spacing w:line="240" w:lineRule="auto"/>
              <w:jc w:val="center"/>
              <w:rPr>
                <w:rFonts w:ascii="Tahoma" w:hAnsi="Tahoma" w:cs="Tahoma"/>
                <w:sz w:val="16"/>
                <w:szCs w:val="16"/>
              </w:rPr>
            </w:pPr>
          </w:p>
        </w:tc>
        <w:tc>
          <w:tcPr>
            <w:tcW w:w="2118" w:type="dxa"/>
            <w:shd w:val="clear" w:color="auto" w:fill="auto"/>
            <w:vAlign w:val="center"/>
          </w:tcPr>
          <w:p w:rsidR="00716186" w:rsidRDefault="00716186" w:rsidP="003D24D5">
            <w:pPr>
              <w:spacing w:line="240" w:lineRule="auto"/>
              <w:rPr>
                <w:rFonts w:ascii="Tahoma" w:hAnsi="Tahoma" w:cs="Tahoma"/>
                <w:bCs/>
                <w:sz w:val="16"/>
                <w:szCs w:val="16"/>
              </w:rPr>
            </w:pPr>
          </w:p>
        </w:tc>
        <w:tc>
          <w:tcPr>
            <w:tcW w:w="2009" w:type="dxa"/>
            <w:shd w:val="clear" w:color="auto" w:fill="auto"/>
            <w:vAlign w:val="center"/>
          </w:tcPr>
          <w:p w:rsidR="00716186" w:rsidRPr="00A46259" w:rsidRDefault="00716186" w:rsidP="003D24D5">
            <w:pPr>
              <w:spacing w:line="240" w:lineRule="auto"/>
              <w:rPr>
                <w:rFonts w:ascii="Tahoma" w:hAnsi="Tahoma" w:cs="Tahoma"/>
                <w:bCs/>
                <w:sz w:val="16"/>
                <w:szCs w:val="16"/>
              </w:rPr>
            </w:pPr>
            <w:r w:rsidRPr="005D2408">
              <w:rPr>
                <w:rFonts w:ascii="Tahoma" w:hAnsi="Tahoma" w:cs="Tahoma"/>
                <w:bCs/>
                <w:sz w:val="16"/>
                <w:szCs w:val="16"/>
              </w:rPr>
              <w:t>Persentase Terselenggaranya Kegiatan Koordinasi Ekonomi dan Pembangunan di Masyarakat</w:t>
            </w:r>
          </w:p>
        </w:tc>
        <w:tc>
          <w:tcPr>
            <w:tcW w:w="1147" w:type="dxa"/>
            <w:vMerge/>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p>
        </w:tc>
        <w:tc>
          <w:tcPr>
            <w:tcW w:w="609" w:type="dxa"/>
            <w:vMerge/>
            <w:shd w:val="clear" w:color="auto" w:fill="auto"/>
            <w:vAlign w:val="center"/>
          </w:tcPr>
          <w:p w:rsidR="00716186" w:rsidRPr="002D1717" w:rsidRDefault="00716186" w:rsidP="003D24D5">
            <w:pPr>
              <w:spacing w:line="240" w:lineRule="auto"/>
              <w:jc w:val="center"/>
              <w:rPr>
                <w:rFonts w:ascii="Tahoma" w:hAnsi="Tahoma" w:cs="Tahoma"/>
                <w:bCs/>
                <w:sz w:val="16"/>
                <w:szCs w:val="16"/>
              </w:rPr>
            </w:pPr>
          </w:p>
        </w:tc>
        <w:tc>
          <w:tcPr>
            <w:tcW w:w="1062" w:type="dxa"/>
            <w:vMerge/>
            <w:shd w:val="clear" w:color="auto" w:fill="auto"/>
            <w:vAlign w:val="center"/>
          </w:tcPr>
          <w:p w:rsidR="00716186" w:rsidRPr="002D1717" w:rsidRDefault="00716186" w:rsidP="003D24D5">
            <w:pPr>
              <w:spacing w:line="240" w:lineRule="auto"/>
              <w:jc w:val="center"/>
              <w:rPr>
                <w:rFonts w:ascii="Tahoma" w:hAnsi="Tahoma" w:cs="Tahoma"/>
                <w:bCs/>
                <w:sz w:val="16"/>
                <w:szCs w:val="16"/>
              </w:rPr>
            </w:pPr>
          </w:p>
        </w:tc>
        <w:tc>
          <w:tcPr>
            <w:tcW w:w="1134" w:type="dxa"/>
            <w:vMerge/>
            <w:shd w:val="clear" w:color="auto" w:fill="auto"/>
            <w:vAlign w:val="center"/>
          </w:tcPr>
          <w:p w:rsidR="00716186" w:rsidRPr="00EB2C1A" w:rsidRDefault="00716186" w:rsidP="003D24D5">
            <w:pPr>
              <w:spacing w:line="240" w:lineRule="auto"/>
              <w:jc w:val="both"/>
              <w:rPr>
                <w:rFonts w:ascii="Tahoma" w:hAnsi="Tahoma" w:cs="Tahoma"/>
                <w:bCs/>
                <w:sz w:val="16"/>
                <w:szCs w:val="16"/>
                <w:lang w:val="fi-FI"/>
              </w:rPr>
            </w:pPr>
          </w:p>
        </w:tc>
        <w:tc>
          <w:tcPr>
            <w:tcW w:w="1134" w:type="dxa"/>
            <w:vMerge/>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p>
        </w:tc>
        <w:tc>
          <w:tcPr>
            <w:tcW w:w="1151" w:type="dxa"/>
            <w:vMerge/>
            <w:shd w:val="clear" w:color="auto" w:fill="auto"/>
            <w:vAlign w:val="center"/>
          </w:tcPr>
          <w:p w:rsidR="00716186" w:rsidRPr="00EB2C1A" w:rsidRDefault="00716186" w:rsidP="003D24D5">
            <w:pPr>
              <w:spacing w:line="240" w:lineRule="auto"/>
              <w:jc w:val="both"/>
              <w:rPr>
                <w:rFonts w:ascii="Tahoma" w:hAnsi="Tahoma" w:cs="Tahoma"/>
                <w:bCs/>
                <w:sz w:val="16"/>
                <w:szCs w:val="16"/>
                <w:lang w:val="fi-FI"/>
              </w:rPr>
            </w:pPr>
          </w:p>
        </w:tc>
        <w:tc>
          <w:tcPr>
            <w:tcW w:w="1495" w:type="dxa"/>
            <w:vMerge/>
            <w:shd w:val="clear" w:color="auto" w:fill="auto"/>
            <w:vAlign w:val="center"/>
          </w:tcPr>
          <w:p w:rsidR="00716186" w:rsidRPr="002D1717" w:rsidRDefault="00716186" w:rsidP="003D24D5">
            <w:pPr>
              <w:spacing w:line="240" w:lineRule="auto"/>
              <w:jc w:val="center"/>
              <w:rPr>
                <w:rFonts w:ascii="Tahoma" w:hAnsi="Tahoma" w:cs="Tahoma"/>
                <w:bCs/>
                <w:sz w:val="16"/>
                <w:szCs w:val="16"/>
              </w:rPr>
            </w:pPr>
          </w:p>
        </w:tc>
        <w:tc>
          <w:tcPr>
            <w:tcW w:w="1637" w:type="dxa"/>
            <w:vMerge/>
            <w:shd w:val="clear" w:color="auto" w:fill="auto"/>
            <w:vAlign w:val="center"/>
          </w:tcPr>
          <w:p w:rsidR="00716186" w:rsidRPr="00EB2C1A" w:rsidRDefault="00716186" w:rsidP="003D24D5">
            <w:pPr>
              <w:spacing w:line="240" w:lineRule="auto"/>
              <w:jc w:val="both"/>
              <w:rPr>
                <w:rFonts w:ascii="Tahoma" w:hAnsi="Tahoma" w:cs="Tahoma"/>
                <w:bCs/>
                <w:sz w:val="16"/>
                <w:szCs w:val="16"/>
                <w:lang w:val="fi-FI"/>
              </w:rPr>
            </w:pPr>
          </w:p>
        </w:tc>
      </w:tr>
      <w:tr w:rsidR="00716186" w:rsidRPr="00EB2C1A" w:rsidTr="003D24D5">
        <w:trPr>
          <w:jc w:val="center"/>
        </w:trPr>
        <w:tc>
          <w:tcPr>
            <w:tcW w:w="268" w:type="dxa"/>
            <w:shd w:val="clear" w:color="auto" w:fill="auto"/>
            <w:vAlign w:val="center"/>
          </w:tcPr>
          <w:p w:rsidR="00716186" w:rsidRPr="003366DB" w:rsidRDefault="00716186" w:rsidP="003D24D5">
            <w:pPr>
              <w:spacing w:line="240" w:lineRule="auto"/>
              <w:jc w:val="center"/>
              <w:rPr>
                <w:rFonts w:ascii="Tahoma" w:hAnsi="Tahoma" w:cs="Tahoma"/>
                <w:sz w:val="16"/>
                <w:szCs w:val="16"/>
              </w:rPr>
            </w:pPr>
          </w:p>
        </w:tc>
        <w:tc>
          <w:tcPr>
            <w:tcW w:w="294" w:type="dxa"/>
            <w:shd w:val="clear" w:color="auto" w:fill="auto"/>
            <w:tcMar>
              <w:top w:w="28" w:type="dxa"/>
              <w:left w:w="0" w:type="dxa"/>
              <w:bottom w:w="28" w:type="dxa"/>
              <w:right w:w="0" w:type="dxa"/>
            </w:tcMar>
            <w:vAlign w:val="center"/>
          </w:tcPr>
          <w:p w:rsidR="00716186" w:rsidRPr="003366DB" w:rsidRDefault="00716186" w:rsidP="003D24D5">
            <w:pPr>
              <w:spacing w:line="240" w:lineRule="auto"/>
              <w:jc w:val="center"/>
              <w:rPr>
                <w:rFonts w:ascii="Tahoma" w:hAnsi="Tahoma" w:cs="Tahoma"/>
                <w:sz w:val="16"/>
                <w:szCs w:val="16"/>
              </w:rPr>
            </w:pPr>
          </w:p>
        </w:tc>
        <w:tc>
          <w:tcPr>
            <w:tcW w:w="270" w:type="dxa"/>
            <w:shd w:val="clear" w:color="auto" w:fill="auto"/>
            <w:tcMar>
              <w:left w:w="0" w:type="dxa"/>
              <w:right w:w="0" w:type="dxa"/>
            </w:tcMar>
            <w:vAlign w:val="center"/>
          </w:tcPr>
          <w:p w:rsidR="00716186" w:rsidRPr="003366DB" w:rsidRDefault="00716186" w:rsidP="003D24D5">
            <w:pPr>
              <w:spacing w:line="240" w:lineRule="auto"/>
              <w:jc w:val="center"/>
              <w:rPr>
                <w:rFonts w:ascii="Tahoma" w:hAnsi="Tahoma" w:cs="Tahoma"/>
                <w:sz w:val="16"/>
                <w:szCs w:val="16"/>
              </w:rPr>
            </w:pPr>
          </w:p>
        </w:tc>
        <w:tc>
          <w:tcPr>
            <w:tcW w:w="419" w:type="dxa"/>
            <w:shd w:val="clear" w:color="auto" w:fill="auto"/>
            <w:vAlign w:val="center"/>
          </w:tcPr>
          <w:p w:rsidR="00716186" w:rsidRDefault="00716186" w:rsidP="003D24D5">
            <w:pPr>
              <w:spacing w:line="240" w:lineRule="auto"/>
              <w:jc w:val="center"/>
              <w:rPr>
                <w:rFonts w:ascii="Tahoma" w:hAnsi="Tahoma" w:cs="Tahoma"/>
                <w:sz w:val="16"/>
                <w:szCs w:val="16"/>
              </w:rPr>
            </w:pPr>
          </w:p>
        </w:tc>
        <w:tc>
          <w:tcPr>
            <w:tcW w:w="2118" w:type="dxa"/>
            <w:shd w:val="clear" w:color="auto" w:fill="auto"/>
            <w:vAlign w:val="center"/>
          </w:tcPr>
          <w:p w:rsidR="00716186" w:rsidRDefault="00716186" w:rsidP="003D24D5">
            <w:pPr>
              <w:spacing w:line="240" w:lineRule="auto"/>
              <w:rPr>
                <w:rFonts w:ascii="Tahoma" w:hAnsi="Tahoma" w:cs="Tahoma"/>
                <w:bCs/>
                <w:sz w:val="16"/>
                <w:szCs w:val="16"/>
              </w:rPr>
            </w:pPr>
          </w:p>
        </w:tc>
        <w:tc>
          <w:tcPr>
            <w:tcW w:w="2009" w:type="dxa"/>
            <w:shd w:val="clear" w:color="auto" w:fill="auto"/>
            <w:vAlign w:val="center"/>
          </w:tcPr>
          <w:p w:rsidR="00716186" w:rsidRPr="00A46259" w:rsidRDefault="00716186" w:rsidP="003D24D5">
            <w:pPr>
              <w:spacing w:line="240" w:lineRule="auto"/>
              <w:rPr>
                <w:rFonts w:ascii="Tahoma" w:hAnsi="Tahoma" w:cs="Tahoma"/>
                <w:bCs/>
                <w:sz w:val="16"/>
                <w:szCs w:val="16"/>
              </w:rPr>
            </w:pPr>
            <w:r w:rsidRPr="005D2408">
              <w:rPr>
                <w:rFonts w:ascii="Tahoma" w:hAnsi="Tahoma" w:cs="Tahoma"/>
                <w:bCs/>
                <w:sz w:val="16"/>
                <w:szCs w:val="16"/>
              </w:rPr>
              <w:t>Persentase Terselenggaranya Kegiatan Peningkatan Kebersihan dan Lingkungan Hidup di Masyarakat</w:t>
            </w:r>
          </w:p>
        </w:tc>
        <w:tc>
          <w:tcPr>
            <w:tcW w:w="1147" w:type="dxa"/>
            <w:vMerge/>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p>
        </w:tc>
        <w:tc>
          <w:tcPr>
            <w:tcW w:w="609" w:type="dxa"/>
            <w:vMerge/>
            <w:shd w:val="clear" w:color="auto" w:fill="auto"/>
            <w:vAlign w:val="center"/>
          </w:tcPr>
          <w:p w:rsidR="00716186" w:rsidRPr="002D1717" w:rsidRDefault="00716186" w:rsidP="003D24D5">
            <w:pPr>
              <w:spacing w:line="240" w:lineRule="auto"/>
              <w:jc w:val="center"/>
              <w:rPr>
                <w:rFonts w:ascii="Tahoma" w:hAnsi="Tahoma" w:cs="Tahoma"/>
                <w:bCs/>
                <w:sz w:val="16"/>
                <w:szCs w:val="16"/>
              </w:rPr>
            </w:pPr>
          </w:p>
        </w:tc>
        <w:tc>
          <w:tcPr>
            <w:tcW w:w="1062" w:type="dxa"/>
            <w:vMerge/>
            <w:shd w:val="clear" w:color="auto" w:fill="auto"/>
            <w:vAlign w:val="center"/>
          </w:tcPr>
          <w:p w:rsidR="00716186" w:rsidRPr="002D1717" w:rsidRDefault="00716186" w:rsidP="003D24D5">
            <w:pPr>
              <w:spacing w:line="240" w:lineRule="auto"/>
              <w:jc w:val="center"/>
              <w:rPr>
                <w:rFonts w:ascii="Tahoma" w:hAnsi="Tahoma" w:cs="Tahoma"/>
                <w:bCs/>
                <w:sz w:val="16"/>
                <w:szCs w:val="16"/>
              </w:rPr>
            </w:pPr>
          </w:p>
        </w:tc>
        <w:tc>
          <w:tcPr>
            <w:tcW w:w="1134" w:type="dxa"/>
            <w:vMerge/>
            <w:shd w:val="clear" w:color="auto" w:fill="auto"/>
            <w:vAlign w:val="center"/>
          </w:tcPr>
          <w:p w:rsidR="00716186" w:rsidRPr="00EB2C1A" w:rsidRDefault="00716186" w:rsidP="003D24D5">
            <w:pPr>
              <w:spacing w:line="240" w:lineRule="auto"/>
              <w:jc w:val="both"/>
              <w:rPr>
                <w:rFonts w:ascii="Tahoma" w:hAnsi="Tahoma" w:cs="Tahoma"/>
                <w:bCs/>
                <w:sz w:val="16"/>
                <w:szCs w:val="16"/>
                <w:lang w:val="fi-FI"/>
              </w:rPr>
            </w:pPr>
          </w:p>
        </w:tc>
        <w:tc>
          <w:tcPr>
            <w:tcW w:w="1134" w:type="dxa"/>
            <w:vMerge/>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p>
        </w:tc>
        <w:tc>
          <w:tcPr>
            <w:tcW w:w="1151" w:type="dxa"/>
            <w:vMerge/>
            <w:shd w:val="clear" w:color="auto" w:fill="auto"/>
            <w:vAlign w:val="center"/>
          </w:tcPr>
          <w:p w:rsidR="00716186" w:rsidRPr="00EB2C1A" w:rsidRDefault="00716186" w:rsidP="003D24D5">
            <w:pPr>
              <w:spacing w:line="240" w:lineRule="auto"/>
              <w:jc w:val="both"/>
              <w:rPr>
                <w:rFonts w:ascii="Tahoma" w:hAnsi="Tahoma" w:cs="Tahoma"/>
                <w:bCs/>
                <w:sz w:val="16"/>
                <w:szCs w:val="16"/>
                <w:lang w:val="fi-FI"/>
              </w:rPr>
            </w:pPr>
          </w:p>
        </w:tc>
        <w:tc>
          <w:tcPr>
            <w:tcW w:w="1495" w:type="dxa"/>
            <w:vMerge/>
            <w:shd w:val="clear" w:color="auto" w:fill="auto"/>
            <w:vAlign w:val="center"/>
          </w:tcPr>
          <w:p w:rsidR="00716186" w:rsidRPr="002D1717" w:rsidRDefault="00716186" w:rsidP="003D24D5">
            <w:pPr>
              <w:spacing w:line="240" w:lineRule="auto"/>
              <w:jc w:val="center"/>
              <w:rPr>
                <w:rFonts w:ascii="Tahoma" w:hAnsi="Tahoma" w:cs="Tahoma"/>
                <w:bCs/>
                <w:sz w:val="16"/>
                <w:szCs w:val="16"/>
              </w:rPr>
            </w:pPr>
          </w:p>
        </w:tc>
        <w:tc>
          <w:tcPr>
            <w:tcW w:w="1637" w:type="dxa"/>
            <w:vMerge/>
            <w:shd w:val="clear" w:color="auto" w:fill="auto"/>
            <w:vAlign w:val="center"/>
          </w:tcPr>
          <w:p w:rsidR="00716186" w:rsidRPr="00EB2C1A" w:rsidRDefault="00716186" w:rsidP="003D24D5">
            <w:pPr>
              <w:spacing w:line="240" w:lineRule="auto"/>
              <w:jc w:val="both"/>
              <w:rPr>
                <w:rFonts w:ascii="Tahoma" w:hAnsi="Tahoma" w:cs="Tahoma"/>
                <w:bCs/>
                <w:sz w:val="16"/>
                <w:szCs w:val="16"/>
                <w:lang w:val="fi-FI"/>
              </w:rPr>
            </w:pPr>
          </w:p>
        </w:tc>
      </w:tr>
      <w:tr w:rsidR="00716186" w:rsidRPr="00EB2C1A" w:rsidTr="003D24D5">
        <w:trPr>
          <w:jc w:val="center"/>
        </w:trPr>
        <w:tc>
          <w:tcPr>
            <w:tcW w:w="268" w:type="dxa"/>
            <w:shd w:val="clear" w:color="auto" w:fill="auto"/>
            <w:vAlign w:val="center"/>
          </w:tcPr>
          <w:p w:rsidR="00716186" w:rsidRPr="003366DB" w:rsidRDefault="00716186" w:rsidP="003D24D5">
            <w:pPr>
              <w:spacing w:line="240" w:lineRule="auto"/>
              <w:jc w:val="center"/>
              <w:rPr>
                <w:rFonts w:ascii="Tahoma" w:hAnsi="Tahoma" w:cs="Tahoma"/>
                <w:sz w:val="16"/>
                <w:szCs w:val="16"/>
              </w:rPr>
            </w:pPr>
          </w:p>
        </w:tc>
        <w:tc>
          <w:tcPr>
            <w:tcW w:w="294" w:type="dxa"/>
            <w:shd w:val="clear" w:color="auto" w:fill="auto"/>
            <w:tcMar>
              <w:top w:w="28" w:type="dxa"/>
              <w:left w:w="0" w:type="dxa"/>
              <w:bottom w:w="28" w:type="dxa"/>
              <w:right w:w="0" w:type="dxa"/>
            </w:tcMar>
            <w:vAlign w:val="center"/>
          </w:tcPr>
          <w:p w:rsidR="00716186" w:rsidRPr="003366DB" w:rsidRDefault="00716186" w:rsidP="003D24D5">
            <w:pPr>
              <w:spacing w:line="240" w:lineRule="auto"/>
              <w:jc w:val="center"/>
              <w:rPr>
                <w:rFonts w:ascii="Tahoma" w:hAnsi="Tahoma" w:cs="Tahoma"/>
                <w:sz w:val="16"/>
                <w:szCs w:val="16"/>
              </w:rPr>
            </w:pPr>
          </w:p>
        </w:tc>
        <w:tc>
          <w:tcPr>
            <w:tcW w:w="270" w:type="dxa"/>
            <w:shd w:val="clear" w:color="auto" w:fill="auto"/>
            <w:tcMar>
              <w:left w:w="0" w:type="dxa"/>
              <w:right w:w="0" w:type="dxa"/>
            </w:tcMar>
            <w:vAlign w:val="center"/>
          </w:tcPr>
          <w:p w:rsidR="00716186" w:rsidRPr="003366DB" w:rsidRDefault="00716186" w:rsidP="003D24D5">
            <w:pPr>
              <w:spacing w:line="240" w:lineRule="auto"/>
              <w:jc w:val="center"/>
              <w:rPr>
                <w:rFonts w:ascii="Tahoma" w:hAnsi="Tahoma" w:cs="Tahoma"/>
                <w:sz w:val="16"/>
                <w:szCs w:val="16"/>
              </w:rPr>
            </w:pPr>
          </w:p>
        </w:tc>
        <w:tc>
          <w:tcPr>
            <w:tcW w:w="419" w:type="dxa"/>
            <w:shd w:val="clear" w:color="auto" w:fill="auto"/>
            <w:vAlign w:val="center"/>
          </w:tcPr>
          <w:p w:rsidR="00716186" w:rsidRDefault="00716186" w:rsidP="003D24D5">
            <w:pPr>
              <w:spacing w:line="240" w:lineRule="auto"/>
              <w:jc w:val="center"/>
              <w:rPr>
                <w:rFonts w:ascii="Tahoma" w:hAnsi="Tahoma" w:cs="Tahoma"/>
                <w:sz w:val="16"/>
                <w:szCs w:val="16"/>
              </w:rPr>
            </w:pPr>
          </w:p>
        </w:tc>
        <w:tc>
          <w:tcPr>
            <w:tcW w:w="2118" w:type="dxa"/>
            <w:shd w:val="clear" w:color="auto" w:fill="auto"/>
            <w:vAlign w:val="center"/>
          </w:tcPr>
          <w:p w:rsidR="00716186" w:rsidRDefault="00716186" w:rsidP="003D24D5">
            <w:pPr>
              <w:spacing w:line="240" w:lineRule="auto"/>
              <w:rPr>
                <w:rFonts w:ascii="Tahoma" w:hAnsi="Tahoma" w:cs="Tahoma"/>
                <w:bCs/>
                <w:sz w:val="16"/>
                <w:szCs w:val="16"/>
              </w:rPr>
            </w:pPr>
          </w:p>
        </w:tc>
        <w:tc>
          <w:tcPr>
            <w:tcW w:w="2009" w:type="dxa"/>
            <w:shd w:val="clear" w:color="auto" w:fill="auto"/>
            <w:vAlign w:val="center"/>
          </w:tcPr>
          <w:p w:rsidR="00716186" w:rsidRPr="00A46259" w:rsidRDefault="00716186" w:rsidP="003D24D5">
            <w:pPr>
              <w:spacing w:line="240" w:lineRule="auto"/>
              <w:rPr>
                <w:rFonts w:ascii="Tahoma" w:hAnsi="Tahoma" w:cs="Tahoma"/>
                <w:bCs/>
                <w:sz w:val="16"/>
                <w:szCs w:val="16"/>
              </w:rPr>
            </w:pPr>
            <w:r w:rsidRPr="005D2408">
              <w:rPr>
                <w:rFonts w:ascii="Tahoma" w:hAnsi="Tahoma" w:cs="Tahoma"/>
                <w:bCs/>
                <w:sz w:val="16"/>
                <w:szCs w:val="16"/>
              </w:rPr>
              <w:t>Persentase Terselenggaranya Kegiatan Pemerintahan, Ketentraman, dan Ketertiban</w:t>
            </w:r>
          </w:p>
        </w:tc>
        <w:tc>
          <w:tcPr>
            <w:tcW w:w="1147" w:type="dxa"/>
            <w:vMerge/>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p>
        </w:tc>
        <w:tc>
          <w:tcPr>
            <w:tcW w:w="609" w:type="dxa"/>
            <w:vMerge/>
            <w:shd w:val="clear" w:color="auto" w:fill="auto"/>
            <w:vAlign w:val="center"/>
          </w:tcPr>
          <w:p w:rsidR="00716186" w:rsidRPr="002D1717" w:rsidRDefault="00716186" w:rsidP="003D24D5">
            <w:pPr>
              <w:spacing w:line="240" w:lineRule="auto"/>
              <w:jc w:val="center"/>
              <w:rPr>
                <w:rFonts w:ascii="Tahoma" w:hAnsi="Tahoma" w:cs="Tahoma"/>
                <w:bCs/>
                <w:sz w:val="16"/>
                <w:szCs w:val="16"/>
              </w:rPr>
            </w:pPr>
          </w:p>
        </w:tc>
        <w:tc>
          <w:tcPr>
            <w:tcW w:w="1062" w:type="dxa"/>
            <w:vMerge/>
            <w:shd w:val="clear" w:color="auto" w:fill="auto"/>
            <w:vAlign w:val="center"/>
          </w:tcPr>
          <w:p w:rsidR="00716186" w:rsidRPr="002D1717" w:rsidRDefault="00716186" w:rsidP="003D24D5">
            <w:pPr>
              <w:spacing w:line="240" w:lineRule="auto"/>
              <w:jc w:val="center"/>
              <w:rPr>
                <w:rFonts w:ascii="Tahoma" w:hAnsi="Tahoma" w:cs="Tahoma"/>
                <w:bCs/>
                <w:sz w:val="16"/>
                <w:szCs w:val="16"/>
              </w:rPr>
            </w:pPr>
          </w:p>
        </w:tc>
        <w:tc>
          <w:tcPr>
            <w:tcW w:w="1134" w:type="dxa"/>
            <w:vMerge/>
            <w:shd w:val="clear" w:color="auto" w:fill="auto"/>
            <w:vAlign w:val="center"/>
          </w:tcPr>
          <w:p w:rsidR="00716186" w:rsidRPr="00EB2C1A" w:rsidRDefault="00716186" w:rsidP="003D24D5">
            <w:pPr>
              <w:spacing w:line="240" w:lineRule="auto"/>
              <w:jc w:val="both"/>
              <w:rPr>
                <w:rFonts w:ascii="Tahoma" w:hAnsi="Tahoma" w:cs="Tahoma"/>
                <w:bCs/>
                <w:sz w:val="16"/>
                <w:szCs w:val="16"/>
                <w:lang w:val="fi-FI"/>
              </w:rPr>
            </w:pPr>
          </w:p>
        </w:tc>
        <w:tc>
          <w:tcPr>
            <w:tcW w:w="1134" w:type="dxa"/>
            <w:vMerge/>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p>
        </w:tc>
        <w:tc>
          <w:tcPr>
            <w:tcW w:w="1151" w:type="dxa"/>
            <w:vMerge/>
            <w:shd w:val="clear" w:color="auto" w:fill="auto"/>
            <w:vAlign w:val="center"/>
          </w:tcPr>
          <w:p w:rsidR="00716186" w:rsidRPr="00EB2C1A" w:rsidRDefault="00716186" w:rsidP="003D24D5">
            <w:pPr>
              <w:spacing w:line="240" w:lineRule="auto"/>
              <w:jc w:val="both"/>
              <w:rPr>
                <w:rFonts w:ascii="Tahoma" w:hAnsi="Tahoma" w:cs="Tahoma"/>
                <w:bCs/>
                <w:sz w:val="16"/>
                <w:szCs w:val="16"/>
                <w:lang w:val="fi-FI"/>
              </w:rPr>
            </w:pPr>
          </w:p>
        </w:tc>
        <w:tc>
          <w:tcPr>
            <w:tcW w:w="1495" w:type="dxa"/>
            <w:vMerge/>
            <w:shd w:val="clear" w:color="auto" w:fill="auto"/>
            <w:vAlign w:val="center"/>
          </w:tcPr>
          <w:p w:rsidR="00716186" w:rsidRPr="002D1717" w:rsidRDefault="00716186" w:rsidP="003D24D5">
            <w:pPr>
              <w:spacing w:line="240" w:lineRule="auto"/>
              <w:jc w:val="center"/>
              <w:rPr>
                <w:rFonts w:ascii="Tahoma" w:hAnsi="Tahoma" w:cs="Tahoma"/>
                <w:bCs/>
                <w:sz w:val="16"/>
                <w:szCs w:val="16"/>
              </w:rPr>
            </w:pPr>
          </w:p>
        </w:tc>
        <w:tc>
          <w:tcPr>
            <w:tcW w:w="1637" w:type="dxa"/>
            <w:vMerge/>
            <w:shd w:val="clear" w:color="auto" w:fill="auto"/>
            <w:vAlign w:val="center"/>
          </w:tcPr>
          <w:p w:rsidR="00716186" w:rsidRPr="00EB2C1A" w:rsidRDefault="00716186" w:rsidP="003D24D5">
            <w:pPr>
              <w:spacing w:line="240" w:lineRule="auto"/>
              <w:jc w:val="both"/>
              <w:rPr>
                <w:rFonts w:ascii="Tahoma" w:hAnsi="Tahoma" w:cs="Tahoma"/>
                <w:bCs/>
                <w:sz w:val="16"/>
                <w:szCs w:val="16"/>
                <w:lang w:val="fi-FI"/>
              </w:rPr>
            </w:pPr>
          </w:p>
        </w:tc>
      </w:tr>
      <w:tr w:rsidR="00716186" w:rsidRPr="00EB2C1A" w:rsidTr="003D24D5">
        <w:trPr>
          <w:trHeight w:val="1200"/>
          <w:jc w:val="center"/>
        </w:trPr>
        <w:tc>
          <w:tcPr>
            <w:tcW w:w="268" w:type="dxa"/>
            <w:shd w:val="clear" w:color="auto" w:fill="auto"/>
            <w:vAlign w:val="center"/>
          </w:tcPr>
          <w:p w:rsidR="00716186" w:rsidRPr="003366DB" w:rsidRDefault="00716186" w:rsidP="003D24D5">
            <w:pPr>
              <w:spacing w:line="240" w:lineRule="auto"/>
              <w:jc w:val="center"/>
              <w:rPr>
                <w:rFonts w:ascii="Tahoma" w:hAnsi="Tahoma" w:cs="Tahoma"/>
                <w:sz w:val="16"/>
                <w:szCs w:val="16"/>
              </w:rPr>
            </w:pPr>
          </w:p>
        </w:tc>
        <w:tc>
          <w:tcPr>
            <w:tcW w:w="294" w:type="dxa"/>
            <w:shd w:val="clear" w:color="auto" w:fill="auto"/>
            <w:tcMar>
              <w:top w:w="28" w:type="dxa"/>
              <w:left w:w="0" w:type="dxa"/>
              <w:bottom w:w="28" w:type="dxa"/>
              <w:right w:w="0" w:type="dxa"/>
            </w:tcMar>
            <w:vAlign w:val="center"/>
          </w:tcPr>
          <w:p w:rsidR="00716186" w:rsidRPr="003366DB" w:rsidRDefault="00716186" w:rsidP="003D24D5">
            <w:pPr>
              <w:spacing w:line="240" w:lineRule="auto"/>
              <w:jc w:val="center"/>
              <w:rPr>
                <w:rFonts w:ascii="Tahoma" w:hAnsi="Tahoma" w:cs="Tahoma"/>
                <w:sz w:val="16"/>
                <w:szCs w:val="16"/>
              </w:rPr>
            </w:pPr>
          </w:p>
        </w:tc>
        <w:tc>
          <w:tcPr>
            <w:tcW w:w="270" w:type="dxa"/>
            <w:shd w:val="clear" w:color="auto" w:fill="auto"/>
            <w:tcMar>
              <w:left w:w="0" w:type="dxa"/>
              <w:right w:w="0" w:type="dxa"/>
            </w:tcMar>
            <w:vAlign w:val="center"/>
          </w:tcPr>
          <w:p w:rsidR="00716186" w:rsidRPr="003366DB" w:rsidRDefault="00716186" w:rsidP="003D24D5">
            <w:pPr>
              <w:spacing w:line="240" w:lineRule="auto"/>
              <w:jc w:val="center"/>
              <w:rPr>
                <w:rFonts w:ascii="Tahoma" w:hAnsi="Tahoma" w:cs="Tahoma"/>
                <w:sz w:val="16"/>
                <w:szCs w:val="16"/>
              </w:rPr>
            </w:pPr>
          </w:p>
        </w:tc>
        <w:tc>
          <w:tcPr>
            <w:tcW w:w="419" w:type="dxa"/>
            <w:shd w:val="clear" w:color="auto" w:fill="auto"/>
            <w:vAlign w:val="center"/>
          </w:tcPr>
          <w:p w:rsidR="00716186" w:rsidRDefault="00716186" w:rsidP="003D24D5">
            <w:pPr>
              <w:spacing w:line="240" w:lineRule="auto"/>
              <w:jc w:val="center"/>
              <w:rPr>
                <w:rFonts w:ascii="Tahoma" w:hAnsi="Tahoma" w:cs="Tahoma"/>
                <w:sz w:val="16"/>
                <w:szCs w:val="16"/>
              </w:rPr>
            </w:pPr>
          </w:p>
        </w:tc>
        <w:tc>
          <w:tcPr>
            <w:tcW w:w="2118" w:type="dxa"/>
            <w:shd w:val="clear" w:color="auto" w:fill="auto"/>
            <w:vAlign w:val="center"/>
          </w:tcPr>
          <w:p w:rsidR="00716186" w:rsidRDefault="00716186" w:rsidP="003D24D5">
            <w:pPr>
              <w:spacing w:line="240" w:lineRule="auto"/>
              <w:rPr>
                <w:rFonts w:ascii="Tahoma" w:hAnsi="Tahoma" w:cs="Tahoma"/>
                <w:bCs/>
                <w:sz w:val="16"/>
                <w:szCs w:val="16"/>
              </w:rPr>
            </w:pPr>
          </w:p>
        </w:tc>
        <w:tc>
          <w:tcPr>
            <w:tcW w:w="2009" w:type="dxa"/>
            <w:shd w:val="clear" w:color="auto" w:fill="auto"/>
            <w:vAlign w:val="center"/>
          </w:tcPr>
          <w:p w:rsidR="00716186" w:rsidRPr="00A46259" w:rsidRDefault="00716186" w:rsidP="003D24D5">
            <w:pPr>
              <w:spacing w:line="240" w:lineRule="auto"/>
              <w:rPr>
                <w:rFonts w:ascii="Tahoma" w:hAnsi="Tahoma" w:cs="Tahoma"/>
                <w:bCs/>
                <w:sz w:val="16"/>
                <w:szCs w:val="16"/>
              </w:rPr>
            </w:pPr>
            <w:r w:rsidRPr="00035391">
              <w:rPr>
                <w:rFonts w:ascii="Tahoma" w:hAnsi="Tahoma" w:cs="Tahoma"/>
                <w:bCs/>
                <w:sz w:val="16"/>
                <w:szCs w:val="16"/>
              </w:rPr>
              <w:t>Persentase Terpenuhinya Kegiatan Pembangunan Lingkungan Sosial &amp; Kemasyarakatan Kecamatan Palaran</w:t>
            </w:r>
          </w:p>
        </w:tc>
        <w:tc>
          <w:tcPr>
            <w:tcW w:w="1147" w:type="dxa"/>
            <w:vMerge/>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p>
        </w:tc>
        <w:tc>
          <w:tcPr>
            <w:tcW w:w="609" w:type="dxa"/>
            <w:vMerge/>
            <w:shd w:val="clear" w:color="auto" w:fill="auto"/>
            <w:vAlign w:val="center"/>
          </w:tcPr>
          <w:p w:rsidR="00716186" w:rsidRPr="003A5576" w:rsidRDefault="00716186" w:rsidP="003D24D5">
            <w:pPr>
              <w:spacing w:line="240" w:lineRule="auto"/>
              <w:jc w:val="center"/>
              <w:rPr>
                <w:rFonts w:ascii="Tahoma" w:hAnsi="Tahoma" w:cs="Tahoma"/>
                <w:sz w:val="16"/>
                <w:szCs w:val="16"/>
              </w:rPr>
            </w:pPr>
          </w:p>
        </w:tc>
        <w:tc>
          <w:tcPr>
            <w:tcW w:w="1062" w:type="dxa"/>
            <w:vMerge/>
            <w:shd w:val="clear" w:color="auto" w:fill="auto"/>
            <w:vAlign w:val="center"/>
          </w:tcPr>
          <w:p w:rsidR="00716186" w:rsidRPr="003A5576" w:rsidRDefault="00716186" w:rsidP="003D24D5">
            <w:pPr>
              <w:spacing w:line="240" w:lineRule="auto"/>
              <w:jc w:val="center"/>
              <w:rPr>
                <w:rFonts w:ascii="Tahoma" w:hAnsi="Tahoma" w:cs="Tahoma"/>
                <w:sz w:val="16"/>
                <w:szCs w:val="16"/>
              </w:rPr>
            </w:pPr>
          </w:p>
        </w:tc>
        <w:tc>
          <w:tcPr>
            <w:tcW w:w="1134" w:type="dxa"/>
            <w:vMerge/>
            <w:shd w:val="clear" w:color="auto" w:fill="auto"/>
            <w:vAlign w:val="center"/>
          </w:tcPr>
          <w:p w:rsidR="00716186" w:rsidRPr="00EB2C1A" w:rsidRDefault="00716186" w:rsidP="003D24D5">
            <w:pPr>
              <w:spacing w:line="240" w:lineRule="auto"/>
              <w:jc w:val="both"/>
              <w:rPr>
                <w:rFonts w:ascii="Tahoma" w:hAnsi="Tahoma" w:cs="Tahoma"/>
                <w:bCs/>
                <w:sz w:val="16"/>
                <w:szCs w:val="16"/>
                <w:lang w:val="fi-FI"/>
              </w:rPr>
            </w:pPr>
          </w:p>
        </w:tc>
        <w:tc>
          <w:tcPr>
            <w:tcW w:w="1134" w:type="dxa"/>
            <w:vMerge/>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p>
        </w:tc>
        <w:tc>
          <w:tcPr>
            <w:tcW w:w="1151" w:type="dxa"/>
            <w:vMerge/>
            <w:shd w:val="clear" w:color="auto" w:fill="auto"/>
            <w:vAlign w:val="center"/>
          </w:tcPr>
          <w:p w:rsidR="00716186" w:rsidRPr="00EB2C1A" w:rsidRDefault="00716186" w:rsidP="003D24D5">
            <w:pPr>
              <w:spacing w:line="240" w:lineRule="auto"/>
              <w:jc w:val="both"/>
              <w:rPr>
                <w:rFonts w:ascii="Tahoma" w:hAnsi="Tahoma" w:cs="Tahoma"/>
                <w:bCs/>
                <w:sz w:val="16"/>
                <w:szCs w:val="16"/>
                <w:lang w:val="fi-FI"/>
              </w:rPr>
            </w:pPr>
          </w:p>
        </w:tc>
        <w:tc>
          <w:tcPr>
            <w:tcW w:w="1495" w:type="dxa"/>
            <w:vMerge/>
            <w:shd w:val="clear" w:color="auto" w:fill="auto"/>
            <w:vAlign w:val="center"/>
          </w:tcPr>
          <w:p w:rsidR="00716186" w:rsidRPr="003A5576" w:rsidRDefault="00716186" w:rsidP="003D24D5">
            <w:pPr>
              <w:spacing w:line="240" w:lineRule="auto"/>
              <w:rPr>
                <w:rFonts w:ascii="Tahoma" w:hAnsi="Tahoma" w:cs="Tahoma"/>
                <w:sz w:val="16"/>
                <w:szCs w:val="16"/>
              </w:rPr>
            </w:pPr>
          </w:p>
        </w:tc>
        <w:tc>
          <w:tcPr>
            <w:tcW w:w="1637" w:type="dxa"/>
            <w:vMerge/>
            <w:shd w:val="clear" w:color="auto" w:fill="auto"/>
            <w:vAlign w:val="center"/>
          </w:tcPr>
          <w:p w:rsidR="00716186" w:rsidRPr="00EB2C1A" w:rsidRDefault="00716186" w:rsidP="003D24D5">
            <w:pPr>
              <w:spacing w:line="240" w:lineRule="auto"/>
              <w:jc w:val="both"/>
              <w:rPr>
                <w:rFonts w:ascii="Tahoma" w:hAnsi="Tahoma" w:cs="Tahoma"/>
                <w:bCs/>
                <w:sz w:val="16"/>
                <w:szCs w:val="16"/>
                <w:lang w:val="fi-FI"/>
              </w:rPr>
            </w:pPr>
          </w:p>
        </w:tc>
      </w:tr>
      <w:tr w:rsidR="00716186" w:rsidRPr="00EB2C1A" w:rsidTr="003D24D5">
        <w:trPr>
          <w:trHeight w:val="360"/>
          <w:jc w:val="center"/>
        </w:trPr>
        <w:tc>
          <w:tcPr>
            <w:tcW w:w="268" w:type="dxa"/>
            <w:shd w:val="clear" w:color="auto" w:fill="auto"/>
            <w:vAlign w:val="center"/>
          </w:tcPr>
          <w:p w:rsidR="00716186" w:rsidRPr="003366DB" w:rsidRDefault="00716186" w:rsidP="003D24D5">
            <w:pPr>
              <w:spacing w:line="240" w:lineRule="auto"/>
              <w:jc w:val="center"/>
              <w:rPr>
                <w:rFonts w:ascii="Tahoma" w:hAnsi="Tahoma" w:cs="Tahoma"/>
                <w:sz w:val="16"/>
                <w:szCs w:val="16"/>
              </w:rPr>
            </w:pPr>
          </w:p>
        </w:tc>
        <w:tc>
          <w:tcPr>
            <w:tcW w:w="294" w:type="dxa"/>
            <w:shd w:val="clear" w:color="auto" w:fill="auto"/>
            <w:tcMar>
              <w:top w:w="28" w:type="dxa"/>
              <w:left w:w="0" w:type="dxa"/>
              <w:bottom w:w="28" w:type="dxa"/>
              <w:right w:w="0" w:type="dxa"/>
            </w:tcMar>
            <w:vAlign w:val="center"/>
          </w:tcPr>
          <w:p w:rsidR="00716186" w:rsidRPr="003366DB" w:rsidRDefault="00716186" w:rsidP="003D24D5">
            <w:pPr>
              <w:spacing w:line="240" w:lineRule="auto"/>
              <w:jc w:val="center"/>
              <w:rPr>
                <w:rFonts w:ascii="Tahoma" w:hAnsi="Tahoma" w:cs="Tahoma"/>
                <w:sz w:val="16"/>
                <w:szCs w:val="16"/>
              </w:rPr>
            </w:pPr>
          </w:p>
        </w:tc>
        <w:tc>
          <w:tcPr>
            <w:tcW w:w="270" w:type="dxa"/>
            <w:shd w:val="clear" w:color="auto" w:fill="auto"/>
            <w:tcMar>
              <w:left w:w="0" w:type="dxa"/>
              <w:right w:w="0" w:type="dxa"/>
            </w:tcMar>
            <w:vAlign w:val="center"/>
          </w:tcPr>
          <w:p w:rsidR="00716186" w:rsidRPr="003366DB" w:rsidRDefault="00716186" w:rsidP="003D24D5">
            <w:pPr>
              <w:spacing w:line="240" w:lineRule="auto"/>
              <w:jc w:val="center"/>
              <w:rPr>
                <w:rFonts w:ascii="Tahoma" w:hAnsi="Tahoma" w:cs="Tahoma"/>
                <w:sz w:val="16"/>
                <w:szCs w:val="16"/>
              </w:rPr>
            </w:pPr>
          </w:p>
        </w:tc>
        <w:tc>
          <w:tcPr>
            <w:tcW w:w="419" w:type="dxa"/>
            <w:shd w:val="clear" w:color="auto" w:fill="auto"/>
            <w:vAlign w:val="center"/>
          </w:tcPr>
          <w:p w:rsidR="00716186" w:rsidRDefault="00716186" w:rsidP="003D24D5">
            <w:pPr>
              <w:spacing w:line="240" w:lineRule="auto"/>
              <w:jc w:val="center"/>
              <w:rPr>
                <w:rFonts w:ascii="Tahoma" w:hAnsi="Tahoma" w:cs="Tahoma"/>
                <w:sz w:val="16"/>
                <w:szCs w:val="16"/>
              </w:rPr>
            </w:pPr>
          </w:p>
        </w:tc>
        <w:tc>
          <w:tcPr>
            <w:tcW w:w="2118" w:type="dxa"/>
            <w:shd w:val="clear" w:color="auto" w:fill="auto"/>
            <w:vAlign w:val="center"/>
          </w:tcPr>
          <w:p w:rsidR="00716186" w:rsidRDefault="00716186" w:rsidP="003D24D5">
            <w:pPr>
              <w:spacing w:line="240" w:lineRule="auto"/>
              <w:rPr>
                <w:rFonts w:ascii="Tahoma" w:hAnsi="Tahoma" w:cs="Tahoma"/>
                <w:bCs/>
                <w:sz w:val="16"/>
                <w:szCs w:val="16"/>
              </w:rPr>
            </w:pPr>
          </w:p>
        </w:tc>
        <w:tc>
          <w:tcPr>
            <w:tcW w:w="2009" w:type="dxa"/>
            <w:shd w:val="clear" w:color="auto" w:fill="auto"/>
            <w:vAlign w:val="center"/>
          </w:tcPr>
          <w:p w:rsidR="00716186" w:rsidRPr="00035391" w:rsidRDefault="00716186" w:rsidP="003D24D5">
            <w:pPr>
              <w:spacing w:line="240" w:lineRule="auto"/>
              <w:rPr>
                <w:rFonts w:ascii="Tahoma" w:hAnsi="Tahoma" w:cs="Tahoma"/>
                <w:bCs/>
                <w:sz w:val="16"/>
                <w:szCs w:val="16"/>
              </w:rPr>
            </w:pPr>
            <w:r w:rsidRPr="00035391">
              <w:rPr>
                <w:rFonts w:ascii="Tahoma" w:hAnsi="Tahoma" w:cs="Tahoma"/>
                <w:bCs/>
                <w:sz w:val="16"/>
                <w:szCs w:val="16"/>
              </w:rPr>
              <w:t>Persentase Terselenggaranya Kegiatan Pembinaan terhadap Pemberdayaan Masyarakat untuk Peningkatan Kesejahteraan Rakyat</w:t>
            </w:r>
          </w:p>
        </w:tc>
        <w:tc>
          <w:tcPr>
            <w:tcW w:w="1147" w:type="dxa"/>
            <w:vMerge/>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p>
        </w:tc>
        <w:tc>
          <w:tcPr>
            <w:tcW w:w="609" w:type="dxa"/>
            <w:vMerge/>
            <w:shd w:val="clear" w:color="auto" w:fill="auto"/>
            <w:vAlign w:val="center"/>
          </w:tcPr>
          <w:p w:rsidR="00716186" w:rsidRPr="003A5576" w:rsidRDefault="00716186" w:rsidP="003D24D5">
            <w:pPr>
              <w:spacing w:line="240" w:lineRule="auto"/>
              <w:jc w:val="center"/>
              <w:rPr>
                <w:rFonts w:ascii="Tahoma" w:hAnsi="Tahoma" w:cs="Tahoma"/>
                <w:sz w:val="16"/>
                <w:szCs w:val="16"/>
              </w:rPr>
            </w:pPr>
          </w:p>
        </w:tc>
        <w:tc>
          <w:tcPr>
            <w:tcW w:w="1062" w:type="dxa"/>
            <w:vMerge/>
            <w:shd w:val="clear" w:color="auto" w:fill="auto"/>
            <w:vAlign w:val="center"/>
          </w:tcPr>
          <w:p w:rsidR="00716186" w:rsidRPr="003A5576" w:rsidRDefault="00716186" w:rsidP="003D24D5">
            <w:pPr>
              <w:spacing w:line="240" w:lineRule="auto"/>
              <w:jc w:val="center"/>
              <w:rPr>
                <w:rFonts w:ascii="Tahoma" w:hAnsi="Tahoma" w:cs="Tahoma"/>
                <w:sz w:val="16"/>
                <w:szCs w:val="16"/>
              </w:rPr>
            </w:pPr>
          </w:p>
        </w:tc>
        <w:tc>
          <w:tcPr>
            <w:tcW w:w="1134" w:type="dxa"/>
            <w:vMerge/>
            <w:shd w:val="clear" w:color="auto" w:fill="auto"/>
            <w:vAlign w:val="center"/>
          </w:tcPr>
          <w:p w:rsidR="00716186" w:rsidRPr="00EB2C1A" w:rsidRDefault="00716186" w:rsidP="003D24D5">
            <w:pPr>
              <w:spacing w:line="240" w:lineRule="auto"/>
              <w:jc w:val="both"/>
              <w:rPr>
                <w:rFonts w:ascii="Tahoma" w:hAnsi="Tahoma" w:cs="Tahoma"/>
                <w:bCs/>
                <w:sz w:val="16"/>
                <w:szCs w:val="16"/>
                <w:lang w:val="fi-FI"/>
              </w:rPr>
            </w:pPr>
          </w:p>
        </w:tc>
        <w:tc>
          <w:tcPr>
            <w:tcW w:w="1134" w:type="dxa"/>
            <w:vMerge/>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p>
        </w:tc>
        <w:tc>
          <w:tcPr>
            <w:tcW w:w="1151" w:type="dxa"/>
            <w:vMerge/>
            <w:shd w:val="clear" w:color="auto" w:fill="auto"/>
            <w:vAlign w:val="center"/>
          </w:tcPr>
          <w:p w:rsidR="00716186" w:rsidRPr="00EB2C1A" w:rsidRDefault="00716186" w:rsidP="003D24D5">
            <w:pPr>
              <w:spacing w:line="240" w:lineRule="auto"/>
              <w:jc w:val="both"/>
              <w:rPr>
                <w:rFonts w:ascii="Tahoma" w:hAnsi="Tahoma" w:cs="Tahoma"/>
                <w:bCs/>
                <w:sz w:val="16"/>
                <w:szCs w:val="16"/>
                <w:lang w:val="fi-FI"/>
              </w:rPr>
            </w:pPr>
          </w:p>
        </w:tc>
        <w:tc>
          <w:tcPr>
            <w:tcW w:w="1495" w:type="dxa"/>
            <w:vMerge/>
            <w:shd w:val="clear" w:color="auto" w:fill="auto"/>
            <w:vAlign w:val="center"/>
          </w:tcPr>
          <w:p w:rsidR="00716186" w:rsidRPr="003A5576" w:rsidRDefault="00716186" w:rsidP="003D24D5">
            <w:pPr>
              <w:spacing w:line="240" w:lineRule="auto"/>
              <w:rPr>
                <w:rFonts w:ascii="Tahoma" w:hAnsi="Tahoma" w:cs="Tahoma"/>
                <w:sz w:val="16"/>
                <w:szCs w:val="16"/>
              </w:rPr>
            </w:pPr>
          </w:p>
        </w:tc>
        <w:tc>
          <w:tcPr>
            <w:tcW w:w="1637" w:type="dxa"/>
            <w:vMerge/>
            <w:shd w:val="clear" w:color="auto" w:fill="auto"/>
            <w:vAlign w:val="center"/>
          </w:tcPr>
          <w:p w:rsidR="00716186" w:rsidRPr="00EB2C1A" w:rsidRDefault="00716186" w:rsidP="003D24D5">
            <w:pPr>
              <w:spacing w:line="240" w:lineRule="auto"/>
              <w:jc w:val="both"/>
              <w:rPr>
                <w:rFonts w:ascii="Tahoma" w:hAnsi="Tahoma" w:cs="Tahoma"/>
                <w:bCs/>
                <w:sz w:val="16"/>
                <w:szCs w:val="16"/>
                <w:lang w:val="fi-FI"/>
              </w:rPr>
            </w:pPr>
          </w:p>
        </w:tc>
      </w:tr>
      <w:tr w:rsidR="00716186" w:rsidRPr="00EB2C1A" w:rsidTr="003D24D5">
        <w:trPr>
          <w:jc w:val="center"/>
        </w:trPr>
        <w:tc>
          <w:tcPr>
            <w:tcW w:w="268" w:type="dxa"/>
            <w:shd w:val="clear" w:color="auto" w:fill="auto"/>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auto"/>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FB58CB" w:rsidRDefault="00716186" w:rsidP="003D24D5">
            <w:pPr>
              <w:spacing w:line="240" w:lineRule="auto"/>
              <w:jc w:val="center"/>
              <w:rPr>
                <w:rFonts w:ascii="Tahoma" w:hAnsi="Tahoma" w:cs="Tahoma"/>
                <w:sz w:val="16"/>
                <w:szCs w:val="16"/>
              </w:rPr>
            </w:pPr>
            <w:r>
              <w:rPr>
                <w:rFonts w:ascii="Tahoma" w:hAnsi="Tahoma" w:cs="Tahoma"/>
                <w:sz w:val="16"/>
                <w:szCs w:val="16"/>
              </w:rPr>
              <w:t>24</w:t>
            </w:r>
          </w:p>
        </w:tc>
        <w:tc>
          <w:tcPr>
            <w:tcW w:w="419" w:type="dxa"/>
            <w:shd w:val="clear" w:color="auto" w:fill="auto"/>
            <w:vAlign w:val="center"/>
          </w:tcPr>
          <w:p w:rsidR="00716186" w:rsidRPr="00FB58CB" w:rsidRDefault="00716186" w:rsidP="003D24D5">
            <w:pPr>
              <w:spacing w:line="240" w:lineRule="auto"/>
              <w:jc w:val="center"/>
              <w:rPr>
                <w:rFonts w:ascii="Tahoma" w:hAnsi="Tahoma" w:cs="Tahoma"/>
                <w:sz w:val="16"/>
                <w:szCs w:val="16"/>
              </w:rPr>
            </w:pPr>
            <w:r>
              <w:rPr>
                <w:rFonts w:ascii="Tahoma" w:hAnsi="Tahoma" w:cs="Tahoma"/>
                <w:sz w:val="16"/>
                <w:szCs w:val="16"/>
              </w:rPr>
              <w:t>51</w:t>
            </w:r>
          </w:p>
        </w:tc>
        <w:tc>
          <w:tcPr>
            <w:tcW w:w="2118" w:type="dxa"/>
            <w:shd w:val="clear" w:color="auto" w:fill="auto"/>
            <w:vAlign w:val="center"/>
          </w:tcPr>
          <w:p w:rsidR="00716186" w:rsidRDefault="00716186" w:rsidP="003D24D5">
            <w:pPr>
              <w:spacing w:line="240" w:lineRule="auto"/>
              <w:rPr>
                <w:rFonts w:ascii="Tahoma" w:hAnsi="Tahoma" w:cs="Tahoma"/>
                <w:bCs/>
                <w:sz w:val="16"/>
                <w:szCs w:val="16"/>
              </w:rPr>
            </w:pPr>
            <w:r>
              <w:rPr>
                <w:rFonts w:ascii="Tahoma" w:hAnsi="Tahoma" w:cs="Tahoma"/>
                <w:bCs/>
                <w:sz w:val="16"/>
                <w:szCs w:val="16"/>
              </w:rPr>
              <w:t>Penunjang kegiatan kelurahan Rawa Makmur</w:t>
            </w:r>
          </w:p>
        </w:tc>
        <w:tc>
          <w:tcPr>
            <w:tcW w:w="2009" w:type="dxa"/>
            <w:shd w:val="clear" w:color="auto" w:fill="auto"/>
            <w:vAlign w:val="center"/>
          </w:tcPr>
          <w:p w:rsidR="00716186" w:rsidRPr="00A46259" w:rsidRDefault="00716186" w:rsidP="003D24D5">
            <w:pPr>
              <w:spacing w:line="240" w:lineRule="auto"/>
              <w:rPr>
                <w:rFonts w:ascii="Tahoma" w:hAnsi="Tahoma" w:cs="Tahoma"/>
                <w:bCs/>
                <w:sz w:val="16"/>
                <w:szCs w:val="16"/>
              </w:rPr>
            </w:pPr>
            <w:r>
              <w:rPr>
                <w:rFonts w:ascii="Tahoma" w:hAnsi="Tahoma" w:cs="Tahoma"/>
                <w:bCs/>
                <w:sz w:val="16"/>
                <w:szCs w:val="16"/>
              </w:rPr>
              <w:t>Persentase terlaksananya kegiatan kelurahan Rawa Makmur</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 xml:space="preserve">Kel. </w:t>
            </w:r>
            <w:r>
              <w:rPr>
                <w:rFonts w:ascii="Tahoma" w:hAnsi="Tahoma" w:cs="Tahoma"/>
                <w:bCs/>
                <w:sz w:val="16"/>
                <w:szCs w:val="16"/>
              </w:rPr>
              <w:t>Rawa Makmur</w:t>
            </w:r>
          </w:p>
        </w:tc>
        <w:tc>
          <w:tcPr>
            <w:tcW w:w="609" w:type="dxa"/>
            <w:shd w:val="clear" w:color="auto" w:fill="auto"/>
            <w:vAlign w:val="center"/>
          </w:tcPr>
          <w:p w:rsidR="00716186" w:rsidRPr="002D1717" w:rsidRDefault="00716186" w:rsidP="003D24D5">
            <w:pPr>
              <w:spacing w:line="240" w:lineRule="auto"/>
              <w:jc w:val="center"/>
              <w:rPr>
                <w:rFonts w:ascii="Tahoma" w:hAnsi="Tahoma" w:cs="Tahoma"/>
                <w:bCs/>
                <w:sz w:val="16"/>
                <w:szCs w:val="16"/>
              </w:rPr>
            </w:pPr>
            <w:r>
              <w:rPr>
                <w:rFonts w:ascii="Tahoma" w:hAnsi="Tahoma" w:cs="Tahoma"/>
                <w:bCs/>
                <w:sz w:val="16"/>
                <w:szCs w:val="16"/>
              </w:rPr>
              <w:t>100 %</w:t>
            </w:r>
          </w:p>
        </w:tc>
        <w:tc>
          <w:tcPr>
            <w:tcW w:w="1062" w:type="dxa"/>
            <w:shd w:val="clear" w:color="auto" w:fill="auto"/>
            <w:vAlign w:val="center"/>
          </w:tcPr>
          <w:p w:rsidR="00716186" w:rsidRPr="00B91F9C" w:rsidRDefault="00716186" w:rsidP="003D24D5">
            <w:pPr>
              <w:spacing w:line="240" w:lineRule="auto"/>
              <w:jc w:val="center"/>
              <w:rPr>
                <w:rFonts w:ascii="Tahoma" w:hAnsi="Tahoma" w:cs="Tahoma"/>
                <w:bCs/>
                <w:sz w:val="16"/>
                <w:szCs w:val="16"/>
              </w:rPr>
            </w:pPr>
            <w:r>
              <w:rPr>
                <w:rFonts w:ascii="Tahoma" w:hAnsi="Tahoma" w:cs="Tahoma"/>
                <w:bCs/>
                <w:sz w:val="16"/>
                <w:szCs w:val="16"/>
              </w:rPr>
              <w:t>Jenis Kegiatan</w:t>
            </w:r>
          </w:p>
        </w:tc>
        <w:tc>
          <w:tcPr>
            <w:tcW w:w="1134" w:type="dxa"/>
            <w:shd w:val="clear" w:color="auto" w:fill="auto"/>
            <w:vAlign w:val="center"/>
          </w:tcPr>
          <w:p w:rsidR="00716186" w:rsidRPr="005D18FA" w:rsidRDefault="00716186" w:rsidP="003D24D5">
            <w:pPr>
              <w:jc w:val="center"/>
              <w:rPr>
                <w:rFonts w:ascii="Tahoma" w:hAnsi="Tahoma" w:cs="Tahoma"/>
                <w:bCs/>
                <w:sz w:val="16"/>
                <w:szCs w:val="16"/>
                <w:lang w:val="en-US"/>
              </w:rPr>
            </w:pPr>
            <w:r>
              <w:rPr>
                <w:rFonts w:ascii="Tahoma" w:hAnsi="Tahoma" w:cs="Tahoma"/>
                <w:bCs/>
                <w:sz w:val="16"/>
                <w:szCs w:val="16"/>
                <w:lang w:val="en-US"/>
              </w:rPr>
              <w:t>462.000.000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887F57"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2D1717" w:rsidRDefault="00716186" w:rsidP="003D24D5">
            <w:pPr>
              <w:spacing w:line="240" w:lineRule="auto"/>
              <w:jc w:val="center"/>
              <w:rPr>
                <w:rFonts w:ascii="Tahoma" w:hAnsi="Tahoma" w:cs="Tahoma"/>
                <w:bCs/>
                <w:sz w:val="16"/>
                <w:szCs w:val="16"/>
              </w:rPr>
            </w:pPr>
            <w:r>
              <w:rPr>
                <w:rFonts w:ascii="Tahoma" w:hAnsi="Tahoma" w:cs="Tahoma"/>
                <w:bCs/>
                <w:sz w:val="16"/>
                <w:szCs w:val="16"/>
              </w:rPr>
              <w:t>100 %</w:t>
            </w:r>
          </w:p>
        </w:tc>
        <w:tc>
          <w:tcPr>
            <w:tcW w:w="1637" w:type="dxa"/>
            <w:shd w:val="clear" w:color="auto" w:fill="auto"/>
            <w:vAlign w:val="center"/>
          </w:tcPr>
          <w:p w:rsidR="00716186" w:rsidRPr="0030053D"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554.046.150</w:t>
            </w:r>
          </w:p>
        </w:tc>
      </w:tr>
      <w:tr w:rsidR="00716186" w:rsidRPr="00EB2C1A" w:rsidTr="003D24D5">
        <w:trPr>
          <w:trHeight w:val="706"/>
          <w:jc w:val="center"/>
        </w:trPr>
        <w:tc>
          <w:tcPr>
            <w:tcW w:w="268" w:type="dxa"/>
            <w:shd w:val="clear" w:color="auto" w:fill="auto"/>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auto"/>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FB58CB" w:rsidRDefault="00716186" w:rsidP="003D24D5">
            <w:pPr>
              <w:spacing w:line="240" w:lineRule="auto"/>
              <w:jc w:val="center"/>
              <w:rPr>
                <w:rFonts w:ascii="Tahoma" w:hAnsi="Tahoma" w:cs="Tahoma"/>
                <w:sz w:val="16"/>
                <w:szCs w:val="16"/>
              </w:rPr>
            </w:pPr>
            <w:r>
              <w:rPr>
                <w:rFonts w:ascii="Tahoma" w:hAnsi="Tahoma" w:cs="Tahoma"/>
                <w:sz w:val="16"/>
                <w:szCs w:val="16"/>
              </w:rPr>
              <w:t>24</w:t>
            </w:r>
          </w:p>
        </w:tc>
        <w:tc>
          <w:tcPr>
            <w:tcW w:w="419" w:type="dxa"/>
            <w:shd w:val="clear" w:color="auto" w:fill="auto"/>
            <w:vAlign w:val="center"/>
          </w:tcPr>
          <w:p w:rsidR="00716186" w:rsidRPr="00FB58CB" w:rsidRDefault="00716186" w:rsidP="003D24D5">
            <w:pPr>
              <w:spacing w:line="240" w:lineRule="auto"/>
              <w:jc w:val="center"/>
              <w:rPr>
                <w:rFonts w:ascii="Tahoma" w:hAnsi="Tahoma" w:cs="Tahoma"/>
                <w:sz w:val="16"/>
                <w:szCs w:val="16"/>
              </w:rPr>
            </w:pPr>
            <w:r>
              <w:rPr>
                <w:rFonts w:ascii="Tahoma" w:hAnsi="Tahoma" w:cs="Tahoma"/>
                <w:sz w:val="16"/>
                <w:szCs w:val="16"/>
              </w:rPr>
              <w:t>52</w:t>
            </w:r>
          </w:p>
        </w:tc>
        <w:tc>
          <w:tcPr>
            <w:tcW w:w="2118" w:type="dxa"/>
            <w:shd w:val="clear" w:color="auto" w:fill="auto"/>
            <w:vAlign w:val="center"/>
          </w:tcPr>
          <w:p w:rsidR="00716186" w:rsidRDefault="00716186" w:rsidP="003D24D5">
            <w:pPr>
              <w:spacing w:line="240" w:lineRule="auto"/>
              <w:rPr>
                <w:rFonts w:ascii="Tahoma" w:hAnsi="Tahoma" w:cs="Tahoma"/>
                <w:bCs/>
                <w:sz w:val="16"/>
                <w:szCs w:val="16"/>
              </w:rPr>
            </w:pPr>
            <w:r>
              <w:rPr>
                <w:rFonts w:ascii="Tahoma" w:hAnsi="Tahoma" w:cs="Tahoma"/>
                <w:bCs/>
                <w:sz w:val="16"/>
                <w:szCs w:val="16"/>
              </w:rPr>
              <w:t>Penunjang kegiatan kelurahan Bantuas</w:t>
            </w:r>
          </w:p>
        </w:tc>
        <w:tc>
          <w:tcPr>
            <w:tcW w:w="2009" w:type="dxa"/>
            <w:shd w:val="clear" w:color="auto" w:fill="auto"/>
            <w:vAlign w:val="center"/>
          </w:tcPr>
          <w:p w:rsidR="00716186" w:rsidRPr="00A46259" w:rsidRDefault="00716186" w:rsidP="003D24D5">
            <w:pPr>
              <w:spacing w:line="240" w:lineRule="auto"/>
              <w:rPr>
                <w:rFonts w:ascii="Tahoma" w:hAnsi="Tahoma" w:cs="Tahoma"/>
                <w:bCs/>
                <w:sz w:val="16"/>
                <w:szCs w:val="16"/>
              </w:rPr>
            </w:pPr>
            <w:r>
              <w:rPr>
                <w:rFonts w:ascii="Tahoma" w:hAnsi="Tahoma" w:cs="Tahoma"/>
                <w:bCs/>
                <w:sz w:val="16"/>
                <w:szCs w:val="16"/>
              </w:rPr>
              <w:t>Persentase terlaksananya kegiatan kelurahan Bantuas</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 xml:space="preserve">Kel. </w:t>
            </w:r>
            <w:r>
              <w:rPr>
                <w:rFonts w:ascii="Tahoma" w:hAnsi="Tahoma" w:cs="Tahoma"/>
                <w:bCs/>
                <w:sz w:val="16"/>
                <w:szCs w:val="16"/>
              </w:rPr>
              <w:t>Bantuas</w:t>
            </w:r>
          </w:p>
        </w:tc>
        <w:tc>
          <w:tcPr>
            <w:tcW w:w="609" w:type="dxa"/>
            <w:shd w:val="clear" w:color="auto" w:fill="auto"/>
            <w:vAlign w:val="center"/>
          </w:tcPr>
          <w:p w:rsidR="00716186" w:rsidRPr="002D1717" w:rsidRDefault="00716186" w:rsidP="003D24D5">
            <w:pPr>
              <w:spacing w:line="240" w:lineRule="auto"/>
              <w:jc w:val="center"/>
              <w:rPr>
                <w:rFonts w:ascii="Tahoma" w:hAnsi="Tahoma" w:cs="Tahoma"/>
                <w:bCs/>
                <w:sz w:val="16"/>
                <w:szCs w:val="16"/>
              </w:rPr>
            </w:pPr>
            <w:r>
              <w:rPr>
                <w:rFonts w:ascii="Tahoma" w:hAnsi="Tahoma" w:cs="Tahoma"/>
                <w:bCs/>
                <w:sz w:val="16"/>
                <w:szCs w:val="16"/>
              </w:rPr>
              <w:t>100 %</w:t>
            </w:r>
          </w:p>
        </w:tc>
        <w:tc>
          <w:tcPr>
            <w:tcW w:w="1062" w:type="dxa"/>
            <w:shd w:val="clear" w:color="auto" w:fill="auto"/>
            <w:vAlign w:val="center"/>
          </w:tcPr>
          <w:p w:rsidR="00716186" w:rsidRPr="002D1717" w:rsidRDefault="00716186" w:rsidP="003D24D5">
            <w:pPr>
              <w:spacing w:line="240" w:lineRule="auto"/>
              <w:jc w:val="center"/>
              <w:rPr>
                <w:rFonts w:ascii="Tahoma" w:hAnsi="Tahoma" w:cs="Tahoma"/>
                <w:bCs/>
                <w:sz w:val="16"/>
                <w:szCs w:val="16"/>
              </w:rPr>
            </w:pPr>
            <w:r>
              <w:rPr>
                <w:rFonts w:ascii="Tahoma" w:hAnsi="Tahoma" w:cs="Tahoma"/>
                <w:bCs/>
                <w:sz w:val="16"/>
                <w:szCs w:val="16"/>
              </w:rPr>
              <w:t>Jenis Kegiatan</w:t>
            </w:r>
          </w:p>
        </w:tc>
        <w:tc>
          <w:tcPr>
            <w:tcW w:w="1134" w:type="dxa"/>
            <w:shd w:val="clear" w:color="auto" w:fill="auto"/>
            <w:vAlign w:val="center"/>
          </w:tcPr>
          <w:p w:rsidR="00716186" w:rsidRPr="00B26C1F" w:rsidRDefault="00716186" w:rsidP="003D24D5">
            <w:pPr>
              <w:jc w:val="center"/>
              <w:rPr>
                <w:rFonts w:ascii="Tahoma" w:hAnsi="Tahoma" w:cs="Tahoma"/>
                <w:bCs/>
                <w:sz w:val="16"/>
                <w:szCs w:val="16"/>
              </w:rPr>
            </w:pPr>
            <w:r>
              <w:rPr>
                <w:rFonts w:ascii="Tahoma" w:hAnsi="Tahoma" w:cs="Tahoma"/>
                <w:bCs/>
                <w:sz w:val="16"/>
                <w:szCs w:val="16"/>
                <w:lang w:val="fi-FI"/>
              </w:rPr>
              <w:t>234.000.000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p>
        </w:tc>
        <w:tc>
          <w:tcPr>
            <w:tcW w:w="1495" w:type="dxa"/>
            <w:shd w:val="clear" w:color="auto" w:fill="auto"/>
            <w:vAlign w:val="center"/>
          </w:tcPr>
          <w:p w:rsidR="00716186" w:rsidRPr="002D1717" w:rsidRDefault="00716186" w:rsidP="003D24D5">
            <w:pPr>
              <w:spacing w:line="240" w:lineRule="auto"/>
              <w:jc w:val="center"/>
              <w:rPr>
                <w:rFonts w:ascii="Tahoma" w:hAnsi="Tahoma" w:cs="Tahoma"/>
                <w:bCs/>
                <w:sz w:val="16"/>
                <w:szCs w:val="16"/>
              </w:rPr>
            </w:pPr>
            <w:r>
              <w:rPr>
                <w:rFonts w:ascii="Tahoma" w:hAnsi="Tahoma" w:cs="Tahoma"/>
                <w:bCs/>
                <w:sz w:val="16"/>
                <w:szCs w:val="16"/>
              </w:rPr>
              <w:t>100 %</w:t>
            </w:r>
          </w:p>
        </w:tc>
        <w:tc>
          <w:tcPr>
            <w:tcW w:w="1637" w:type="dxa"/>
            <w:shd w:val="clear" w:color="auto" w:fill="auto"/>
            <w:vAlign w:val="center"/>
          </w:tcPr>
          <w:p w:rsidR="00716186" w:rsidRPr="0030053D"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267.986.250</w:t>
            </w:r>
          </w:p>
        </w:tc>
      </w:tr>
      <w:tr w:rsidR="00716186" w:rsidRPr="00EB2C1A" w:rsidTr="003D24D5">
        <w:trPr>
          <w:trHeight w:val="763"/>
          <w:jc w:val="center"/>
        </w:trPr>
        <w:tc>
          <w:tcPr>
            <w:tcW w:w="268" w:type="dxa"/>
            <w:shd w:val="clear" w:color="auto" w:fill="auto"/>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auto"/>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FB58CB" w:rsidRDefault="00716186" w:rsidP="003D24D5">
            <w:pPr>
              <w:spacing w:line="240" w:lineRule="auto"/>
              <w:jc w:val="center"/>
              <w:rPr>
                <w:rFonts w:ascii="Tahoma" w:hAnsi="Tahoma" w:cs="Tahoma"/>
                <w:sz w:val="16"/>
                <w:szCs w:val="16"/>
              </w:rPr>
            </w:pPr>
            <w:r>
              <w:rPr>
                <w:rFonts w:ascii="Tahoma" w:hAnsi="Tahoma" w:cs="Tahoma"/>
                <w:sz w:val="16"/>
                <w:szCs w:val="16"/>
              </w:rPr>
              <w:t>24</w:t>
            </w:r>
          </w:p>
        </w:tc>
        <w:tc>
          <w:tcPr>
            <w:tcW w:w="419" w:type="dxa"/>
            <w:shd w:val="clear" w:color="auto" w:fill="auto"/>
            <w:vAlign w:val="center"/>
          </w:tcPr>
          <w:p w:rsidR="00716186" w:rsidRPr="00FB58CB" w:rsidRDefault="00716186" w:rsidP="003D24D5">
            <w:pPr>
              <w:spacing w:line="240" w:lineRule="auto"/>
              <w:jc w:val="center"/>
              <w:rPr>
                <w:rFonts w:ascii="Tahoma" w:hAnsi="Tahoma" w:cs="Tahoma"/>
                <w:sz w:val="16"/>
                <w:szCs w:val="16"/>
              </w:rPr>
            </w:pPr>
            <w:r>
              <w:rPr>
                <w:rFonts w:ascii="Tahoma" w:hAnsi="Tahoma" w:cs="Tahoma"/>
                <w:sz w:val="16"/>
                <w:szCs w:val="16"/>
              </w:rPr>
              <w:t>53</w:t>
            </w:r>
          </w:p>
        </w:tc>
        <w:tc>
          <w:tcPr>
            <w:tcW w:w="2118" w:type="dxa"/>
            <w:shd w:val="clear" w:color="auto" w:fill="auto"/>
            <w:vAlign w:val="center"/>
          </w:tcPr>
          <w:p w:rsidR="00716186" w:rsidRDefault="00716186" w:rsidP="003D24D5">
            <w:pPr>
              <w:spacing w:line="240" w:lineRule="auto"/>
              <w:rPr>
                <w:rFonts w:ascii="Tahoma" w:hAnsi="Tahoma" w:cs="Tahoma"/>
                <w:bCs/>
                <w:sz w:val="16"/>
                <w:szCs w:val="16"/>
              </w:rPr>
            </w:pPr>
            <w:r>
              <w:rPr>
                <w:rFonts w:ascii="Tahoma" w:hAnsi="Tahoma" w:cs="Tahoma"/>
                <w:bCs/>
                <w:sz w:val="16"/>
                <w:szCs w:val="16"/>
              </w:rPr>
              <w:t>Penunjang kegiatan kelurahan Bukuan</w:t>
            </w:r>
          </w:p>
        </w:tc>
        <w:tc>
          <w:tcPr>
            <w:tcW w:w="2009" w:type="dxa"/>
            <w:shd w:val="clear" w:color="auto" w:fill="auto"/>
            <w:vAlign w:val="center"/>
          </w:tcPr>
          <w:p w:rsidR="00716186" w:rsidRPr="00A46259" w:rsidRDefault="00716186" w:rsidP="003D24D5">
            <w:pPr>
              <w:spacing w:line="240" w:lineRule="auto"/>
              <w:rPr>
                <w:rFonts w:ascii="Tahoma" w:hAnsi="Tahoma" w:cs="Tahoma"/>
                <w:bCs/>
                <w:sz w:val="16"/>
                <w:szCs w:val="16"/>
              </w:rPr>
            </w:pPr>
            <w:r>
              <w:rPr>
                <w:rFonts w:ascii="Tahoma" w:hAnsi="Tahoma" w:cs="Tahoma"/>
                <w:bCs/>
                <w:sz w:val="16"/>
                <w:szCs w:val="16"/>
              </w:rPr>
              <w:t>Persentase terlaksananya kegiatan kelurahan Bukuan</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 xml:space="preserve">Kel. </w:t>
            </w:r>
            <w:r>
              <w:rPr>
                <w:rFonts w:ascii="Tahoma" w:hAnsi="Tahoma" w:cs="Tahoma"/>
                <w:bCs/>
                <w:sz w:val="16"/>
                <w:szCs w:val="16"/>
              </w:rPr>
              <w:t>Bukuan</w:t>
            </w:r>
          </w:p>
        </w:tc>
        <w:tc>
          <w:tcPr>
            <w:tcW w:w="609" w:type="dxa"/>
            <w:shd w:val="clear" w:color="auto" w:fill="auto"/>
            <w:vAlign w:val="center"/>
          </w:tcPr>
          <w:p w:rsidR="00716186" w:rsidRPr="002D1717" w:rsidRDefault="00716186" w:rsidP="003D24D5">
            <w:pPr>
              <w:spacing w:line="240" w:lineRule="auto"/>
              <w:jc w:val="center"/>
              <w:rPr>
                <w:rFonts w:ascii="Tahoma" w:hAnsi="Tahoma" w:cs="Tahoma"/>
                <w:bCs/>
                <w:sz w:val="16"/>
                <w:szCs w:val="16"/>
              </w:rPr>
            </w:pPr>
            <w:r>
              <w:rPr>
                <w:rFonts w:ascii="Tahoma" w:hAnsi="Tahoma" w:cs="Tahoma"/>
                <w:bCs/>
                <w:sz w:val="16"/>
                <w:szCs w:val="16"/>
              </w:rPr>
              <w:t>100 %</w:t>
            </w:r>
          </w:p>
        </w:tc>
        <w:tc>
          <w:tcPr>
            <w:tcW w:w="1062" w:type="dxa"/>
            <w:shd w:val="clear" w:color="auto" w:fill="auto"/>
            <w:vAlign w:val="center"/>
          </w:tcPr>
          <w:p w:rsidR="00716186" w:rsidRPr="002D1717" w:rsidRDefault="00716186" w:rsidP="003D24D5">
            <w:pPr>
              <w:spacing w:line="240" w:lineRule="auto"/>
              <w:jc w:val="center"/>
              <w:rPr>
                <w:rFonts w:ascii="Tahoma" w:hAnsi="Tahoma" w:cs="Tahoma"/>
                <w:bCs/>
                <w:sz w:val="16"/>
                <w:szCs w:val="16"/>
              </w:rPr>
            </w:pPr>
            <w:r>
              <w:rPr>
                <w:rFonts w:ascii="Tahoma" w:hAnsi="Tahoma" w:cs="Tahoma"/>
                <w:bCs/>
                <w:sz w:val="16"/>
                <w:szCs w:val="16"/>
              </w:rPr>
              <w:t>Jenis Kegiatan</w:t>
            </w:r>
          </w:p>
        </w:tc>
        <w:tc>
          <w:tcPr>
            <w:tcW w:w="1134" w:type="dxa"/>
            <w:shd w:val="clear" w:color="auto" w:fill="auto"/>
            <w:vAlign w:val="center"/>
          </w:tcPr>
          <w:p w:rsidR="00716186" w:rsidRPr="00B26C1F" w:rsidRDefault="00716186" w:rsidP="003D24D5">
            <w:pPr>
              <w:jc w:val="center"/>
              <w:rPr>
                <w:rFonts w:ascii="Tahoma" w:hAnsi="Tahoma" w:cs="Tahoma"/>
                <w:bCs/>
                <w:sz w:val="16"/>
                <w:szCs w:val="16"/>
              </w:rPr>
            </w:pPr>
            <w:r>
              <w:rPr>
                <w:rFonts w:ascii="Tahoma" w:hAnsi="Tahoma" w:cs="Tahoma"/>
                <w:bCs/>
                <w:sz w:val="16"/>
                <w:szCs w:val="16"/>
                <w:lang w:val="fi-FI"/>
              </w:rPr>
              <w:t>432.000.000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887F57"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2D1717" w:rsidRDefault="00716186" w:rsidP="003D24D5">
            <w:pPr>
              <w:spacing w:line="240" w:lineRule="auto"/>
              <w:jc w:val="center"/>
              <w:rPr>
                <w:rFonts w:ascii="Tahoma" w:hAnsi="Tahoma" w:cs="Tahoma"/>
                <w:bCs/>
                <w:sz w:val="16"/>
                <w:szCs w:val="16"/>
              </w:rPr>
            </w:pPr>
            <w:r>
              <w:rPr>
                <w:rFonts w:ascii="Tahoma" w:hAnsi="Tahoma" w:cs="Tahoma"/>
                <w:bCs/>
                <w:sz w:val="16"/>
                <w:szCs w:val="16"/>
              </w:rPr>
              <w:t>100 %</w:t>
            </w:r>
          </w:p>
        </w:tc>
        <w:tc>
          <w:tcPr>
            <w:tcW w:w="1637" w:type="dxa"/>
            <w:shd w:val="clear" w:color="auto" w:fill="auto"/>
            <w:vAlign w:val="center"/>
          </w:tcPr>
          <w:p w:rsidR="00716186" w:rsidRPr="0030053D"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575.214.150</w:t>
            </w:r>
          </w:p>
        </w:tc>
      </w:tr>
      <w:tr w:rsidR="00716186" w:rsidRPr="00EB2C1A" w:rsidTr="003D24D5">
        <w:trPr>
          <w:jc w:val="center"/>
        </w:trPr>
        <w:tc>
          <w:tcPr>
            <w:tcW w:w="268" w:type="dxa"/>
            <w:shd w:val="clear" w:color="auto" w:fill="auto"/>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lastRenderedPageBreak/>
              <w:t>5</w:t>
            </w:r>
          </w:p>
        </w:tc>
        <w:tc>
          <w:tcPr>
            <w:tcW w:w="294" w:type="dxa"/>
            <w:shd w:val="clear" w:color="auto" w:fill="auto"/>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FB58CB" w:rsidRDefault="00716186" w:rsidP="003D24D5">
            <w:pPr>
              <w:spacing w:line="240" w:lineRule="auto"/>
              <w:jc w:val="center"/>
              <w:rPr>
                <w:rFonts w:ascii="Tahoma" w:hAnsi="Tahoma" w:cs="Tahoma"/>
                <w:sz w:val="16"/>
                <w:szCs w:val="16"/>
              </w:rPr>
            </w:pPr>
            <w:r>
              <w:rPr>
                <w:rFonts w:ascii="Tahoma" w:hAnsi="Tahoma" w:cs="Tahoma"/>
                <w:sz w:val="16"/>
                <w:szCs w:val="16"/>
              </w:rPr>
              <w:t>24</w:t>
            </w:r>
          </w:p>
        </w:tc>
        <w:tc>
          <w:tcPr>
            <w:tcW w:w="419" w:type="dxa"/>
            <w:shd w:val="clear" w:color="auto" w:fill="auto"/>
            <w:vAlign w:val="center"/>
          </w:tcPr>
          <w:p w:rsidR="00716186" w:rsidRPr="00FB58CB" w:rsidRDefault="00716186" w:rsidP="003D24D5">
            <w:pPr>
              <w:spacing w:line="240" w:lineRule="auto"/>
              <w:jc w:val="center"/>
              <w:rPr>
                <w:rFonts w:ascii="Tahoma" w:hAnsi="Tahoma" w:cs="Tahoma"/>
                <w:sz w:val="16"/>
                <w:szCs w:val="16"/>
              </w:rPr>
            </w:pPr>
            <w:r>
              <w:rPr>
                <w:rFonts w:ascii="Tahoma" w:hAnsi="Tahoma" w:cs="Tahoma"/>
                <w:sz w:val="16"/>
                <w:szCs w:val="16"/>
              </w:rPr>
              <w:t>54</w:t>
            </w:r>
          </w:p>
        </w:tc>
        <w:tc>
          <w:tcPr>
            <w:tcW w:w="2118" w:type="dxa"/>
            <w:shd w:val="clear" w:color="auto" w:fill="auto"/>
            <w:vAlign w:val="center"/>
          </w:tcPr>
          <w:p w:rsidR="00716186" w:rsidRDefault="00716186" w:rsidP="003D24D5">
            <w:pPr>
              <w:spacing w:line="240" w:lineRule="auto"/>
              <w:rPr>
                <w:rFonts w:ascii="Tahoma" w:hAnsi="Tahoma" w:cs="Tahoma"/>
                <w:bCs/>
                <w:sz w:val="16"/>
                <w:szCs w:val="16"/>
              </w:rPr>
            </w:pPr>
            <w:r>
              <w:rPr>
                <w:rFonts w:ascii="Tahoma" w:hAnsi="Tahoma" w:cs="Tahoma"/>
                <w:bCs/>
                <w:sz w:val="16"/>
                <w:szCs w:val="16"/>
              </w:rPr>
              <w:t>Penunjang kegiatan kelurahan Handil Bakti</w:t>
            </w:r>
          </w:p>
        </w:tc>
        <w:tc>
          <w:tcPr>
            <w:tcW w:w="2009" w:type="dxa"/>
            <w:shd w:val="clear" w:color="auto" w:fill="auto"/>
            <w:vAlign w:val="center"/>
          </w:tcPr>
          <w:p w:rsidR="00716186" w:rsidRPr="00A46259" w:rsidRDefault="00716186" w:rsidP="003D24D5">
            <w:pPr>
              <w:spacing w:line="240" w:lineRule="auto"/>
              <w:rPr>
                <w:rFonts w:ascii="Tahoma" w:hAnsi="Tahoma" w:cs="Tahoma"/>
                <w:bCs/>
                <w:sz w:val="16"/>
                <w:szCs w:val="16"/>
              </w:rPr>
            </w:pPr>
            <w:r>
              <w:rPr>
                <w:rFonts w:ascii="Tahoma" w:hAnsi="Tahoma" w:cs="Tahoma"/>
                <w:bCs/>
                <w:sz w:val="16"/>
                <w:szCs w:val="16"/>
              </w:rPr>
              <w:t>Persentase terlaksananya kegiatan kelurahan Handil Bakti</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 xml:space="preserve">Kel. </w:t>
            </w:r>
            <w:r>
              <w:rPr>
                <w:rFonts w:ascii="Tahoma" w:hAnsi="Tahoma" w:cs="Tahoma"/>
                <w:bCs/>
                <w:sz w:val="16"/>
                <w:szCs w:val="16"/>
              </w:rPr>
              <w:t>Handil Bakti</w:t>
            </w:r>
          </w:p>
        </w:tc>
        <w:tc>
          <w:tcPr>
            <w:tcW w:w="609" w:type="dxa"/>
            <w:shd w:val="clear" w:color="auto" w:fill="auto"/>
            <w:vAlign w:val="center"/>
          </w:tcPr>
          <w:p w:rsidR="00716186" w:rsidRPr="002D1717" w:rsidRDefault="00716186" w:rsidP="003D24D5">
            <w:pPr>
              <w:spacing w:line="240" w:lineRule="auto"/>
              <w:jc w:val="center"/>
              <w:rPr>
                <w:rFonts w:ascii="Tahoma" w:hAnsi="Tahoma" w:cs="Tahoma"/>
                <w:bCs/>
                <w:sz w:val="16"/>
                <w:szCs w:val="16"/>
              </w:rPr>
            </w:pPr>
            <w:r>
              <w:rPr>
                <w:rFonts w:ascii="Tahoma" w:hAnsi="Tahoma" w:cs="Tahoma"/>
                <w:bCs/>
                <w:sz w:val="16"/>
                <w:szCs w:val="16"/>
              </w:rPr>
              <w:t>100 %</w:t>
            </w:r>
          </w:p>
        </w:tc>
        <w:tc>
          <w:tcPr>
            <w:tcW w:w="1062" w:type="dxa"/>
            <w:shd w:val="clear" w:color="auto" w:fill="auto"/>
            <w:vAlign w:val="center"/>
          </w:tcPr>
          <w:p w:rsidR="00716186" w:rsidRPr="002D1717" w:rsidRDefault="00716186" w:rsidP="003D24D5">
            <w:pPr>
              <w:spacing w:line="240" w:lineRule="auto"/>
              <w:jc w:val="center"/>
              <w:rPr>
                <w:rFonts w:ascii="Tahoma" w:hAnsi="Tahoma" w:cs="Tahoma"/>
                <w:bCs/>
                <w:sz w:val="16"/>
                <w:szCs w:val="16"/>
              </w:rPr>
            </w:pPr>
            <w:r>
              <w:rPr>
                <w:rFonts w:ascii="Tahoma" w:hAnsi="Tahoma" w:cs="Tahoma"/>
                <w:bCs/>
                <w:sz w:val="16"/>
                <w:szCs w:val="16"/>
              </w:rPr>
              <w:t>Jenis Kegiatan</w:t>
            </w:r>
          </w:p>
        </w:tc>
        <w:tc>
          <w:tcPr>
            <w:tcW w:w="1134" w:type="dxa"/>
            <w:shd w:val="clear" w:color="auto" w:fill="auto"/>
            <w:vAlign w:val="center"/>
          </w:tcPr>
          <w:p w:rsidR="00716186" w:rsidRPr="005D18FA" w:rsidRDefault="00716186" w:rsidP="003D24D5">
            <w:pPr>
              <w:jc w:val="center"/>
              <w:rPr>
                <w:rFonts w:ascii="Tahoma" w:hAnsi="Tahoma" w:cs="Tahoma"/>
                <w:bCs/>
                <w:sz w:val="16"/>
                <w:szCs w:val="16"/>
                <w:lang w:val="en-US"/>
              </w:rPr>
            </w:pPr>
            <w:r>
              <w:rPr>
                <w:rFonts w:ascii="Tahoma" w:hAnsi="Tahoma" w:cs="Tahoma"/>
                <w:bCs/>
                <w:sz w:val="16"/>
                <w:szCs w:val="16"/>
                <w:lang w:val="en-US"/>
              </w:rPr>
              <w:t>342.000.000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887F57"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2D1717" w:rsidRDefault="00716186" w:rsidP="003D24D5">
            <w:pPr>
              <w:spacing w:line="240" w:lineRule="auto"/>
              <w:jc w:val="center"/>
              <w:rPr>
                <w:rFonts w:ascii="Tahoma" w:hAnsi="Tahoma" w:cs="Tahoma"/>
                <w:bCs/>
                <w:sz w:val="16"/>
                <w:szCs w:val="16"/>
              </w:rPr>
            </w:pPr>
            <w:r>
              <w:rPr>
                <w:rFonts w:ascii="Tahoma" w:hAnsi="Tahoma" w:cs="Tahoma"/>
                <w:bCs/>
                <w:sz w:val="16"/>
                <w:szCs w:val="16"/>
              </w:rPr>
              <w:t>100 %</w:t>
            </w:r>
          </w:p>
        </w:tc>
        <w:tc>
          <w:tcPr>
            <w:tcW w:w="1637" w:type="dxa"/>
            <w:shd w:val="clear" w:color="auto" w:fill="auto"/>
            <w:vAlign w:val="center"/>
          </w:tcPr>
          <w:p w:rsidR="00716186" w:rsidRPr="0030053D"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406.924.350</w:t>
            </w:r>
          </w:p>
        </w:tc>
      </w:tr>
      <w:tr w:rsidR="00716186" w:rsidRPr="00EB2C1A" w:rsidTr="003D24D5">
        <w:trPr>
          <w:jc w:val="center"/>
        </w:trPr>
        <w:tc>
          <w:tcPr>
            <w:tcW w:w="268" w:type="dxa"/>
            <w:shd w:val="clear" w:color="auto" w:fill="auto"/>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auto"/>
            <w:tcMar>
              <w:top w:w="28" w:type="dxa"/>
              <w:left w:w="0" w:type="dxa"/>
              <w:bottom w:w="28" w:type="dxa"/>
              <w:right w:w="0" w:type="dxa"/>
            </w:tcMar>
            <w:vAlign w:val="center"/>
          </w:tcPr>
          <w:p w:rsidR="00716186" w:rsidRPr="0056604B"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FB58CB" w:rsidRDefault="00716186" w:rsidP="003D24D5">
            <w:pPr>
              <w:spacing w:line="240" w:lineRule="auto"/>
              <w:jc w:val="center"/>
              <w:rPr>
                <w:rFonts w:ascii="Tahoma" w:hAnsi="Tahoma" w:cs="Tahoma"/>
                <w:sz w:val="16"/>
                <w:szCs w:val="16"/>
              </w:rPr>
            </w:pPr>
            <w:r>
              <w:rPr>
                <w:rFonts w:ascii="Tahoma" w:hAnsi="Tahoma" w:cs="Tahoma"/>
                <w:sz w:val="16"/>
                <w:szCs w:val="16"/>
              </w:rPr>
              <w:t>24</w:t>
            </w:r>
          </w:p>
        </w:tc>
        <w:tc>
          <w:tcPr>
            <w:tcW w:w="419" w:type="dxa"/>
            <w:shd w:val="clear" w:color="auto" w:fill="auto"/>
            <w:vAlign w:val="center"/>
          </w:tcPr>
          <w:p w:rsidR="00716186" w:rsidRPr="00FB58CB" w:rsidRDefault="00716186" w:rsidP="003D24D5">
            <w:pPr>
              <w:spacing w:line="240" w:lineRule="auto"/>
              <w:jc w:val="center"/>
              <w:rPr>
                <w:rFonts w:ascii="Tahoma" w:hAnsi="Tahoma" w:cs="Tahoma"/>
                <w:sz w:val="16"/>
                <w:szCs w:val="16"/>
              </w:rPr>
            </w:pPr>
            <w:r>
              <w:rPr>
                <w:rFonts w:ascii="Tahoma" w:hAnsi="Tahoma" w:cs="Tahoma"/>
                <w:sz w:val="16"/>
                <w:szCs w:val="16"/>
              </w:rPr>
              <w:t>55</w:t>
            </w:r>
          </w:p>
        </w:tc>
        <w:tc>
          <w:tcPr>
            <w:tcW w:w="2118" w:type="dxa"/>
            <w:shd w:val="clear" w:color="auto" w:fill="auto"/>
            <w:vAlign w:val="center"/>
          </w:tcPr>
          <w:p w:rsidR="00716186" w:rsidRDefault="00716186" w:rsidP="003D24D5">
            <w:pPr>
              <w:spacing w:line="240" w:lineRule="auto"/>
              <w:rPr>
                <w:rFonts w:ascii="Tahoma" w:hAnsi="Tahoma" w:cs="Tahoma"/>
                <w:bCs/>
                <w:sz w:val="16"/>
                <w:szCs w:val="16"/>
              </w:rPr>
            </w:pPr>
            <w:r>
              <w:rPr>
                <w:rFonts w:ascii="Tahoma" w:hAnsi="Tahoma" w:cs="Tahoma"/>
                <w:bCs/>
                <w:sz w:val="16"/>
                <w:szCs w:val="16"/>
              </w:rPr>
              <w:t>Penunjang kegiatan kelurahan Simpang Pasir</w:t>
            </w:r>
          </w:p>
        </w:tc>
        <w:tc>
          <w:tcPr>
            <w:tcW w:w="2009" w:type="dxa"/>
            <w:shd w:val="clear" w:color="auto" w:fill="auto"/>
            <w:vAlign w:val="center"/>
          </w:tcPr>
          <w:p w:rsidR="00716186" w:rsidRPr="00A46259" w:rsidRDefault="00716186" w:rsidP="003D24D5">
            <w:pPr>
              <w:spacing w:line="240" w:lineRule="auto"/>
              <w:rPr>
                <w:rFonts w:ascii="Tahoma" w:hAnsi="Tahoma" w:cs="Tahoma"/>
                <w:bCs/>
                <w:sz w:val="16"/>
                <w:szCs w:val="16"/>
              </w:rPr>
            </w:pPr>
            <w:r>
              <w:rPr>
                <w:rFonts w:ascii="Tahoma" w:hAnsi="Tahoma" w:cs="Tahoma"/>
                <w:bCs/>
                <w:sz w:val="16"/>
                <w:szCs w:val="16"/>
              </w:rPr>
              <w:t>Persentase terlaksananya kegiatan kelurahan Simpang Pasir</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 xml:space="preserve">Kel. </w:t>
            </w:r>
            <w:r>
              <w:rPr>
                <w:rFonts w:ascii="Tahoma" w:hAnsi="Tahoma" w:cs="Tahoma"/>
                <w:bCs/>
                <w:sz w:val="16"/>
                <w:szCs w:val="16"/>
              </w:rPr>
              <w:t>Simpang Pasir</w:t>
            </w:r>
          </w:p>
        </w:tc>
        <w:tc>
          <w:tcPr>
            <w:tcW w:w="609" w:type="dxa"/>
            <w:shd w:val="clear" w:color="auto" w:fill="auto"/>
            <w:vAlign w:val="center"/>
          </w:tcPr>
          <w:p w:rsidR="00716186" w:rsidRPr="002D1717" w:rsidRDefault="00716186" w:rsidP="003D24D5">
            <w:pPr>
              <w:spacing w:line="240" w:lineRule="auto"/>
              <w:jc w:val="center"/>
              <w:rPr>
                <w:rFonts w:ascii="Tahoma" w:hAnsi="Tahoma" w:cs="Tahoma"/>
                <w:bCs/>
                <w:sz w:val="16"/>
                <w:szCs w:val="16"/>
              </w:rPr>
            </w:pPr>
            <w:r>
              <w:rPr>
                <w:rFonts w:ascii="Tahoma" w:hAnsi="Tahoma" w:cs="Tahoma"/>
                <w:bCs/>
                <w:sz w:val="16"/>
                <w:szCs w:val="16"/>
              </w:rPr>
              <w:t>100 %</w:t>
            </w:r>
          </w:p>
        </w:tc>
        <w:tc>
          <w:tcPr>
            <w:tcW w:w="1062" w:type="dxa"/>
            <w:shd w:val="clear" w:color="auto" w:fill="auto"/>
            <w:vAlign w:val="center"/>
          </w:tcPr>
          <w:p w:rsidR="00716186" w:rsidRPr="002D1717" w:rsidRDefault="00716186" w:rsidP="003D24D5">
            <w:pPr>
              <w:spacing w:line="240" w:lineRule="auto"/>
              <w:jc w:val="center"/>
              <w:rPr>
                <w:rFonts w:ascii="Tahoma" w:hAnsi="Tahoma" w:cs="Tahoma"/>
                <w:bCs/>
                <w:sz w:val="16"/>
                <w:szCs w:val="16"/>
              </w:rPr>
            </w:pPr>
            <w:r>
              <w:rPr>
                <w:rFonts w:ascii="Tahoma" w:hAnsi="Tahoma" w:cs="Tahoma"/>
                <w:bCs/>
                <w:sz w:val="16"/>
                <w:szCs w:val="16"/>
              </w:rPr>
              <w:t>Jenis Kegiatan</w:t>
            </w:r>
          </w:p>
        </w:tc>
        <w:tc>
          <w:tcPr>
            <w:tcW w:w="1134" w:type="dxa"/>
            <w:shd w:val="clear" w:color="auto" w:fill="auto"/>
            <w:vAlign w:val="center"/>
          </w:tcPr>
          <w:p w:rsidR="00716186" w:rsidRPr="00B26C1F" w:rsidRDefault="00716186" w:rsidP="003D24D5">
            <w:pPr>
              <w:jc w:val="center"/>
              <w:rPr>
                <w:rFonts w:ascii="Tahoma" w:hAnsi="Tahoma" w:cs="Tahoma"/>
                <w:bCs/>
                <w:sz w:val="16"/>
                <w:szCs w:val="16"/>
              </w:rPr>
            </w:pPr>
            <w:r>
              <w:rPr>
                <w:rFonts w:ascii="Tahoma" w:hAnsi="Tahoma" w:cs="Tahoma"/>
                <w:bCs/>
                <w:sz w:val="16"/>
                <w:szCs w:val="16"/>
                <w:lang w:val="fi-FI"/>
              </w:rPr>
              <w:t>300.000.000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887F57"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rPr>
              <w:t>100 %</w:t>
            </w:r>
          </w:p>
        </w:tc>
        <w:tc>
          <w:tcPr>
            <w:tcW w:w="1637" w:type="dxa"/>
            <w:shd w:val="clear" w:color="auto" w:fill="auto"/>
            <w:vAlign w:val="center"/>
          </w:tcPr>
          <w:p w:rsidR="00716186" w:rsidRPr="0030053D" w:rsidRDefault="00716186" w:rsidP="003D24D5">
            <w:pPr>
              <w:spacing w:line="240" w:lineRule="auto"/>
              <w:jc w:val="center"/>
              <w:rPr>
                <w:rFonts w:ascii="Tahoma" w:hAnsi="Tahoma" w:cs="Tahoma"/>
                <w:bCs/>
                <w:sz w:val="16"/>
                <w:szCs w:val="16"/>
                <w:lang w:val="en-US"/>
              </w:rPr>
            </w:pPr>
            <w:r>
              <w:rPr>
                <w:rFonts w:ascii="Tahoma" w:hAnsi="Tahoma" w:cs="Tahoma"/>
                <w:bCs/>
                <w:sz w:val="16"/>
                <w:szCs w:val="16"/>
              </w:rPr>
              <w:t>356.675.550</w:t>
            </w:r>
          </w:p>
        </w:tc>
      </w:tr>
      <w:tr w:rsidR="00716186" w:rsidRPr="00EB2C1A" w:rsidTr="003D24D5">
        <w:trPr>
          <w:trHeight w:val="762"/>
          <w:jc w:val="center"/>
        </w:trPr>
        <w:tc>
          <w:tcPr>
            <w:tcW w:w="268" w:type="dxa"/>
            <w:shd w:val="clear" w:color="auto" w:fill="C6D9F1" w:themeFill="text2" w:themeFillTint="33"/>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C6D9F1" w:themeFill="text2" w:themeFillTint="33"/>
            <w:tcMar>
              <w:top w:w="28" w:type="dxa"/>
              <w:left w:w="0" w:type="dxa"/>
              <w:bottom w:w="28" w:type="dxa"/>
              <w:right w:w="0" w:type="dxa"/>
            </w:tcMar>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C6D9F1" w:themeFill="text2" w:themeFillTint="33"/>
            <w:tcMar>
              <w:left w:w="0" w:type="dxa"/>
              <w:right w:w="0" w:type="dxa"/>
            </w:tcMar>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24</w:t>
            </w:r>
          </w:p>
        </w:tc>
        <w:tc>
          <w:tcPr>
            <w:tcW w:w="419" w:type="dxa"/>
            <w:shd w:val="clear" w:color="auto" w:fill="C6D9F1" w:themeFill="text2" w:themeFillTint="33"/>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870</w:t>
            </w:r>
          </w:p>
        </w:tc>
        <w:tc>
          <w:tcPr>
            <w:tcW w:w="2118" w:type="dxa"/>
            <w:shd w:val="clear" w:color="auto" w:fill="C6D9F1" w:themeFill="text2" w:themeFillTint="33"/>
            <w:vAlign w:val="center"/>
          </w:tcPr>
          <w:p w:rsidR="00716186" w:rsidRPr="001F25FD" w:rsidRDefault="00716186" w:rsidP="003D24D5">
            <w:pPr>
              <w:spacing w:line="240" w:lineRule="auto"/>
              <w:rPr>
                <w:rFonts w:ascii="Tahoma" w:hAnsi="Tahoma" w:cs="Tahoma"/>
                <w:bCs/>
                <w:sz w:val="16"/>
                <w:szCs w:val="16"/>
              </w:rPr>
            </w:pPr>
            <w:r>
              <w:rPr>
                <w:rFonts w:ascii="Tahoma" w:hAnsi="Tahoma" w:cs="Tahoma"/>
                <w:bCs/>
                <w:sz w:val="16"/>
                <w:szCs w:val="16"/>
              </w:rPr>
              <w:t>Pembangunan Sarana dan Prasarana Kelurahan rawa Makmur</w:t>
            </w:r>
          </w:p>
        </w:tc>
        <w:tc>
          <w:tcPr>
            <w:tcW w:w="2009" w:type="dxa"/>
            <w:shd w:val="clear" w:color="auto" w:fill="C6D9F1" w:themeFill="text2" w:themeFillTint="33"/>
            <w:vAlign w:val="center"/>
          </w:tcPr>
          <w:p w:rsidR="00716186" w:rsidRPr="001F25FD" w:rsidRDefault="00716186" w:rsidP="003D24D5">
            <w:pPr>
              <w:spacing w:line="240" w:lineRule="auto"/>
              <w:rPr>
                <w:rFonts w:ascii="Tahoma" w:hAnsi="Tahoma" w:cs="Tahoma"/>
                <w:bCs/>
                <w:sz w:val="16"/>
                <w:szCs w:val="16"/>
              </w:rPr>
            </w:pPr>
            <w:r w:rsidRPr="005D2408">
              <w:rPr>
                <w:rFonts w:ascii="Tahoma" w:hAnsi="Tahoma" w:cs="Tahoma"/>
                <w:bCs/>
                <w:sz w:val="16"/>
                <w:szCs w:val="16"/>
              </w:rPr>
              <w:t>Jenis kegiatan pembangunan sarana&amp;prasarana Kelurahan Rawa Makmur yang berdampak langsung pada meningkatnya kualitas hidup masyarakat dan terlaksana dengan baik</w:t>
            </w:r>
          </w:p>
        </w:tc>
        <w:tc>
          <w:tcPr>
            <w:tcW w:w="1147" w:type="dxa"/>
            <w:shd w:val="clear" w:color="auto" w:fill="C6D9F1" w:themeFill="text2" w:themeFillTint="33"/>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Kel. Rawa Makmur</w:t>
            </w:r>
          </w:p>
        </w:tc>
        <w:tc>
          <w:tcPr>
            <w:tcW w:w="609" w:type="dxa"/>
            <w:shd w:val="clear" w:color="auto" w:fill="C6D9F1" w:themeFill="text2" w:themeFillTint="33"/>
            <w:vAlign w:val="center"/>
          </w:tcPr>
          <w:p w:rsidR="00716186" w:rsidRPr="00FB58CB" w:rsidRDefault="00716186" w:rsidP="003D24D5">
            <w:pPr>
              <w:spacing w:line="240" w:lineRule="auto"/>
              <w:jc w:val="center"/>
              <w:rPr>
                <w:rFonts w:ascii="Tahoma" w:hAnsi="Tahoma" w:cs="Tahoma"/>
                <w:bCs/>
                <w:sz w:val="16"/>
                <w:szCs w:val="16"/>
              </w:rPr>
            </w:pPr>
          </w:p>
        </w:tc>
        <w:tc>
          <w:tcPr>
            <w:tcW w:w="1062" w:type="dxa"/>
            <w:shd w:val="clear" w:color="auto" w:fill="C6D9F1" w:themeFill="text2" w:themeFillTint="33"/>
            <w:vAlign w:val="center"/>
          </w:tcPr>
          <w:p w:rsidR="00716186" w:rsidRPr="00FB58CB" w:rsidRDefault="00716186" w:rsidP="003D24D5">
            <w:pPr>
              <w:spacing w:line="240" w:lineRule="auto"/>
              <w:jc w:val="center"/>
              <w:rPr>
                <w:rFonts w:ascii="Tahoma" w:hAnsi="Tahoma" w:cs="Tahoma"/>
                <w:bCs/>
                <w:sz w:val="16"/>
                <w:szCs w:val="16"/>
              </w:rPr>
            </w:pPr>
            <w:r>
              <w:rPr>
                <w:rFonts w:ascii="Tahoma" w:hAnsi="Tahoma" w:cs="Tahoma"/>
                <w:bCs/>
                <w:sz w:val="16"/>
                <w:szCs w:val="16"/>
              </w:rPr>
              <w:t>Jenis Kegiatan</w:t>
            </w:r>
          </w:p>
        </w:tc>
        <w:tc>
          <w:tcPr>
            <w:tcW w:w="1134" w:type="dxa"/>
            <w:shd w:val="clear" w:color="auto" w:fill="C6D9F1" w:themeFill="text2" w:themeFillTint="33"/>
            <w:vAlign w:val="center"/>
          </w:tcPr>
          <w:p w:rsidR="00716186" w:rsidRPr="0030053D" w:rsidRDefault="00716186" w:rsidP="003D24D5">
            <w:pPr>
              <w:jc w:val="center"/>
              <w:rPr>
                <w:rFonts w:ascii="Tahoma" w:hAnsi="Tahoma" w:cs="Tahoma"/>
                <w:bCs/>
                <w:sz w:val="16"/>
                <w:szCs w:val="16"/>
                <w:lang w:val="en-US"/>
              </w:rPr>
            </w:pPr>
            <w:r>
              <w:rPr>
                <w:rFonts w:ascii="Tahoma" w:hAnsi="Tahoma" w:cs="Tahoma"/>
                <w:bCs/>
                <w:sz w:val="16"/>
                <w:szCs w:val="16"/>
                <w:lang w:val="en-US"/>
              </w:rPr>
              <w:t>681.250.000</w:t>
            </w:r>
          </w:p>
        </w:tc>
        <w:tc>
          <w:tcPr>
            <w:tcW w:w="1134" w:type="dxa"/>
            <w:shd w:val="clear" w:color="auto" w:fill="C6D9F1" w:themeFill="text2" w:themeFillTint="33"/>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C6D9F1" w:themeFill="text2" w:themeFillTint="33"/>
            <w:vAlign w:val="center"/>
          </w:tcPr>
          <w:p w:rsidR="00716186" w:rsidRPr="004E1C5D"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C6D9F1" w:themeFill="text2" w:themeFillTint="33"/>
            <w:vAlign w:val="center"/>
          </w:tcPr>
          <w:p w:rsidR="00716186" w:rsidRPr="00FB58CB" w:rsidRDefault="00716186" w:rsidP="003D24D5">
            <w:pPr>
              <w:spacing w:line="240" w:lineRule="auto"/>
              <w:jc w:val="center"/>
              <w:rPr>
                <w:rFonts w:ascii="Tahoma" w:hAnsi="Tahoma" w:cs="Tahoma"/>
                <w:bCs/>
                <w:sz w:val="16"/>
                <w:szCs w:val="16"/>
              </w:rPr>
            </w:pPr>
            <w:r>
              <w:rPr>
                <w:rFonts w:ascii="Tahoma" w:hAnsi="Tahoma" w:cs="Tahoma"/>
                <w:bCs/>
                <w:sz w:val="16"/>
                <w:szCs w:val="16"/>
              </w:rPr>
              <w:t>100 %</w:t>
            </w:r>
          </w:p>
        </w:tc>
        <w:tc>
          <w:tcPr>
            <w:tcW w:w="1637" w:type="dxa"/>
            <w:shd w:val="clear" w:color="auto" w:fill="C6D9F1" w:themeFill="text2" w:themeFillTint="33"/>
            <w:vAlign w:val="center"/>
          </w:tcPr>
          <w:p w:rsidR="00716186" w:rsidRPr="0030053D" w:rsidRDefault="00716186" w:rsidP="003D24D5">
            <w:pPr>
              <w:spacing w:line="240" w:lineRule="auto"/>
              <w:jc w:val="center"/>
              <w:rPr>
                <w:rFonts w:ascii="Tahoma" w:hAnsi="Tahoma" w:cs="Tahoma"/>
                <w:bCs/>
                <w:sz w:val="16"/>
                <w:szCs w:val="16"/>
                <w:lang w:val="en-US"/>
              </w:rPr>
            </w:pPr>
            <w:r>
              <w:rPr>
                <w:rFonts w:ascii="Tahoma" w:hAnsi="Tahoma" w:cs="Tahoma"/>
                <w:bCs/>
                <w:sz w:val="16"/>
                <w:szCs w:val="16"/>
                <w:lang w:val="en-US"/>
              </w:rPr>
              <w:t>1.500.000.000</w:t>
            </w:r>
          </w:p>
        </w:tc>
      </w:tr>
      <w:tr w:rsidR="00716186" w:rsidRPr="00EB2C1A" w:rsidTr="003D24D5">
        <w:trPr>
          <w:jc w:val="center"/>
        </w:trPr>
        <w:tc>
          <w:tcPr>
            <w:tcW w:w="268" w:type="dxa"/>
            <w:shd w:val="clear" w:color="auto" w:fill="auto"/>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auto"/>
            <w:tcMar>
              <w:top w:w="28" w:type="dxa"/>
              <w:left w:w="0" w:type="dxa"/>
              <w:bottom w:w="28" w:type="dxa"/>
              <w:right w:w="0" w:type="dxa"/>
            </w:tcMar>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24</w:t>
            </w:r>
          </w:p>
        </w:tc>
        <w:tc>
          <w:tcPr>
            <w:tcW w:w="419" w:type="dxa"/>
            <w:shd w:val="clear" w:color="auto" w:fill="auto"/>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871</w:t>
            </w:r>
          </w:p>
        </w:tc>
        <w:tc>
          <w:tcPr>
            <w:tcW w:w="2118" w:type="dxa"/>
            <w:shd w:val="clear" w:color="auto" w:fill="auto"/>
            <w:vAlign w:val="center"/>
          </w:tcPr>
          <w:p w:rsidR="00716186" w:rsidRPr="003366DB" w:rsidRDefault="00716186" w:rsidP="003D24D5">
            <w:pPr>
              <w:spacing w:line="240" w:lineRule="auto"/>
              <w:rPr>
                <w:rFonts w:ascii="Tahoma" w:hAnsi="Tahoma" w:cs="Tahoma"/>
                <w:bCs/>
                <w:sz w:val="16"/>
                <w:szCs w:val="16"/>
              </w:rPr>
            </w:pPr>
            <w:r>
              <w:rPr>
                <w:rFonts w:ascii="Tahoma" w:hAnsi="Tahoma" w:cs="Tahoma"/>
                <w:bCs/>
                <w:sz w:val="16"/>
                <w:szCs w:val="16"/>
              </w:rPr>
              <w:t>Pembangunan Sarana dan Prasarana Kelurahan Bantuas</w:t>
            </w:r>
          </w:p>
        </w:tc>
        <w:tc>
          <w:tcPr>
            <w:tcW w:w="2009" w:type="dxa"/>
            <w:shd w:val="clear" w:color="auto" w:fill="auto"/>
            <w:vAlign w:val="center"/>
          </w:tcPr>
          <w:p w:rsidR="00716186" w:rsidRPr="001F25FD" w:rsidRDefault="00716186" w:rsidP="003D24D5">
            <w:pPr>
              <w:spacing w:line="240" w:lineRule="auto"/>
              <w:rPr>
                <w:rFonts w:ascii="Tahoma" w:hAnsi="Tahoma" w:cs="Tahoma"/>
                <w:bCs/>
                <w:sz w:val="16"/>
                <w:szCs w:val="16"/>
              </w:rPr>
            </w:pPr>
            <w:r w:rsidRPr="005D2408">
              <w:rPr>
                <w:rFonts w:ascii="Tahoma" w:hAnsi="Tahoma" w:cs="Tahoma"/>
                <w:bCs/>
                <w:sz w:val="16"/>
                <w:szCs w:val="16"/>
              </w:rPr>
              <w:t>Jenis kegiatan pembangunan sarana&amp;prasarana Kelurahan Bantuas yang berdampak langsung pada meningkatnya kualitas hidup masyarakat dan terlaksana dengan baik</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Kel. Bantuas</w:t>
            </w:r>
          </w:p>
        </w:tc>
        <w:tc>
          <w:tcPr>
            <w:tcW w:w="609" w:type="dxa"/>
            <w:shd w:val="clear" w:color="auto" w:fill="auto"/>
            <w:vAlign w:val="center"/>
          </w:tcPr>
          <w:p w:rsidR="00716186" w:rsidRPr="003B3479" w:rsidRDefault="00716186" w:rsidP="003D24D5">
            <w:pPr>
              <w:spacing w:line="240" w:lineRule="auto"/>
              <w:jc w:val="center"/>
              <w:rPr>
                <w:rFonts w:ascii="Tahoma" w:hAnsi="Tahoma" w:cs="Tahoma"/>
                <w:bCs/>
                <w:sz w:val="16"/>
                <w:szCs w:val="16"/>
              </w:rPr>
            </w:pPr>
          </w:p>
        </w:tc>
        <w:tc>
          <w:tcPr>
            <w:tcW w:w="1062" w:type="dxa"/>
            <w:shd w:val="clear" w:color="auto" w:fill="auto"/>
            <w:vAlign w:val="center"/>
          </w:tcPr>
          <w:p w:rsidR="00716186" w:rsidRPr="003B3479" w:rsidRDefault="00716186" w:rsidP="003D24D5">
            <w:pPr>
              <w:spacing w:line="240" w:lineRule="auto"/>
              <w:jc w:val="center"/>
              <w:rPr>
                <w:rFonts w:ascii="Tahoma" w:hAnsi="Tahoma" w:cs="Tahoma"/>
                <w:bCs/>
                <w:sz w:val="16"/>
                <w:szCs w:val="16"/>
              </w:rPr>
            </w:pPr>
            <w:r>
              <w:rPr>
                <w:rFonts w:ascii="Tahoma" w:hAnsi="Tahoma" w:cs="Tahoma"/>
                <w:bCs/>
                <w:sz w:val="16"/>
                <w:szCs w:val="16"/>
              </w:rPr>
              <w:t>Jenis Kegiatan</w:t>
            </w:r>
          </w:p>
        </w:tc>
        <w:tc>
          <w:tcPr>
            <w:tcW w:w="1134" w:type="dxa"/>
            <w:shd w:val="clear" w:color="auto" w:fill="auto"/>
            <w:vAlign w:val="center"/>
          </w:tcPr>
          <w:p w:rsidR="00716186" w:rsidRPr="006E09D9" w:rsidRDefault="00716186" w:rsidP="003D24D5">
            <w:pPr>
              <w:jc w:val="center"/>
              <w:rPr>
                <w:rFonts w:ascii="Tahoma" w:hAnsi="Tahoma" w:cs="Tahoma"/>
                <w:bCs/>
                <w:sz w:val="16"/>
                <w:szCs w:val="16"/>
              </w:rPr>
            </w:pPr>
            <w:r>
              <w:rPr>
                <w:rFonts w:ascii="Tahoma" w:hAnsi="Tahoma" w:cs="Tahoma"/>
                <w:bCs/>
                <w:sz w:val="16"/>
                <w:szCs w:val="16"/>
                <w:lang w:val="en-US"/>
              </w:rPr>
              <w:t>866.110.000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4E1C5D"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FB58CB" w:rsidRDefault="00716186" w:rsidP="003D24D5">
            <w:pPr>
              <w:spacing w:line="240" w:lineRule="auto"/>
              <w:jc w:val="center"/>
              <w:rPr>
                <w:rFonts w:ascii="Tahoma" w:hAnsi="Tahoma" w:cs="Tahoma"/>
                <w:bCs/>
                <w:sz w:val="16"/>
                <w:szCs w:val="16"/>
              </w:rPr>
            </w:pPr>
            <w:r>
              <w:rPr>
                <w:rFonts w:ascii="Tahoma" w:hAnsi="Tahoma" w:cs="Tahoma"/>
                <w:bCs/>
                <w:sz w:val="16"/>
                <w:szCs w:val="16"/>
              </w:rPr>
              <w:t>100 %</w:t>
            </w:r>
          </w:p>
        </w:tc>
        <w:tc>
          <w:tcPr>
            <w:tcW w:w="1637" w:type="dxa"/>
            <w:shd w:val="clear" w:color="auto" w:fill="auto"/>
            <w:vAlign w:val="center"/>
          </w:tcPr>
          <w:p w:rsidR="00716186" w:rsidRPr="00B127A0" w:rsidRDefault="00716186" w:rsidP="003D24D5">
            <w:pPr>
              <w:spacing w:line="240" w:lineRule="auto"/>
              <w:jc w:val="center"/>
              <w:rPr>
                <w:rFonts w:ascii="Tahoma" w:hAnsi="Tahoma" w:cs="Tahoma"/>
                <w:bCs/>
                <w:sz w:val="16"/>
                <w:szCs w:val="16"/>
              </w:rPr>
            </w:pPr>
            <w:r>
              <w:rPr>
                <w:rFonts w:ascii="Tahoma" w:hAnsi="Tahoma" w:cs="Tahoma"/>
                <w:bCs/>
                <w:sz w:val="16"/>
                <w:szCs w:val="16"/>
                <w:lang w:val="en-US"/>
              </w:rPr>
              <w:t>1.500.000.000</w:t>
            </w:r>
          </w:p>
        </w:tc>
      </w:tr>
      <w:tr w:rsidR="00716186" w:rsidRPr="00EB2C1A" w:rsidTr="003D24D5">
        <w:trPr>
          <w:jc w:val="center"/>
        </w:trPr>
        <w:tc>
          <w:tcPr>
            <w:tcW w:w="268" w:type="dxa"/>
            <w:shd w:val="clear" w:color="auto" w:fill="auto"/>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auto"/>
            <w:tcMar>
              <w:top w:w="28" w:type="dxa"/>
              <w:left w:w="0" w:type="dxa"/>
              <w:bottom w:w="28" w:type="dxa"/>
              <w:right w:w="0" w:type="dxa"/>
            </w:tcMar>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24</w:t>
            </w:r>
          </w:p>
        </w:tc>
        <w:tc>
          <w:tcPr>
            <w:tcW w:w="419" w:type="dxa"/>
            <w:shd w:val="clear" w:color="auto" w:fill="auto"/>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872</w:t>
            </w:r>
          </w:p>
        </w:tc>
        <w:tc>
          <w:tcPr>
            <w:tcW w:w="2118" w:type="dxa"/>
            <w:shd w:val="clear" w:color="auto" w:fill="auto"/>
            <w:vAlign w:val="center"/>
          </w:tcPr>
          <w:p w:rsidR="00716186" w:rsidRPr="00B16516" w:rsidRDefault="00716186" w:rsidP="003D24D5">
            <w:pPr>
              <w:spacing w:line="240" w:lineRule="auto"/>
              <w:rPr>
                <w:rFonts w:ascii="Tahoma" w:hAnsi="Tahoma" w:cs="Tahoma"/>
                <w:bCs/>
                <w:sz w:val="16"/>
                <w:szCs w:val="16"/>
              </w:rPr>
            </w:pPr>
            <w:r>
              <w:rPr>
                <w:rFonts w:ascii="Tahoma" w:hAnsi="Tahoma" w:cs="Tahoma"/>
                <w:bCs/>
                <w:sz w:val="16"/>
                <w:szCs w:val="16"/>
              </w:rPr>
              <w:t>Pembangunan Sarana dan Prasarana Kelurahan Bukuan</w:t>
            </w:r>
          </w:p>
        </w:tc>
        <w:tc>
          <w:tcPr>
            <w:tcW w:w="2009" w:type="dxa"/>
            <w:shd w:val="clear" w:color="auto" w:fill="auto"/>
            <w:vAlign w:val="center"/>
          </w:tcPr>
          <w:p w:rsidR="00716186" w:rsidRPr="001F25FD" w:rsidRDefault="00716186" w:rsidP="003D24D5">
            <w:pPr>
              <w:spacing w:line="240" w:lineRule="auto"/>
              <w:rPr>
                <w:rFonts w:ascii="Tahoma" w:hAnsi="Tahoma" w:cs="Tahoma"/>
                <w:bCs/>
                <w:sz w:val="16"/>
                <w:szCs w:val="16"/>
              </w:rPr>
            </w:pPr>
            <w:r w:rsidRPr="005D2408">
              <w:rPr>
                <w:rFonts w:ascii="Tahoma" w:hAnsi="Tahoma" w:cs="Tahoma"/>
                <w:bCs/>
                <w:sz w:val="16"/>
                <w:szCs w:val="16"/>
              </w:rPr>
              <w:t xml:space="preserve">Jenis kegiatan pembangunan sarana&amp;prasarana Kelurahan Bukuan yang berdampak langsung pada meningkatnya kualitas hidup masyarakat dan </w:t>
            </w:r>
            <w:r w:rsidRPr="005D2408">
              <w:rPr>
                <w:rFonts w:ascii="Tahoma" w:hAnsi="Tahoma" w:cs="Tahoma"/>
                <w:bCs/>
                <w:sz w:val="16"/>
                <w:szCs w:val="16"/>
              </w:rPr>
              <w:lastRenderedPageBreak/>
              <w:t>terlaksana dengan baik</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lastRenderedPageBreak/>
              <w:t>Kel. Bukuan</w:t>
            </w:r>
          </w:p>
        </w:tc>
        <w:tc>
          <w:tcPr>
            <w:tcW w:w="609" w:type="dxa"/>
            <w:shd w:val="clear" w:color="auto" w:fill="auto"/>
            <w:vAlign w:val="center"/>
          </w:tcPr>
          <w:p w:rsidR="00716186" w:rsidRPr="003B3479" w:rsidRDefault="00716186" w:rsidP="003D24D5">
            <w:pPr>
              <w:spacing w:line="240" w:lineRule="auto"/>
              <w:jc w:val="center"/>
              <w:rPr>
                <w:rFonts w:ascii="Tahoma" w:hAnsi="Tahoma" w:cs="Tahoma"/>
                <w:bCs/>
                <w:sz w:val="16"/>
                <w:szCs w:val="16"/>
              </w:rPr>
            </w:pPr>
          </w:p>
        </w:tc>
        <w:tc>
          <w:tcPr>
            <w:tcW w:w="1062" w:type="dxa"/>
            <w:shd w:val="clear" w:color="auto" w:fill="auto"/>
            <w:vAlign w:val="center"/>
          </w:tcPr>
          <w:p w:rsidR="00716186" w:rsidRPr="003B3479" w:rsidRDefault="00716186" w:rsidP="003D24D5">
            <w:pPr>
              <w:spacing w:line="240" w:lineRule="auto"/>
              <w:jc w:val="center"/>
              <w:rPr>
                <w:rFonts w:ascii="Tahoma" w:hAnsi="Tahoma" w:cs="Tahoma"/>
                <w:bCs/>
                <w:sz w:val="16"/>
                <w:szCs w:val="16"/>
              </w:rPr>
            </w:pPr>
            <w:r>
              <w:rPr>
                <w:rFonts w:ascii="Tahoma" w:hAnsi="Tahoma" w:cs="Tahoma"/>
                <w:bCs/>
                <w:sz w:val="16"/>
                <w:szCs w:val="16"/>
              </w:rPr>
              <w:t xml:space="preserve"> Jenis Kegiatan</w:t>
            </w:r>
          </w:p>
        </w:tc>
        <w:tc>
          <w:tcPr>
            <w:tcW w:w="1134" w:type="dxa"/>
            <w:shd w:val="clear" w:color="auto" w:fill="auto"/>
            <w:vAlign w:val="center"/>
          </w:tcPr>
          <w:p w:rsidR="00716186" w:rsidRPr="006E09D9" w:rsidRDefault="00716186" w:rsidP="003D24D5">
            <w:pPr>
              <w:jc w:val="center"/>
              <w:rPr>
                <w:rFonts w:ascii="Tahoma" w:hAnsi="Tahoma" w:cs="Tahoma"/>
                <w:bCs/>
                <w:sz w:val="16"/>
                <w:szCs w:val="16"/>
              </w:rPr>
            </w:pPr>
            <w:r>
              <w:rPr>
                <w:rFonts w:ascii="Tahoma" w:hAnsi="Tahoma" w:cs="Tahoma"/>
                <w:bCs/>
                <w:sz w:val="16"/>
                <w:szCs w:val="16"/>
                <w:lang w:val="en-US"/>
              </w:rPr>
              <w:t>1.209.302.000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4E1C5D"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FB58CB" w:rsidRDefault="00716186" w:rsidP="003D24D5">
            <w:pPr>
              <w:spacing w:line="240" w:lineRule="auto"/>
              <w:jc w:val="center"/>
              <w:rPr>
                <w:rFonts w:ascii="Tahoma" w:hAnsi="Tahoma" w:cs="Tahoma"/>
                <w:bCs/>
                <w:sz w:val="16"/>
                <w:szCs w:val="16"/>
              </w:rPr>
            </w:pPr>
            <w:r>
              <w:rPr>
                <w:rFonts w:ascii="Tahoma" w:hAnsi="Tahoma" w:cs="Tahoma"/>
                <w:bCs/>
                <w:sz w:val="16"/>
                <w:szCs w:val="16"/>
              </w:rPr>
              <w:t>100 %</w:t>
            </w:r>
          </w:p>
        </w:tc>
        <w:tc>
          <w:tcPr>
            <w:tcW w:w="1637" w:type="dxa"/>
            <w:shd w:val="clear" w:color="auto" w:fill="auto"/>
            <w:vAlign w:val="center"/>
          </w:tcPr>
          <w:p w:rsidR="00716186" w:rsidRPr="00B127A0" w:rsidRDefault="00716186" w:rsidP="003D24D5">
            <w:pPr>
              <w:spacing w:line="240" w:lineRule="auto"/>
              <w:jc w:val="center"/>
              <w:rPr>
                <w:rFonts w:ascii="Tahoma" w:hAnsi="Tahoma" w:cs="Tahoma"/>
                <w:bCs/>
                <w:sz w:val="16"/>
                <w:szCs w:val="16"/>
              </w:rPr>
            </w:pPr>
            <w:r>
              <w:rPr>
                <w:rFonts w:ascii="Tahoma" w:hAnsi="Tahoma" w:cs="Tahoma"/>
                <w:bCs/>
                <w:sz w:val="16"/>
                <w:szCs w:val="16"/>
                <w:lang w:val="en-US"/>
              </w:rPr>
              <w:t>1.500.000.000</w:t>
            </w:r>
          </w:p>
        </w:tc>
      </w:tr>
      <w:tr w:rsidR="00716186" w:rsidRPr="00EB2C1A" w:rsidTr="003D24D5">
        <w:trPr>
          <w:jc w:val="center"/>
        </w:trPr>
        <w:tc>
          <w:tcPr>
            <w:tcW w:w="268" w:type="dxa"/>
            <w:shd w:val="clear" w:color="auto" w:fill="auto"/>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lastRenderedPageBreak/>
              <w:t>5</w:t>
            </w:r>
          </w:p>
        </w:tc>
        <w:tc>
          <w:tcPr>
            <w:tcW w:w="294" w:type="dxa"/>
            <w:shd w:val="clear" w:color="auto" w:fill="auto"/>
            <w:tcMar>
              <w:top w:w="28" w:type="dxa"/>
              <w:left w:w="0" w:type="dxa"/>
              <w:bottom w:w="28" w:type="dxa"/>
              <w:right w:w="0" w:type="dxa"/>
            </w:tcMar>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24</w:t>
            </w:r>
          </w:p>
        </w:tc>
        <w:tc>
          <w:tcPr>
            <w:tcW w:w="419" w:type="dxa"/>
            <w:shd w:val="clear" w:color="auto" w:fill="auto"/>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873</w:t>
            </w:r>
          </w:p>
        </w:tc>
        <w:tc>
          <w:tcPr>
            <w:tcW w:w="2118" w:type="dxa"/>
            <w:shd w:val="clear" w:color="auto" w:fill="auto"/>
            <w:vAlign w:val="center"/>
          </w:tcPr>
          <w:p w:rsidR="00716186" w:rsidRPr="003366DB" w:rsidRDefault="00716186" w:rsidP="003D24D5">
            <w:pPr>
              <w:spacing w:line="240" w:lineRule="auto"/>
              <w:rPr>
                <w:rFonts w:ascii="Tahoma" w:hAnsi="Tahoma" w:cs="Tahoma"/>
                <w:bCs/>
                <w:sz w:val="16"/>
                <w:szCs w:val="16"/>
              </w:rPr>
            </w:pPr>
            <w:r>
              <w:rPr>
                <w:rFonts w:ascii="Tahoma" w:hAnsi="Tahoma" w:cs="Tahoma"/>
                <w:bCs/>
                <w:sz w:val="16"/>
                <w:szCs w:val="16"/>
              </w:rPr>
              <w:t>Pembangunan Sarana dan Prasarana Kelurahan Handil Bakti</w:t>
            </w:r>
          </w:p>
        </w:tc>
        <w:tc>
          <w:tcPr>
            <w:tcW w:w="2009" w:type="dxa"/>
            <w:shd w:val="clear" w:color="auto" w:fill="auto"/>
            <w:vAlign w:val="center"/>
          </w:tcPr>
          <w:p w:rsidR="00716186" w:rsidRPr="001F25FD" w:rsidRDefault="00716186" w:rsidP="003D24D5">
            <w:pPr>
              <w:spacing w:line="240" w:lineRule="auto"/>
              <w:rPr>
                <w:rFonts w:ascii="Tahoma" w:hAnsi="Tahoma" w:cs="Tahoma"/>
                <w:bCs/>
                <w:sz w:val="16"/>
                <w:szCs w:val="16"/>
              </w:rPr>
            </w:pPr>
            <w:r w:rsidRPr="005D2408">
              <w:rPr>
                <w:rFonts w:ascii="Tahoma" w:hAnsi="Tahoma" w:cs="Tahoma"/>
                <w:bCs/>
                <w:sz w:val="16"/>
                <w:szCs w:val="16"/>
              </w:rPr>
              <w:t>Jenis kegiatan pembangunan sarana&amp;prasarana Kelurahan Handil Bakti yang berdampak langsung pada meningkatnya kualitas hidup masyarakat dan terlaksana dengan baik</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Kel. Handil Bakti</w:t>
            </w:r>
          </w:p>
        </w:tc>
        <w:tc>
          <w:tcPr>
            <w:tcW w:w="609" w:type="dxa"/>
            <w:shd w:val="clear" w:color="auto" w:fill="auto"/>
            <w:vAlign w:val="center"/>
          </w:tcPr>
          <w:p w:rsidR="00716186" w:rsidRPr="003B3479" w:rsidRDefault="00716186" w:rsidP="003D24D5">
            <w:pPr>
              <w:spacing w:line="240" w:lineRule="auto"/>
              <w:jc w:val="center"/>
              <w:rPr>
                <w:rFonts w:ascii="Tahoma" w:hAnsi="Tahoma" w:cs="Tahoma"/>
                <w:bCs/>
                <w:sz w:val="16"/>
                <w:szCs w:val="16"/>
              </w:rPr>
            </w:pPr>
          </w:p>
        </w:tc>
        <w:tc>
          <w:tcPr>
            <w:tcW w:w="1062" w:type="dxa"/>
            <w:shd w:val="clear" w:color="auto" w:fill="auto"/>
            <w:vAlign w:val="center"/>
          </w:tcPr>
          <w:p w:rsidR="00716186" w:rsidRPr="003B3479" w:rsidRDefault="00716186" w:rsidP="003D24D5">
            <w:pPr>
              <w:spacing w:line="240" w:lineRule="auto"/>
              <w:jc w:val="center"/>
              <w:rPr>
                <w:rFonts w:ascii="Tahoma" w:hAnsi="Tahoma" w:cs="Tahoma"/>
                <w:bCs/>
                <w:sz w:val="16"/>
                <w:szCs w:val="16"/>
              </w:rPr>
            </w:pPr>
            <w:r>
              <w:rPr>
                <w:rFonts w:ascii="Tahoma" w:hAnsi="Tahoma" w:cs="Tahoma"/>
                <w:bCs/>
                <w:sz w:val="16"/>
                <w:szCs w:val="16"/>
              </w:rPr>
              <w:t>Jenis Kegiatan</w:t>
            </w:r>
          </w:p>
        </w:tc>
        <w:tc>
          <w:tcPr>
            <w:tcW w:w="1134" w:type="dxa"/>
            <w:shd w:val="clear" w:color="auto" w:fill="auto"/>
            <w:vAlign w:val="center"/>
          </w:tcPr>
          <w:p w:rsidR="00716186" w:rsidRPr="006E09D9" w:rsidRDefault="00716186" w:rsidP="003D24D5">
            <w:pPr>
              <w:jc w:val="center"/>
              <w:rPr>
                <w:rFonts w:ascii="Tahoma" w:hAnsi="Tahoma" w:cs="Tahoma"/>
                <w:bCs/>
                <w:sz w:val="16"/>
                <w:szCs w:val="16"/>
              </w:rPr>
            </w:pPr>
            <w:r>
              <w:rPr>
                <w:rFonts w:ascii="Tahoma" w:hAnsi="Tahoma" w:cs="Tahoma"/>
                <w:bCs/>
                <w:sz w:val="16"/>
                <w:szCs w:val="16"/>
                <w:lang w:val="en-US"/>
              </w:rPr>
              <w:t>1.469.300.000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4E1C5D"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FB58CB" w:rsidRDefault="00716186" w:rsidP="003D24D5">
            <w:pPr>
              <w:spacing w:line="240" w:lineRule="auto"/>
              <w:jc w:val="center"/>
              <w:rPr>
                <w:rFonts w:ascii="Tahoma" w:hAnsi="Tahoma" w:cs="Tahoma"/>
                <w:bCs/>
                <w:sz w:val="16"/>
                <w:szCs w:val="16"/>
              </w:rPr>
            </w:pPr>
            <w:r>
              <w:rPr>
                <w:rFonts w:ascii="Tahoma" w:hAnsi="Tahoma" w:cs="Tahoma"/>
                <w:bCs/>
                <w:sz w:val="16"/>
                <w:szCs w:val="16"/>
              </w:rPr>
              <w:t>100 %</w:t>
            </w:r>
          </w:p>
        </w:tc>
        <w:tc>
          <w:tcPr>
            <w:tcW w:w="1637" w:type="dxa"/>
            <w:shd w:val="clear" w:color="auto" w:fill="auto"/>
            <w:vAlign w:val="center"/>
          </w:tcPr>
          <w:p w:rsidR="00716186" w:rsidRPr="00B127A0" w:rsidRDefault="00716186" w:rsidP="003D24D5">
            <w:pPr>
              <w:spacing w:line="240" w:lineRule="auto"/>
              <w:jc w:val="center"/>
              <w:rPr>
                <w:rFonts w:ascii="Tahoma" w:hAnsi="Tahoma" w:cs="Tahoma"/>
                <w:bCs/>
                <w:sz w:val="16"/>
                <w:szCs w:val="16"/>
              </w:rPr>
            </w:pPr>
            <w:r>
              <w:rPr>
                <w:rFonts w:ascii="Tahoma" w:hAnsi="Tahoma" w:cs="Tahoma"/>
                <w:bCs/>
                <w:sz w:val="16"/>
                <w:szCs w:val="16"/>
                <w:lang w:val="en-US"/>
              </w:rPr>
              <w:t>1.500.000.000</w:t>
            </w:r>
          </w:p>
        </w:tc>
      </w:tr>
      <w:tr w:rsidR="00716186" w:rsidRPr="00EB2C1A" w:rsidTr="003D24D5">
        <w:trPr>
          <w:jc w:val="center"/>
        </w:trPr>
        <w:tc>
          <w:tcPr>
            <w:tcW w:w="268" w:type="dxa"/>
            <w:shd w:val="clear" w:color="auto" w:fill="auto"/>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auto"/>
            <w:tcMar>
              <w:top w:w="28" w:type="dxa"/>
              <w:left w:w="0" w:type="dxa"/>
              <w:bottom w:w="28" w:type="dxa"/>
              <w:right w:w="0" w:type="dxa"/>
            </w:tcMar>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24</w:t>
            </w:r>
          </w:p>
        </w:tc>
        <w:tc>
          <w:tcPr>
            <w:tcW w:w="419" w:type="dxa"/>
            <w:shd w:val="clear" w:color="auto" w:fill="auto"/>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874</w:t>
            </w:r>
          </w:p>
        </w:tc>
        <w:tc>
          <w:tcPr>
            <w:tcW w:w="2118" w:type="dxa"/>
            <w:shd w:val="clear" w:color="auto" w:fill="auto"/>
            <w:vAlign w:val="center"/>
          </w:tcPr>
          <w:p w:rsidR="00716186" w:rsidRDefault="00716186" w:rsidP="003D24D5">
            <w:pPr>
              <w:spacing w:line="240" w:lineRule="auto"/>
              <w:rPr>
                <w:rFonts w:ascii="Tahoma" w:hAnsi="Tahoma" w:cs="Tahoma"/>
                <w:bCs/>
                <w:sz w:val="16"/>
                <w:szCs w:val="16"/>
              </w:rPr>
            </w:pPr>
            <w:r>
              <w:rPr>
                <w:rFonts w:ascii="Tahoma" w:hAnsi="Tahoma" w:cs="Tahoma"/>
                <w:bCs/>
                <w:sz w:val="16"/>
                <w:szCs w:val="16"/>
              </w:rPr>
              <w:t>Pembangunan Sarana dan Prasarana Kelurahan Simpang Pasir</w:t>
            </w:r>
          </w:p>
        </w:tc>
        <w:tc>
          <w:tcPr>
            <w:tcW w:w="2009" w:type="dxa"/>
            <w:shd w:val="clear" w:color="auto" w:fill="auto"/>
            <w:vAlign w:val="center"/>
          </w:tcPr>
          <w:p w:rsidR="00716186" w:rsidRPr="000F72C4" w:rsidRDefault="00716186" w:rsidP="003D24D5">
            <w:pPr>
              <w:spacing w:line="240" w:lineRule="auto"/>
              <w:rPr>
                <w:rFonts w:ascii="Tahoma" w:hAnsi="Tahoma" w:cs="Tahoma"/>
                <w:bCs/>
                <w:sz w:val="16"/>
                <w:szCs w:val="16"/>
              </w:rPr>
            </w:pPr>
            <w:r w:rsidRPr="005D2408">
              <w:rPr>
                <w:rFonts w:ascii="Tahoma" w:hAnsi="Tahoma" w:cs="Tahoma"/>
                <w:bCs/>
                <w:sz w:val="16"/>
                <w:szCs w:val="16"/>
              </w:rPr>
              <w:t>Jenis kegiatan pembangunan sarana&amp;prasarana Kelurahan Simpang Pasir yang berdampak langsung pada meningkatnya kualitas hidup masyarakat dan terlaksana dengan baik</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Kel. Simpang Pasir</w:t>
            </w:r>
          </w:p>
        </w:tc>
        <w:tc>
          <w:tcPr>
            <w:tcW w:w="609" w:type="dxa"/>
            <w:shd w:val="clear" w:color="auto" w:fill="auto"/>
            <w:vAlign w:val="center"/>
          </w:tcPr>
          <w:p w:rsidR="00716186" w:rsidRPr="003B3479" w:rsidRDefault="00716186" w:rsidP="003D24D5">
            <w:pPr>
              <w:spacing w:line="240" w:lineRule="auto"/>
              <w:jc w:val="center"/>
              <w:rPr>
                <w:rFonts w:ascii="Tahoma" w:hAnsi="Tahoma" w:cs="Tahoma"/>
                <w:bCs/>
                <w:sz w:val="16"/>
                <w:szCs w:val="16"/>
              </w:rPr>
            </w:pPr>
          </w:p>
        </w:tc>
        <w:tc>
          <w:tcPr>
            <w:tcW w:w="1062" w:type="dxa"/>
            <w:shd w:val="clear" w:color="auto" w:fill="auto"/>
            <w:vAlign w:val="center"/>
          </w:tcPr>
          <w:p w:rsidR="00716186" w:rsidRPr="003B3479" w:rsidRDefault="00716186" w:rsidP="003D24D5">
            <w:pPr>
              <w:spacing w:line="240" w:lineRule="auto"/>
              <w:jc w:val="center"/>
              <w:rPr>
                <w:rFonts w:ascii="Tahoma" w:hAnsi="Tahoma" w:cs="Tahoma"/>
                <w:bCs/>
                <w:sz w:val="16"/>
                <w:szCs w:val="16"/>
              </w:rPr>
            </w:pPr>
            <w:r>
              <w:rPr>
                <w:rFonts w:ascii="Tahoma" w:hAnsi="Tahoma" w:cs="Tahoma"/>
                <w:bCs/>
                <w:sz w:val="16"/>
                <w:szCs w:val="16"/>
              </w:rPr>
              <w:t>Jenis Kegiatan</w:t>
            </w:r>
          </w:p>
        </w:tc>
        <w:tc>
          <w:tcPr>
            <w:tcW w:w="1134" w:type="dxa"/>
            <w:shd w:val="clear" w:color="auto" w:fill="auto"/>
            <w:vAlign w:val="center"/>
          </w:tcPr>
          <w:p w:rsidR="00716186" w:rsidRPr="006E09D9" w:rsidRDefault="00716186" w:rsidP="003D24D5">
            <w:pPr>
              <w:jc w:val="center"/>
              <w:rPr>
                <w:rFonts w:ascii="Tahoma" w:hAnsi="Tahoma" w:cs="Tahoma"/>
                <w:bCs/>
                <w:sz w:val="16"/>
                <w:szCs w:val="16"/>
              </w:rPr>
            </w:pPr>
            <w:r>
              <w:rPr>
                <w:rFonts w:ascii="Tahoma" w:hAnsi="Tahoma" w:cs="Tahoma"/>
                <w:bCs/>
                <w:sz w:val="16"/>
                <w:szCs w:val="16"/>
                <w:lang w:val="en-US"/>
              </w:rPr>
              <w:t>918.432.000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4E1C5D"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FB58CB" w:rsidRDefault="00716186" w:rsidP="003D24D5">
            <w:pPr>
              <w:spacing w:line="240" w:lineRule="auto"/>
              <w:jc w:val="center"/>
              <w:rPr>
                <w:rFonts w:ascii="Tahoma" w:hAnsi="Tahoma" w:cs="Tahoma"/>
                <w:bCs/>
                <w:sz w:val="16"/>
                <w:szCs w:val="16"/>
              </w:rPr>
            </w:pPr>
            <w:r>
              <w:rPr>
                <w:rFonts w:ascii="Tahoma" w:hAnsi="Tahoma" w:cs="Tahoma"/>
                <w:bCs/>
                <w:sz w:val="16"/>
                <w:szCs w:val="16"/>
              </w:rPr>
              <w:t>100 %</w:t>
            </w:r>
          </w:p>
        </w:tc>
        <w:tc>
          <w:tcPr>
            <w:tcW w:w="1637" w:type="dxa"/>
            <w:shd w:val="clear" w:color="auto" w:fill="auto"/>
            <w:vAlign w:val="center"/>
          </w:tcPr>
          <w:p w:rsidR="00716186" w:rsidRPr="00B127A0" w:rsidRDefault="00716186" w:rsidP="003D24D5">
            <w:pPr>
              <w:spacing w:line="240" w:lineRule="auto"/>
              <w:jc w:val="center"/>
              <w:rPr>
                <w:rFonts w:ascii="Tahoma" w:hAnsi="Tahoma" w:cs="Tahoma"/>
                <w:bCs/>
                <w:sz w:val="16"/>
                <w:szCs w:val="16"/>
              </w:rPr>
            </w:pPr>
            <w:r>
              <w:rPr>
                <w:rFonts w:ascii="Tahoma" w:hAnsi="Tahoma" w:cs="Tahoma"/>
                <w:bCs/>
                <w:sz w:val="16"/>
                <w:szCs w:val="16"/>
                <w:lang w:val="en-US"/>
              </w:rPr>
              <w:t>1.500.000.000</w:t>
            </w:r>
          </w:p>
        </w:tc>
      </w:tr>
      <w:tr w:rsidR="00716186" w:rsidRPr="00EB2C1A" w:rsidTr="003D24D5">
        <w:trPr>
          <w:jc w:val="center"/>
        </w:trPr>
        <w:tc>
          <w:tcPr>
            <w:tcW w:w="268" w:type="dxa"/>
            <w:shd w:val="clear" w:color="auto" w:fill="auto"/>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auto"/>
            <w:tcMar>
              <w:top w:w="28" w:type="dxa"/>
              <w:left w:w="0" w:type="dxa"/>
              <w:bottom w:w="28" w:type="dxa"/>
              <w:right w:w="0" w:type="dxa"/>
            </w:tcMar>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24</w:t>
            </w:r>
          </w:p>
        </w:tc>
        <w:tc>
          <w:tcPr>
            <w:tcW w:w="419" w:type="dxa"/>
            <w:shd w:val="clear" w:color="auto" w:fill="auto"/>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929</w:t>
            </w:r>
          </w:p>
        </w:tc>
        <w:tc>
          <w:tcPr>
            <w:tcW w:w="2118" w:type="dxa"/>
            <w:shd w:val="clear" w:color="auto" w:fill="auto"/>
            <w:vAlign w:val="center"/>
          </w:tcPr>
          <w:p w:rsidR="00716186" w:rsidRPr="00C17B80" w:rsidRDefault="00716186" w:rsidP="003D24D5">
            <w:pPr>
              <w:spacing w:line="240" w:lineRule="auto"/>
              <w:rPr>
                <w:rFonts w:ascii="Tahoma" w:hAnsi="Tahoma" w:cs="Tahoma"/>
                <w:bCs/>
                <w:sz w:val="16"/>
                <w:szCs w:val="16"/>
              </w:rPr>
            </w:pPr>
            <w:r>
              <w:rPr>
                <w:rFonts w:ascii="Tahoma" w:hAnsi="Tahoma" w:cs="Tahoma"/>
                <w:bCs/>
                <w:sz w:val="16"/>
                <w:szCs w:val="16"/>
              </w:rPr>
              <w:t>Pemberdayaan Masyarakat Kelurahan Bantuas</w:t>
            </w:r>
          </w:p>
        </w:tc>
        <w:tc>
          <w:tcPr>
            <w:tcW w:w="2009" w:type="dxa"/>
            <w:shd w:val="clear" w:color="auto" w:fill="auto"/>
            <w:vAlign w:val="center"/>
          </w:tcPr>
          <w:p w:rsidR="00716186" w:rsidRPr="00C17B80" w:rsidRDefault="00716186" w:rsidP="003D24D5">
            <w:pPr>
              <w:spacing w:line="240" w:lineRule="auto"/>
              <w:rPr>
                <w:rFonts w:ascii="Tahoma" w:hAnsi="Tahoma" w:cs="Tahoma"/>
                <w:bCs/>
                <w:sz w:val="16"/>
                <w:szCs w:val="16"/>
              </w:rPr>
            </w:pPr>
            <w:r w:rsidRPr="005D25B4">
              <w:rPr>
                <w:rFonts w:ascii="Tahoma" w:hAnsi="Tahoma" w:cs="Tahoma"/>
                <w:bCs/>
                <w:sz w:val="16"/>
                <w:szCs w:val="16"/>
              </w:rPr>
              <w:t>Jenis kegiatan pemberdayaan masyarakat Kelurahan Bantuas yang mampu meningkatkan kapasitas &amp; kapabilitas masyarakat dan terlaksana dengan baik</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Kel. Bantuas</w:t>
            </w:r>
          </w:p>
        </w:tc>
        <w:tc>
          <w:tcPr>
            <w:tcW w:w="609" w:type="dxa"/>
            <w:shd w:val="clear" w:color="auto" w:fill="auto"/>
            <w:vAlign w:val="center"/>
          </w:tcPr>
          <w:p w:rsidR="00716186" w:rsidRPr="003B3479" w:rsidRDefault="00716186" w:rsidP="003D24D5">
            <w:pPr>
              <w:spacing w:line="240" w:lineRule="auto"/>
              <w:jc w:val="center"/>
              <w:rPr>
                <w:rFonts w:ascii="Tahoma" w:hAnsi="Tahoma" w:cs="Tahoma"/>
                <w:bCs/>
                <w:sz w:val="16"/>
                <w:szCs w:val="16"/>
              </w:rPr>
            </w:pPr>
          </w:p>
        </w:tc>
        <w:tc>
          <w:tcPr>
            <w:tcW w:w="1062" w:type="dxa"/>
            <w:shd w:val="clear" w:color="auto" w:fill="auto"/>
            <w:vAlign w:val="center"/>
          </w:tcPr>
          <w:p w:rsidR="00716186" w:rsidRPr="003B3479" w:rsidRDefault="00716186" w:rsidP="003D24D5">
            <w:pPr>
              <w:spacing w:line="240" w:lineRule="auto"/>
              <w:jc w:val="center"/>
              <w:rPr>
                <w:rFonts w:ascii="Tahoma" w:hAnsi="Tahoma" w:cs="Tahoma"/>
                <w:bCs/>
                <w:sz w:val="16"/>
                <w:szCs w:val="16"/>
              </w:rPr>
            </w:pPr>
            <w:r>
              <w:rPr>
                <w:rFonts w:ascii="Tahoma" w:hAnsi="Tahoma" w:cs="Tahoma"/>
                <w:bCs/>
                <w:sz w:val="16"/>
                <w:szCs w:val="16"/>
              </w:rPr>
              <w:t>Jenis Kegiatan</w:t>
            </w:r>
          </w:p>
        </w:tc>
        <w:tc>
          <w:tcPr>
            <w:tcW w:w="1134" w:type="dxa"/>
            <w:shd w:val="clear" w:color="auto" w:fill="auto"/>
            <w:vAlign w:val="center"/>
          </w:tcPr>
          <w:p w:rsidR="00716186" w:rsidRPr="0030053D" w:rsidRDefault="00716186" w:rsidP="003D24D5">
            <w:pPr>
              <w:jc w:val="center"/>
              <w:rPr>
                <w:rFonts w:ascii="Tahoma" w:hAnsi="Tahoma" w:cs="Tahoma"/>
                <w:bCs/>
                <w:sz w:val="16"/>
                <w:szCs w:val="16"/>
                <w:lang w:val="en-US"/>
              </w:rPr>
            </w:pPr>
            <w:r>
              <w:rPr>
                <w:rFonts w:ascii="Tahoma" w:hAnsi="Tahoma" w:cs="Tahoma"/>
                <w:bCs/>
                <w:sz w:val="16"/>
                <w:szCs w:val="16"/>
                <w:lang w:val="en-US"/>
              </w:rPr>
              <w:t>206.203.000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A53569"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FB58CB" w:rsidRDefault="00716186" w:rsidP="003D24D5">
            <w:pPr>
              <w:spacing w:line="240" w:lineRule="auto"/>
              <w:jc w:val="center"/>
              <w:rPr>
                <w:rFonts w:ascii="Tahoma" w:hAnsi="Tahoma" w:cs="Tahoma"/>
                <w:bCs/>
                <w:sz w:val="16"/>
                <w:szCs w:val="16"/>
              </w:rPr>
            </w:pPr>
            <w:r>
              <w:rPr>
                <w:rFonts w:ascii="Tahoma" w:hAnsi="Tahoma" w:cs="Tahoma"/>
                <w:bCs/>
                <w:sz w:val="16"/>
                <w:szCs w:val="16"/>
              </w:rPr>
              <w:t>100 %</w:t>
            </w:r>
          </w:p>
        </w:tc>
        <w:tc>
          <w:tcPr>
            <w:tcW w:w="1637" w:type="dxa"/>
            <w:shd w:val="clear" w:color="auto" w:fill="auto"/>
            <w:vAlign w:val="center"/>
          </w:tcPr>
          <w:p w:rsidR="00716186" w:rsidRPr="003B3479" w:rsidRDefault="00716186" w:rsidP="003D24D5">
            <w:pPr>
              <w:spacing w:line="240" w:lineRule="auto"/>
              <w:jc w:val="center"/>
              <w:rPr>
                <w:rFonts w:ascii="Tahoma" w:hAnsi="Tahoma" w:cs="Tahoma"/>
                <w:bCs/>
                <w:sz w:val="16"/>
                <w:szCs w:val="16"/>
              </w:rPr>
            </w:pPr>
            <w:r>
              <w:rPr>
                <w:rFonts w:ascii="Tahoma" w:hAnsi="Tahoma" w:cs="Tahoma"/>
                <w:bCs/>
                <w:sz w:val="16"/>
                <w:szCs w:val="16"/>
                <w:lang w:val="en-US"/>
              </w:rPr>
              <w:t>1.000.000.000</w:t>
            </w:r>
          </w:p>
        </w:tc>
      </w:tr>
      <w:tr w:rsidR="00716186" w:rsidRPr="00EB2C1A" w:rsidTr="003D24D5">
        <w:trPr>
          <w:jc w:val="center"/>
        </w:trPr>
        <w:tc>
          <w:tcPr>
            <w:tcW w:w="268" w:type="dxa"/>
            <w:shd w:val="clear" w:color="auto" w:fill="auto"/>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auto"/>
            <w:tcMar>
              <w:top w:w="28" w:type="dxa"/>
              <w:left w:w="0" w:type="dxa"/>
              <w:bottom w:w="28" w:type="dxa"/>
              <w:right w:w="0" w:type="dxa"/>
            </w:tcMar>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24</w:t>
            </w:r>
          </w:p>
        </w:tc>
        <w:tc>
          <w:tcPr>
            <w:tcW w:w="419" w:type="dxa"/>
            <w:shd w:val="clear" w:color="auto" w:fill="auto"/>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930</w:t>
            </w:r>
          </w:p>
        </w:tc>
        <w:tc>
          <w:tcPr>
            <w:tcW w:w="2118" w:type="dxa"/>
            <w:shd w:val="clear" w:color="auto" w:fill="auto"/>
            <w:vAlign w:val="center"/>
          </w:tcPr>
          <w:p w:rsidR="00716186" w:rsidRPr="003366DB" w:rsidRDefault="00716186" w:rsidP="003D24D5">
            <w:pPr>
              <w:spacing w:line="240" w:lineRule="auto"/>
              <w:rPr>
                <w:rFonts w:ascii="Tahoma" w:hAnsi="Tahoma" w:cs="Tahoma"/>
                <w:bCs/>
                <w:sz w:val="16"/>
                <w:szCs w:val="16"/>
              </w:rPr>
            </w:pPr>
            <w:r>
              <w:rPr>
                <w:rFonts w:ascii="Tahoma" w:hAnsi="Tahoma" w:cs="Tahoma"/>
                <w:bCs/>
                <w:sz w:val="16"/>
                <w:szCs w:val="16"/>
              </w:rPr>
              <w:t>Pemberdayaan Masyarakat Kelurahan Bukuan</w:t>
            </w:r>
          </w:p>
        </w:tc>
        <w:tc>
          <w:tcPr>
            <w:tcW w:w="2009" w:type="dxa"/>
            <w:shd w:val="clear" w:color="auto" w:fill="auto"/>
            <w:vAlign w:val="center"/>
          </w:tcPr>
          <w:p w:rsidR="00716186" w:rsidRPr="00C17B80" w:rsidRDefault="00716186" w:rsidP="003D24D5">
            <w:pPr>
              <w:spacing w:line="240" w:lineRule="auto"/>
              <w:rPr>
                <w:rFonts w:ascii="Tahoma" w:hAnsi="Tahoma" w:cs="Tahoma"/>
                <w:bCs/>
                <w:sz w:val="16"/>
                <w:szCs w:val="16"/>
              </w:rPr>
            </w:pPr>
            <w:r w:rsidRPr="005D25B4">
              <w:rPr>
                <w:rFonts w:ascii="Tahoma" w:hAnsi="Tahoma" w:cs="Tahoma"/>
                <w:bCs/>
                <w:sz w:val="16"/>
                <w:szCs w:val="16"/>
              </w:rPr>
              <w:t xml:space="preserve">Jenis kegiatan pemberdayaan masyarakat Kelurahan Bukuan yang mampu meningkatkan kapasitas &amp; kapabilitas </w:t>
            </w:r>
            <w:r w:rsidRPr="005D25B4">
              <w:rPr>
                <w:rFonts w:ascii="Tahoma" w:hAnsi="Tahoma" w:cs="Tahoma"/>
                <w:bCs/>
                <w:sz w:val="16"/>
                <w:szCs w:val="16"/>
              </w:rPr>
              <w:lastRenderedPageBreak/>
              <w:t>masyarakat dan terlaksana dengan baik</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lastRenderedPageBreak/>
              <w:t>Kel. Bukuan</w:t>
            </w:r>
          </w:p>
        </w:tc>
        <w:tc>
          <w:tcPr>
            <w:tcW w:w="609" w:type="dxa"/>
            <w:shd w:val="clear" w:color="auto" w:fill="auto"/>
            <w:vAlign w:val="center"/>
          </w:tcPr>
          <w:p w:rsidR="00716186" w:rsidRPr="003B3479" w:rsidRDefault="00716186" w:rsidP="003D24D5">
            <w:pPr>
              <w:spacing w:line="240" w:lineRule="auto"/>
              <w:jc w:val="center"/>
              <w:rPr>
                <w:rFonts w:ascii="Tahoma" w:hAnsi="Tahoma" w:cs="Tahoma"/>
                <w:bCs/>
                <w:sz w:val="16"/>
                <w:szCs w:val="16"/>
              </w:rPr>
            </w:pPr>
          </w:p>
        </w:tc>
        <w:tc>
          <w:tcPr>
            <w:tcW w:w="1062" w:type="dxa"/>
            <w:shd w:val="clear" w:color="auto" w:fill="auto"/>
            <w:vAlign w:val="center"/>
          </w:tcPr>
          <w:p w:rsidR="00716186" w:rsidRPr="003B3479" w:rsidRDefault="00716186" w:rsidP="003D24D5">
            <w:pPr>
              <w:spacing w:line="240" w:lineRule="auto"/>
              <w:jc w:val="center"/>
              <w:rPr>
                <w:rFonts w:ascii="Tahoma" w:hAnsi="Tahoma" w:cs="Tahoma"/>
                <w:bCs/>
                <w:sz w:val="16"/>
                <w:szCs w:val="16"/>
              </w:rPr>
            </w:pPr>
            <w:r>
              <w:rPr>
                <w:rFonts w:ascii="Tahoma" w:hAnsi="Tahoma" w:cs="Tahoma"/>
                <w:bCs/>
                <w:sz w:val="16"/>
                <w:szCs w:val="16"/>
              </w:rPr>
              <w:t>Jenis Kegiatan</w:t>
            </w:r>
          </w:p>
        </w:tc>
        <w:tc>
          <w:tcPr>
            <w:tcW w:w="1134" w:type="dxa"/>
            <w:shd w:val="clear" w:color="auto" w:fill="auto"/>
            <w:vAlign w:val="center"/>
          </w:tcPr>
          <w:p w:rsidR="00716186" w:rsidRPr="005E3DB9" w:rsidRDefault="00716186" w:rsidP="003D24D5">
            <w:pPr>
              <w:jc w:val="center"/>
              <w:rPr>
                <w:rFonts w:ascii="Tahoma" w:hAnsi="Tahoma" w:cs="Tahoma"/>
                <w:bCs/>
                <w:sz w:val="16"/>
                <w:szCs w:val="16"/>
              </w:rPr>
            </w:pPr>
            <w:r>
              <w:rPr>
                <w:rFonts w:ascii="Tahoma" w:hAnsi="Tahoma" w:cs="Tahoma"/>
                <w:bCs/>
                <w:sz w:val="16"/>
                <w:szCs w:val="16"/>
                <w:lang w:val="en-US"/>
              </w:rPr>
              <w:t>365.777.000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A53569"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FB58CB" w:rsidRDefault="00716186" w:rsidP="003D24D5">
            <w:pPr>
              <w:spacing w:line="240" w:lineRule="auto"/>
              <w:jc w:val="center"/>
              <w:rPr>
                <w:rFonts w:ascii="Tahoma" w:hAnsi="Tahoma" w:cs="Tahoma"/>
                <w:bCs/>
                <w:sz w:val="16"/>
                <w:szCs w:val="16"/>
              </w:rPr>
            </w:pPr>
            <w:r>
              <w:rPr>
                <w:rFonts w:ascii="Tahoma" w:hAnsi="Tahoma" w:cs="Tahoma"/>
                <w:bCs/>
                <w:sz w:val="16"/>
                <w:szCs w:val="16"/>
              </w:rPr>
              <w:t>100 %</w:t>
            </w:r>
          </w:p>
        </w:tc>
        <w:tc>
          <w:tcPr>
            <w:tcW w:w="1637" w:type="dxa"/>
            <w:shd w:val="clear" w:color="auto" w:fill="auto"/>
            <w:vAlign w:val="center"/>
          </w:tcPr>
          <w:p w:rsidR="00716186" w:rsidRPr="003B3479" w:rsidRDefault="00716186" w:rsidP="003D24D5">
            <w:pPr>
              <w:spacing w:line="240" w:lineRule="auto"/>
              <w:jc w:val="center"/>
              <w:rPr>
                <w:rFonts w:ascii="Tahoma" w:hAnsi="Tahoma" w:cs="Tahoma"/>
                <w:bCs/>
                <w:sz w:val="16"/>
                <w:szCs w:val="16"/>
              </w:rPr>
            </w:pPr>
            <w:r>
              <w:rPr>
                <w:rFonts w:ascii="Tahoma" w:hAnsi="Tahoma" w:cs="Tahoma"/>
                <w:bCs/>
                <w:sz w:val="16"/>
                <w:szCs w:val="16"/>
                <w:lang w:val="en-US"/>
              </w:rPr>
              <w:t>1.000.000.000</w:t>
            </w:r>
          </w:p>
        </w:tc>
      </w:tr>
      <w:tr w:rsidR="00716186" w:rsidRPr="00EB2C1A" w:rsidTr="003D24D5">
        <w:trPr>
          <w:jc w:val="center"/>
        </w:trPr>
        <w:tc>
          <w:tcPr>
            <w:tcW w:w="268" w:type="dxa"/>
            <w:shd w:val="clear" w:color="auto" w:fill="auto"/>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lastRenderedPageBreak/>
              <w:t>5</w:t>
            </w:r>
          </w:p>
        </w:tc>
        <w:tc>
          <w:tcPr>
            <w:tcW w:w="294" w:type="dxa"/>
            <w:shd w:val="clear" w:color="auto" w:fill="auto"/>
            <w:tcMar>
              <w:top w:w="28" w:type="dxa"/>
              <w:left w:w="0" w:type="dxa"/>
              <w:bottom w:w="28" w:type="dxa"/>
              <w:right w:w="0" w:type="dxa"/>
            </w:tcMar>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24</w:t>
            </w:r>
          </w:p>
        </w:tc>
        <w:tc>
          <w:tcPr>
            <w:tcW w:w="419" w:type="dxa"/>
            <w:shd w:val="clear" w:color="auto" w:fill="auto"/>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931</w:t>
            </w:r>
          </w:p>
        </w:tc>
        <w:tc>
          <w:tcPr>
            <w:tcW w:w="2118" w:type="dxa"/>
            <w:shd w:val="clear" w:color="auto" w:fill="auto"/>
            <w:vAlign w:val="center"/>
          </w:tcPr>
          <w:p w:rsidR="00716186" w:rsidRDefault="00716186" w:rsidP="003D24D5">
            <w:pPr>
              <w:spacing w:line="240" w:lineRule="auto"/>
              <w:rPr>
                <w:rFonts w:ascii="Tahoma" w:hAnsi="Tahoma" w:cs="Tahoma"/>
                <w:bCs/>
                <w:sz w:val="16"/>
                <w:szCs w:val="16"/>
              </w:rPr>
            </w:pPr>
            <w:r>
              <w:rPr>
                <w:rFonts w:ascii="Tahoma" w:hAnsi="Tahoma" w:cs="Tahoma"/>
                <w:bCs/>
                <w:sz w:val="16"/>
                <w:szCs w:val="16"/>
              </w:rPr>
              <w:t>Pemberdayaan Masyarakat Kelurahan Handil Bakti</w:t>
            </w:r>
          </w:p>
        </w:tc>
        <w:tc>
          <w:tcPr>
            <w:tcW w:w="2009" w:type="dxa"/>
            <w:shd w:val="clear" w:color="auto" w:fill="auto"/>
            <w:vAlign w:val="center"/>
          </w:tcPr>
          <w:p w:rsidR="00716186" w:rsidRPr="00C17B80" w:rsidRDefault="00716186" w:rsidP="003D24D5">
            <w:pPr>
              <w:spacing w:line="240" w:lineRule="auto"/>
              <w:rPr>
                <w:rFonts w:ascii="Tahoma" w:hAnsi="Tahoma" w:cs="Tahoma"/>
                <w:bCs/>
                <w:sz w:val="16"/>
                <w:szCs w:val="16"/>
              </w:rPr>
            </w:pPr>
            <w:r w:rsidRPr="005D25B4">
              <w:rPr>
                <w:rFonts w:ascii="Tahoma" w:hAnsi="Tahoma" w:cs="Tahoma"/>
                <w:bCs/>
                <w:sz w:val="16"/>
                <w:szCs w:val="16"/>
              </w:rPr>
              <w:t>Jenis kegiatan pemberdayaan masyarakat Kelurahan Handil Bakti yang mampu meningkatkan kapasitas &amp; kapabilitas masyarakat dan terlaksana dengan baik</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Kel. Handil Bakti</w:t>
            </w:r>
          </w:p>
        </w:tc>
        <w:tc>
          <w:tcPr>
            <w:tcW w:w="609" w:type="dxa"/>
            <w:shd w:val="clear" w:color="auto" w:fill="auto"/>
            <w:vAlign w:val="center"/>
          </w:tcPr>
          <w:p w:rsidR="00716186" w:rsidRPr="003B3479" w:rsidRDefault="00716186" w:rsidP="003D24D5">
            <w:pPr>
              <w:spacing w:line="240" w:lineRule="auto"/>
              <w:jc w:val="center"/>
              <w:rPr>
                <w:rFonts w:ascii="Tahoma" w:hAnsi="Tahoma" w:cs="Tahoma"/>
                <w:bCs/>
                <w:sz w:val="16"/>
                <w:szCs w:val="16"/>
              </w:rPr>
            </w:pPr>
          </w:p>
        </w:tc>
        <w:tc>
          <w:tcPr>
            <w:tcW w:w="1062" w:type="dxa"/>
            <w:shd w:val="clear" w:color="auto" w:fill="auto"/>
            <w:vAlign w:val="center"/>
          </w:tcPr>
          <w:p w:rsidR="00716186" w:rsidRPr="003B3479" w:rsidRDefault="00716186" w:rsidP="003D24D5">
            <w:pPr>
              <w:spacing w:line="240" w:lineRule="auto"/>
              <w:jc w:val="center"/>
              <w:rPr>
                <w:rFonts w:ascii="Tahoma" w:hAnsi="Tahoma" w:cs="Tahoma"/>
                <w:bCs/>
                <w:sz w:val="16"/>
                <w:szCs w:val="16"/>
              </w:rPr>
            </w:pPr>
            <w:r>
              <w:rPr>
                <w:rFonts w:ascii="Tahoma" w:hAnsi="Tahoma" w:cs="Tahoma"/>
                <w:bCs/>
                <w:sz w:val="16"/>
                <w:szCs w:val="16"/>
              </w:rPr>
              <w:t>Jenis Kegiatan</w:t>
            </w:r>
          </w:p>
        </w:tc>
        <w:tc>
          <w:tcPr>
            <w:tcW w:w="1134" w:type="dxa"/>
            <w:shd w:val="clear" w:color="auto" w:fill="auto"/>
            <w:vAlign w:val="center"/>
          </w:tcPr>
          <w:p w:rsidR="00716186" w:rsidRPr="00B127A0" w:rsidRDefault="00716186" w:rsidP="003D24D5">
            <w:pPr>
              <w:jc w:val="center"/>
              <w:rPr>
                <w:rFonts w:ascii="Tahoma" w:hAnsi="Tahoma" w:cs="Tahoma"/>
                <w:bCs/>
                <w:sz w:val="16"/>
                <w:szCs w:val="16"/>
              </w:rPr>
            </w:pPr>
            <w:r>
              <w:rPr>
                <w:rFonts w:ascii="Tahoma" w:hAnsi="Tahoma" w:cs="Tahoma"/>
                <w:bCs/>
                <w:sz w:val="16"/>
                <w:szCs w:val="16"/>
                <w:lang w:val="en-US"/>
              </w:rPr>
              <w:t>340.200.000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A53569"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FB58CB" w:rsidRDefault="00716186" w:rsidP="003D24D5">
            <w:pPr>
              <w:spacing w:line="240" w:lineRule="auto"/>
              <w:jc w:val="center"/>
              <w:rPr>
                <w:rFonts w:ascii="Tahoma" w:hAnsi="Tahoma" w:cs="Tahoma"/>
                <w:bCs/>
                <w:sz w:val="16"/>
                <w:szCs w:val="16"/>
              </w:rPr>
            </w:pPr>
            <w:r>
              <w:rPr>
                <w:rFonts w:ascii="Tahoma" w:hAnsi="Tahoma" w:cs="Tahoma"/>
                <w:bCs/>
                <w:sz w:val="16"/>
                <w:szCs w:val="16"/>
              </w:rPr>
              <w:t>100 %</w:t>
            </w:r>
          </w:p>
        </w:tc>
        <w:tc>
          <w:tcPr>
            <w:tcW w:w="1637" w:type="dxa"/>
            <w:shd w:val="clear" w:color="auto" w:fill="auto"/>
            <w:vAlign w:val="center"/>
          </w:tcPr>
          <w:p w:rsidR="00716186" w:rsidRPr="003B3479" w:rsidRDefault="00716186" w:rsidP="003D24D5">
            <w:pPr>
              <w:spacing w:line="240" w:lineRule="auto"/>
              <w:jc w:val="center"/>
              <w:rPr>
                <w:rFonts w:ascii="Tahoma" w:hAnsi="Tahoma" w:cs="Tahoma"/>
                <w:bCs/>
                <w:sz w:val="16"/>
                <w:szCs w:val="16"/>
              </w:rPr>
            </w:pPr>
            <w:r>
              <w:rPr>
                <w:rFonts w:ascii="Tahoma" w:hAnsi="Tahoma" w:cs="Tahoma"/>
                <w:bCs/>
                <w:sz w:val="16"/>
                <w:szCs w:val="16"/>
                <w:lang w:val="en-US"/>
              </w:rPr>
              <w:t>1.000.000.000</w:t>
            </w:r>
          </w:p>
        </w:tc>
      </w:tr>
      <w:tr w:rsidR="00716186" w:rsidRPr="00EB2C1A" w:rsidTr="003D24D5">
        <w:trPr>
          <w:jc w:val="center"/>
        </w:trPr>
        <w:tc>
          <w:tcPr>
            <w:tcW w:w="268" w:type="dxa"/>
            <w:shd w:val="clear" w:color="auto" w:fill="FFFFFF" w:themeFill="background1"/>
            <w:vAlign w:val="center"/>
          </w:tcPr>
          <w:p w:rsidR="00716186" w:rsidRPr="00C17B80" w:rsidRDefault="00716186" w:rsidP="003D24D5">
            <w:pPr>
              <w:spacing w:line="240" w:lineRule="auto"/>
              <w:jc w:val="center"/>
              <w:rPr>
                <w:rFonts w:ascii="Tahoma" w:hAnsi="Tahoma" w:cs="Tahoma"/>
                <w:color w:val="000000" w:themeColor="text1"/>
                <w:sz w:val="16"/>
                <w:szCs w:val="16"/>
              </w:rPr>
            </w:pPr>
            <w:r w:rsidRPr="00C17B80">
              <w:rPr>
                <w:rFonts w:ascii="Tahoma" w:hAnsi="Tahoma" w:cs="Tahoma"/>
                <w:color w:val="000000" w:themeColor="text1"/>
                <w:sz w:val="16"/>
                <w:szCs w:val="16"/>
              </w:rPr>
              <w:t>5</w:t>
            </w:r>
          </w:p>
        </w:tc>
        <w:tc>
          <w:tcPr>
            <w:tcW w:w="294" w:type="dxa"/>
            <w:shd w:val="clear" w:color="auto" w:fill="FFFFFF" w:themeFill="background1"/>
            <w:tcMar>
              <w:top w:w="28" w:type="dxa"/>
              <w:left w:w="0" w:type="dxa"/>
              <w:bottom w:w="28" w:type="dxa"/>
              <w:right w:w="0" w:type="dxa"/>
            </w:tcMar>
            <w:vAlign w:val="center"/>
          </w:tcPr>
          <w:p w:rsidR="00716186" w:rsidRPr="00C17B80" w:rsidRDefault="00716186" w:rsidP="003D24D5">
            <w:pPr>
              <w:spacing w:line="240" w:lineRule="auto"/>
              <w:jc w:val="center"/>
              <w:rPr>
                <w:rFonts w:ascii="Tahoma" w:hAnsi="Tahoma" w:cs="Tahoma"/>
                <w:color w:val="000000" w:themeColor="text1"/>
                <w:sz w:val="16"/>
                <w:szCs w:val="16"/>
              </w:rPr>
            </w:pPr>
            <w:r w:rsidRPr="00C17B80">
              <w:rPr>
                <w:rFonts w:ascii="Tahoma" w:hAnsi="Tahoma" w:cs="Tahoma"/>
                <w:color w:val="000000" w:themeColor="text1"/>
                <w:sz w:val="16"/>
                <w:szCs w:val="16"/>
              </w:rPr>
              <w:t>2</w:t>
            </w:r>
          </w:p>
        </w:tc>
        <w:tc>
          <w:tcPr>
            <w:tcW w:w="270" w:type="dxa"/>
            <w:shd w:val="clear" w:color="auto" w:fill="FFFFFF" w:themeFill="background1"/>
            <w:tcMar>
              <w:left w:w="0" w:type="dxa"/>
              <w:right w:w="0" w:type="dxa"/>
            </w:tcMar>
            <w:vAlign w:val="center"/>
          </w:tcPr>
          <w:p w:rsidR="00716186" w:rsidRPr="00C17B80" w:rsidRDefault="00716186" w:rsidP="003D24D5">
            <w:pPr>
              <w:spacing w:line="240" w:lineRule="auto"/>
              <w:jc w:val="center"/>
              <w:rPr>
                <w:rFonts w:ascii="Tahoma" w:hAnsi="Tahoma" w:cs="Tahoma"/>
                <w:color w:val="000000" w:themeColor="text1"/>
                <w:sz w:val="16"/>
                <w:szCs w:val="16"/>
              </w:rPr>
            </w:pPr>
            <w:r w:rsidRPr="00C17B80">
              <w:rPr>
                <w:rFonts w:ascii="Tahoma" w:hAnsi="Tahoma" w:cs="Tahoma"/>
                <w:color w:val="000000" w:themeColor="text1"/>
                <w:sz w:val="16"/>
                <w:szCs w:val="16"/>
              </w:rPr>
              <w:t>24</w:t>
            </w:r>
          </w:p>
        </w:tc>
        <w:tc>
          <w:tcPr>
            <w:tcW w:w="419" w:type="dxa"/>
            <w:shd w:val="clear" w:color="auto" w:fill="FFFFFF" w:themeFill="background1"/>
            <w:vAlign w:val="center"/>
          </w:tcPr>
          <w:p w:rsidR="00716186" w:rsidRPr="00C17B80" w:rsidRDefault="00716186" w:rsidP="003D24D5">
            <w:pPr>
              <w:spacing w:line="240" w:lineRule="auto"/>
              <w:jc w:val="center"/>
              <w:rPr>
                <w:rFonts w:ascii="Tahoma" w:hAnsi="Tahoma" w:cs="Tahoma"/>
                <w:color w:val="000000" w:themeColor="text1"/>
                <w:sz w:val="16"/>
                <w:szCs w:val="16"/>
              </w:rPr>
            </w:pPr>
            <w:r w:rsidRPr="00C17B80">
              <w:rPr>
                <w:rFonts w:ascii="Tahoma" w:hAnsi="Tahoma" w:cs="Tahoma"/>
                <w:color w:val="000000" w:themeColor="text1"/>
                <w:sz w:val="16"/>
                <w:szCs w:val="16"/>
              </w:rPr>
              <w:t>932</w:t>
            </w:r>
          </w:p>
        </w:tc>
        <w:tc>
          <w:tcPr>
            <w:tcW w:w="2118" w:type="dxa"/>
            <w:shd w:val="clear" w:color="auto" w:fill="FFFFFF" w:themeFill="background1"/>
            <w:vAlign w:val="center"/>
          </w:tcPr>
          <w:p w:rsidR="00716186" w:rsidRPr="00C17B80" w:rsidRDefault="00716186" w:rsidP="003D24D5">
            <w:pPr>
              <w:spacing w:line="240" w:lineRule="auto"/>
              <w:rPr>
                <w:rFonts w:ascii="Tahoma" w:hAnsi="Tahoma" w:cs="Tahoma"/>
                <w:bCs/>
                <w:color w:val="000000" w:themeColor="text1"/>
                <w:sz w:val="16"/>
                <w:szCs w:val="16"/>
              </w:rPr>
            </w:pPr>
            <w:r w:rsidRPr="00C17B80">
              <w:rPr>
                <w:rFonts w:ascii="Tahoma" w:hAnsi="Tahoma" w:cs="Tahoma"/>
                <w:bCs/>
                <w:color w:val="000000" w:themeColor="text1"/>
                <w:sz w:val="16"/>
                <w:szCs w:val="16"/>
              </w:rPr>
              <w:t>Pemberdayaan Masyarakat Kelurahan Simpang Pasir</w:t>
            </w:r>
          </w:p>
        </w:tc>
        <w:tc>
          <w:tcPr>
            <w:tcW w:w="2009" w:type="dxa"/>
            <w:shd w:val="clear" w:color="auto" w:fill="FFFFFF" w:themeFill="background1"/>
            <w:vAlign w:val="center"/>
          </w:tcPr>
          <w:p w:rsidR="00716186" w:rsidRPr="00C17B80" w:rsidRDefault="00716186" w:rsidP="003D24D5">
            <w:pPr>
              <w:spacing w:line="240" w:lineRule="auto"/>
              <w:rPr>
                <w:rFonts w:ascii="Tahoma" w:hAnsi="Tahoma" w:cs="Tahoma"/>
                <w:bCs/>
                <w:color w:val="000000" w:themeColor="text1"/>
                <w:sz w:val="16"/>
                <w:szCs w:val="16"/>
                <w:lang w:val="sv-SE"/>
              </w:rPr>
            </w:pPr>
            <w:r w:rsidRPr="005D25B4">
              <w:rPr>
                <w:rFonts w:ascii="Tahoma" w:hAnsi="Tahoma" w:cs="Tahoma"/>
                <w:bCs/>
                <w:color w:val="000000" w:themeColor="text1"/>
                <w:sz w:val="16"/>
                <w:szCs w:val="16"/>
              </w:rPr>
              <w:t>Jenis kegiatan pemberdayaan masyarakat Kelurahan Simpang Pasir yang mampu meningkatkan kapasitas &amp;kapabilitas masyarakat dan terlaksana dengan baik</w:t>
            </w:r>
          </w:p>
        </w:tc>
        <w:tc>
          <w:tcPr>
            <w:tcW w:w="1147" w:type="dxa"/>
            <w:shd w:val="clear" w:color="auto" w:fill="FFFFFF" w:themeFill="background1"/>
            <w:vAlign w:val="center"/>
          </w:tcPr>
          <w:p w:rsidR="00716186" w:rsidRPr="00C17B80" w:rsidRDefault="00716186" w:rsidP="003D24D5">
            <w:pPr>
              <w:spacing w:line="240" w:lineRule="auto"/>
              <w:jc w:val="center"/>
              <w:rPr>
                <w:rFonts w:ascii="Tahoma" w:hAnsi="Tahoma" w:cs="Tahoma"/>
                <w:bCs/>
                <w:color w:val="000000" w:themeColor="text1"/>
                <w:sz w:val="16"/>
                <w:szCs w:val="16"/>
                <w:lang w:val="fi-FI"/>
              </w:rPr>
            </w:pPr>
            <w:r>
              <w:rPr>
                <w:rFonts w:ascii="Tahoma" w:hAnsi="Tahoma" w:cs="Tahoma"/>
                <w:bCs/>
                <w:sz w:val="16"/>
                <w:szCs w:val="16"/>
                <w:lang w:val="fi-FI"/>
              </w:rPr>
              <w:t>Kel. Simpang Pasir</w:t>
            </w:r>
          </w:p>
        </w:tc>
        <w:tc>
          <w:tcPr>
            <w:tcW w:w="609" w:type="dxa"/>
            <w:shd w:val="clear" w:color="auto" w:fill="FFFFFF" w:themeFill="background1"/>
            <w:vAlign w:val="center"/>
          </w:tcPr>
          <w:p w:rsidR="00716186" w:rsidRPr="003B3479" w:rsidRDefault="00716186" w:rsidP="003D24D5">
            <w:pPr>
              <w:spacing w:line="240" w:lineRule="auto"/>
              <w:jc w:val="center"/>
              <w:rPr>
                <w:rFonts w:ascii="Tahoma" w:hAnsi="Tahoma" w:cs="Tahoma"/>
                <w:bCs/>
                <w:color w:val="000000" w:themeColor="text1"/>
                <w:sz w:val="16"/>
                <w:szCs w:val="16"/>
              </w:rPr>
            </w:pPr>
          </w:p>
        </w:tc>
        <w:tc>
          <w:tcPr>
            <w:tcW w:w="1062" w:type="dxa"/>
            <w:shd w:val="clear" w:color="auto" w:fill="FFFFFF" w:themeFill="background1"/>
            <w:vAlign w:val="center"/>
          </w:tcPr>
          <w:p w:rsidR="00716186" w:rsidRPr="003B3479" w:rsidRDefault="00716186" w:rsidP="003D24D5">
            <w:pPr>
              <w:spacing w:line="240" w:lineRule="auto"/>
              <w:jc w:val="center"/>
              <w:rPr>
                <w:rFonts w:ascii="Tahoma" w:hAnsi="Tahoma" w:cs="Tahoma"/>
                <w:bCs/>
                <w:color w:val="000000" w:themeColor="text1"/>
                <w:sz w:val="16"/>
                <w:szCs w:val="16"/>
              </w:rPr>
            </w:pPr>
            <w:r>
              <w:rPr>
                <w:rFonts w:ascii="Tahoma" w:hAnsi="Tahoma" w:cs="Tahoma"/>
                <w:bCs/>
                <w:sz w:val="16"/>
                <w:szCs w:val="16"/>
              </w:rPr>
              <w:t>Jenis Kegiatan</w:t>
            </w:r>
          </w:p>
        </w:tc>
        <w:tc>
          <w:tcPr>
            <w:tcW w:w="1134" w:type="dxa"/>
            <w:shd w:val="clear" w:color="auto" w:fill="FFFFFF" w:themeFill="background1"/>
            <w:vAlign w:val="center"/>
          </w:tcPr>
          <w:p w:rsidR="00716186" w:rsidRPr="005E3DB9" w:rsidRDefault="00716186" w:rsidP="003D24D5">
            <w:pPr>
              <w:jc w:val="center"/>
              <w:rPr>
                <w:rFonts w:ascii="Tahoma" w:hAnsi="Tahoma" w:cs="Tahoma"/>
                <w:bCs/>
                <w:sz w:val="16"/>
                <w:szCs w:val="16"/>
              </w:rPr>
            </w:pPr>
            <w:r>
              <w:rPr>
                <w:rFonts w:ascii="Tahoma" w:hAnsi="Tahoma" w:cs="Tahoma"/>
                <w:bCs/>
                <w:sz w:val="16"/>
                <w:szCs w:val="16"/>
                <w:lang w:val="en-US"/>
              </w:rPr>
              <w:t>322.480.000</w:t>
            </w:r>
          </w:p>
        </w:tc>
        <w:tc>
          <w:tcPr>
            <w:tcW w:w="1134" w:type="dxa"/>
            <w:shd w:val="clear" w:color="auto" w:fill="FFFFFF" w:themeFill="background1"/>
            <w:vAlign w:val="center"/>
          </w:tcPr>
          <w:p w:rsidR="00716186" w:rsidRPr="00C17B80" w:rsidRDefault="00716186" w:rsidP="003D24D5">
            <w:pPr>
              <w:spacing w:line="240" w:lineRule="auto"/>
              <w:jc w:val="center"/>
              <w:rPr>
                <w:rFonts w:ascii="Tahoma" w:hAnsi="Tahoma" w:cs="Tahoma"/>
                <w:bCs/>
                <w:color w:val="000000" w:themeColor="text1"/>
                <w:sz w:val="16"/>
                <w:szCs w:val="16"/>
                <w:lang w:val="fi-FI"/>
              </w:rPr>
            </w:pPr>
            <w:r w:rsidRPr="00C17B80">
              <w:rPr>
                <w:rFonts w:ascii="Tahoma" w:hAnsi="Tahoma" w:cs="Tahoma"/>
                <w:bCs/>
                <w:color w:val="000000" w:themeColor="text1"/>
                <w:sz w:val="16"/>
                <w:szCs w:val="16"/>
                <w:lang w:val="fi-FI"/>
              </w:rPr>
              <w:t>APBD KOTA</w:t>
            </w:r>
          </w:p>
        </w:tc>
        <w:tc>
          <w:tcPr>
            <w:tcW w:w="1151" w:type="dxa"/>
            <w:shd w:val="clear" w:color="auto" w:fill="FFFFFF" w:themeFill="background1"/>
            <w:vAlign w:val="center"/>
          </w:tcPr>
          <w:p w:rsidR="00716186" w:rsidRPr="00C17B80" w:rsidRDefault="00716186" w:rsidP="003D24D5">
            <w:pPr>
              <w:spacing w:line="240" w:lineRule="auto"/>
              <w:jc w:val="center"/>
              <w:rPr>
                <w:rFonts w:ascii="Tahoma" w:hAnsi="Tahoma" w:cs="Tahoma"/>
                <w:bCs/>
                <w:color w:val="000000" w:themeColor="text1"/>
                <w:sz w:val="16"/>
                <w:szCs w:val="16"/>
              </w:rPr>
            </w:pPr>
            <w:r w:rsidRPr="00C17B80">
              <w:rPr>
                <w:rFonts w:ascii="Tahoma" w:hAnsi="Tahoma" w:cs="Tahoma"/>
                <w:bCs/>
                <w:color w:val="000000" w:themeColor="text1"/>
                <w:sz w:val="16"/>
                <w:szCs w:val="16"/>
              </w:rPr>
              <w:t>-</w:t>
            </w:r>
          </w:p>
        </w:tc>
        <w:tc>
          <w:tcPr>
            <w:tcW w:w="1495" w:type="dxa"/>
            <w:shd w:val="clear" w:color="auto" w:fill="FFFFFF" w:themeFill="background1"/>
            <w:vAlign w:val="center"/>
          </w:tcPr>
          <w:p w:rsidR="00716186" w:rsidRPr="00C17B80" w:rsidRDefault="00716186" w:rsidP="003D24D5">
            <w:pPr>
              <w:spacing w:line="240" w:lineRule="auto"/>
              <w:jc w:val="center"/>
              <w:rPr>
                <w:rFonts w:ascii="Tahoma" w:hAnsi="Tahoma" w:cs="Tahoma"/>
                <w:bCs/>
                <w:color w:val="000000" w:themeColor="text1"/>
                <w:sz w:val="16"/>
                <w:szCs w:val="16"/>
              </w:rPr>
            </w:pPr>
            <w:r>
              <w:rPr>
                <w:rFonts w:ascii="Tahoma" w:hAnsi="Tahoma" w:cs="Tahoma"/>
                <w:bCs/>
                <w:sz w:val="16"/>
                <w:szCs w:val="16"/>
              </w:rPr>
              <w:t>100 %</w:t>
            </w:r>
          </w:p>
        </w:tc>
        <w:tc>
          <w:tcPr>
            <w:tcW w:w="1637" w:type="dxa"/>
            <w:shd w:val="clear" w:color="auto" w:fill="FFFFFF" w:themeFill="background1"/>
            <w:vAlign w:val="center"/>
          </w:tcPr>
          <w:p w:rsidR="00716186" w:rsidRPr="003B3479" w:rsidRDefault="00716186" w:rsidP="003D24D5">
            <w:pPr>
              <w:spacing w:line="240" w:lineRule="auto"/>
              <w:jc w:val="center"/>
              <w:rPr>
                <w:rFonts w:ascii="Tahoma" w:hAnsi="Tahoma" w:cs="Tahoma"/>
                <w:bCs/>
                <w:color w:val="000000" w:themeColor="text1"/>
                <w:sz w:val="16"/>
                <w:szCs w:val="16"/>
              </w:rPr>
            </w:pPr>
            <w:r>
              <w:rPr>
                <w:rFonts w:ascii="Tahoma" w:hAnsi="Tahoma" w:cs="Tahoma"/>
                <w:bCs/>
                <w:sz w:val="16"/>
                <w:szCs w:val="16"/>
                <w:lang w:val="en-US"/>
              </w:rPr>
              <w:t>1.000.000.000</w:t>
            </w:r>
          </w:p>
        </w:tc>
      </w:tr>
      <w:tr w:rsidR="00716186" w:rsidRPr="00EB2C1A" w:rsidTr="003D24D5">
        <w:trPr>
          <w:jc w:val="center"/>
        </w:trPr>
        <w:tc>
          <w:tcPr>
            <w:tcW w:w="268" w:type="dxa"/>
            <w:shd w:val="clear" w:color="auto" w:fill="auto"/>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5</w:t>
            </w:r>
          </w:p>
        </w:tc>
        <w:tc>
          <w:tcPr>
            <w:tcW w:w="294" w:type="dxa"/>
            <w:shd w:val="clear" w:color="auto" w:fill="auto"/>
            <w:tcMar>
              <w:top w:w="28" w:type="dxa"/>
              <w:left w:w="0" w:type="dxa"/>
              <w:bottom w:w="28" w:type="dxa"/>
              <w:right w:w="0" w:type="dxa"/>
            </w:tcMar>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2</w:t>
            </w:r>
          </w:p>
        </w:tc>
        <w:tc>
          <w:tcPr>
            <w:tcW w:w="270" w:type="dxa"/>
            <w:shd w:val="clear" w:color="auto" w:fill="auto"/>
            <w:tcMar>
              <w:left w:w="0" w:type="dxa"/>
              <w:right w:w="0" w:type="dxa"/>
            </w:tcMar>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24</w:t>
            </w:r>
          </w:p>
        </w:tc>
        <w:tc>
          <w:tcPr>
            <w:tcW w:w="419" w:type="dxa"/>
            <w:shd w:val="clear" w:color="auto" w:fill="auto"/>
            <w:vAlign w:val="center"/>
          </w:tcPr>
          <w:p w:rsidR="00716186" w:rsidRPr="001F25FD" w:rsidRDefault="00716186" w:rsidP="003D24D5">
            <w:pPr>
              <w:spacing w:line="240" w:lineRule="auto"/>
              <w:jc w:val="center"/>
              <w:rPr>
                <w:rFonts w:ascii="Tahoma" w:hAnsi="Tahoma" w:cs="Tahoma"/>
                <w:sz w:val="16"/>
                <w:szCs w:val="16"/>
              </w:rPr>
            </w:pPr>
            <w:r>
              <w:rPr>
                <w:rFonts w:ascii="Tahoma" w:hAnsi="Tahoma" w:cs="Tahoma"/>
                <w:sz w:val="16"/>
                <w:szCs w:val="16"/>
              </w:rPr>
              <w:t>933</w:t>
            </w:r>
          </w:p>
        </w:tc>
        <w:tc>
          <w:tcPr>
            <w:tcW w:w="2118" w:type="dxa"/>
            <w:shd w:val="clear" w:color="auto" w:fill="auto"/>
            <w:vAlign w:val="center"/>
          </w:tcPr>
          <w:p w:rsidR="00716186" w:rsidRDefault="00716186" w:rsidP="003D24D5">
            <w:pPr>
              <w:spacing w:line="240" w:lineRule="auto"/>
              <w:rPr>
                <w:rFonts w:ascii="Tahoma" w:hAnsi="Tahoma" w:cs="Tahoma"/>
                <w:bCs/>
                <w:sz w:val="16"/>
                <w:szCs w:val="16"/>
              </w:rPr>
            </w:pPr>
            <w:r>
              <w:rPr>
                <w:rFonts w:ascii="Tahoma" w:hAnsi="Tahoma" w:cs="Tahoma"/>
                <w:bCs/>
                <w:sz w:val="16"/>
                <w:szCs w:val="16"/>
              </w:rPr>
              <w:t>Pemberdayaan Masyarakat Kelurahan Rawa Makmur</w:t>
            </w:r>
          </w:p>
        </w:tc>
        <w:tc>
          <w:tcPr>
            <w:tcW w:w="2009" w:type="dxa"/>
            <w:shd w:val="clear" w:color="auto" w:fill="auto"/>
            <w:vAlign w:val="center"/>
          </w:tcPr>
          <w:p w:rsidR="00716186" w:rsidRPr="00C17B80" w:rsidRDefault="00716186" w:rsidP="003D24D5">
            <w:pPr>
              <w:spacing w:line="240" w:lineRule="auto"/>
              <w:rPr>
                <w:rFonts w:ascii="Tahoma" w:hAnsi="Tahoma" w:cs="Tahoma"/>
                <w:bCs/>
                <w:sz w:val="16"/>
                <w:szCs w:val="16"/>
              </w:rPr>
            </w:pPr>
            <w:r w:rsidRPr="005D25B4">
              <w:rPr>
                <w:rFonts w:ascii="Tahoma" w:hAnsi="Tahoma" w:cs="Tahoma"/>
                <w:bCs/>
                <w:sz w:val="16"/>
                <w:szCs w:val="16"/>
              </w:rPr>
              <w:t>Jenis kegiatan pemberdayaan masyarakat Kelurahan Rawa Makmur yang mampu meningkatkan kapasitas &amp; kapabilitas masyarakat dan terlaksana dengan baik</w:t>
            </w:r>
          </w:p>
        </w:tc>
        <w:tc>
          <w:tcPr>
            <w:tcW w:w="1147"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Kel. Rawa Makmur</w:t>
            </w:r>
          </w:p>
        </w:tc>
        <w:tc>
          <w:tcPr>
            <w:tcW w:w="609" w:type="dxa"/>
            <w:shd w:val="clear" w:color="auto" w:fill="auto"/>
            <w:vAlign w:val="center"/>
          </w:tcPr>
          <w:p w:rsidR="00716186" w:rsidRPr="003B3479" w:rsidRDefault="00716186" w:rsidP="003D24D5">
            <w:pPr>
              <w:spacing w:line="240" w:lineRule="auto"/>
              <w:jc w:val="center"/>
              <w:rPr>
                <w:rFonts w:ascii="Tahoma" w:hAnsi="Tahoma" w:cs="Tahoma"/>
                <w:bCs/>
                <w:sz w:val="16"/>
                <w:szCs w:val="16"/>
              </w:rPr>
            </w:pPr>
          </w:p>
        </w:tc>
        <w:tc>
          <w:tcPr>
            <w:tcW w:w="1062" w:type="dxa"/>
            <w:shd w:val="clear" w:color="auto" w:fill="auto"/>
            <w:vAlign w:val="center"/>
          </w:tcPr>
          <w:p w:rsidR="00716186" w:rsidRPr="003B3479" w:rsidRDefault="00716186" w:rsidP="003D24D5">
            <w:pPr>
              <w:spacing w:line="240" w:lineRule="auto"/>
              <w:jc w:val="center"/>
              <w:rPr>
                <w:rFonts w:ascii="Tahoma" w:hAnsi="Tahoma" w:cs="Tahoma"/>
                <w:bCs/>
                <w:sz w:val="16"/>
                <w:szCs w:val="16"/>
              </w:rPr>
            </w:pPr>
            <w:r>
              <w:rPr>
                <w:rFonts w:ascii="Tahoma" w:hAnsi="Tahoma" w:cs="Tahoma"/>
                <w:bCs/>
                <w:sz w:val="16"/>
                <w:szCs w:val="16"/>
              </w:rPr>
              <w:t>Jenis Kegiatan</w:t>
            </w:r>
          </w:p>
        </w:tc>
        <w:tc>
          <w:tcPr>
            <w:tcW w:w="1134" w:type="dxa"/>
            <w:shd w:val="clear" w:color="auto" w:fill="auto"/>
            <w:vAlign w:val="center"/>
          </w:tcPr>
          <w:p w:rsidR="00716186" w:rsidRPr="005E3DB9" w:rsidRDefault="00716186" w:rsidP="003D24D5">
            <w:pPr>
              <w:jc w:val="center"/>
              <w:rPr>
                <w:rFonts w:ascii="Tahoma" w:hAnsi="Tahoma" w:cs="Tahoma"/>
                <w:bCs/>
                <w:sz w:val="16"/>
                <w:szCs w:val="16"/>
              </w:rPr>
            </w:pPr>
            <w:r>
              <w:rPr>
                <w:rFonts w:ascii="Tahoma" w:hAnsi="Tahoma" w:cs="Tahoma"/>
                <w:bCs/>
                <w:sz w:val="16"/>
                <w:szCs w:val="16"/>
                <w:lang w:val="en-US"/>
              </w:rPr>
              <w:t>404.448.000</w:t>
            </w:r>
          </w:p>
        </w:tc>
        <w:tc>
          <w:tcPr>
            <w:tcW w:w="1134" w:type="dxa"/>
            <w:shd w:val="clear" w:color="auto" w:fill="auto"/>
            <w:vAlign w:val="center"/>
          </w:tcPr>
          <w:p w:rsidR="00716186" w:rsidRPr="00EB2C1A" w:rsidRDefault="00716186" w:rsidP="003D24D5">
            <w:pPr>
              <w:spacing w:line="240" w:lineRule="auto"/>
              <w:jc w:val="center"/>
              <w:rPr>
                <w:rFonts w:ascii="Tahoma" w:hAnsi="Tahoma" w:cs="Tahoma"/>
                <w:bCs/>
                <w:sz w:val="16"/>
                <w:szCs w:val="16"/>
                <w:lang w:val="fi-FI"/>
              </w:rPr>
            </w:pPr>
            <w:r>
              <w:rPr>
                <w:rFonts w:ascii="Tahoma" w:hAnsi="Tahoma" w:cs="Tahoma"/>
                <w:bCs/>
                <w:sz w:val="16"/>
                <w:szCs w:val="16"/>
                <w:lang w:val="fi-FI"/>
              </w:rPr>
              <w:t>APBD KOTA</w:t>
            </w:r>
          </w:p>
        </w:tc>
        <w:tc>
          <w:tcPr>
            <w:tcW w:w="1151" w:type="dxa"/>
            <w:shd w:val="clear" w:color="auto" w:fill="auto"/>
            <w:vAlign w:val="center"/>
          </w:tcPr>
          <w:p w:rsidR="00716186" w:rsidRPr="00A53569" w:rsidRDefault="00716186" w:rsidP="003D24D5">
            <w:pPr>
              <w:spacing w:line="240" w:lineRule="auto"/>
              <w:jc w:val="center"/>
              <w:rPr>
                <w:rFonts w:ascii="Tahoma" w:hAnsi="Tahoma" w:cs="Tahoma"/>
                <w:bCs/>
                <w:sz w:val="16"/>
                <w:szCs w:val="16"/>
              </w:rPr>
            </w:pPr>
            <w:r>
              <w:rPr>
                <w:rFonts w:ascii="Tahoma" w:hAnsi="Tahoma" w:cs="Tahoma"/>
                <w:bCs/>
                <w:sz w:val="16"/>
                <w:szCs w:val="16"/>
              </w:rPr>
              <w:t>-</w:t>
            </w:r>
          </w:p>
        </w:tc>
        <w:tc>
          <w:tcPr>
            <w:tcW w:w="1495" w:type="dxa"/>
            <w:shd w:val="clear" w:color="auto" w:fill="auto"/>
            <w:vAlign w:val="center"/>
          </w:tcPr>
          <w:p w:rsidR="00716186" w:rsidRPr="005631D8" w:rsidRDefault="00716186" w:rsidP="003D24D5">
            <w:pPr>
              <w:spacing w:line="240" w:lineRule="auto"/>
              <w:jc w:val="center"/>
              <w:rPr>
                <w:rFonts w:ascii="Tahoma" w:hAnsi="Tahoma" w:cs="Tahoma"/>
                <w:bCs/>
                <w:sz w:val="16"/>
                <w:szCs w:val="16"/>
              </w:rPr>
            </w:pPr>
            <w:r>
              <w:rPr>
                <w:rFonts w:ascii="Tahoma" w:hAnsi="Tahoma" w:cs="Tahoma"/>
                <w:bCs/>
                <w:sz w:val="16"/>
                <w:szCs w:val="16"/>
              </w:rPr>
              <w:t>100 %</w:t>
            </w:r>
          </w:p>
        </w:tc>
        <w:tc>
          <w:tcPr>
            <w:tcW w:w="1637" w:type="dxa"/>
            <w:shd w:val="clear" w:color="auto" w:fill="auto"/>
            <w:vAlign w:val="center"/>
          </w:tcPr>
          <w:p w:rsidR="00716186" w:rsidRPr="003B3479" w:rsidRDefault="00716186" w:rsidP="003D24D5">
            <w:pPr>
              <w:spacing w:line="240" w:lineRule="auto"/>
              <w:jc w:val="center"/>
              <w:rPr>
                <w:rFonts w:ascii="Tahoma" w:hAnsi="Tahoma" w:cs="Tahoma"/>
                <w:bCs/>
                <w:sz w:val="16"/>
                <w:szCs w:val="16"/>
              </w:rPr>
            </w:pPr>
            <w:r>
              <w:rPr>
                <w:rFonts w:ascii="Tahoma" w:hAnsi="Tahoma" w:cs="Tahoma"/>
                <w:bCs/>
                <w:sz w:val="16"/>
                <w:szCs w:val="16"/>
                <w:lang w:val="en-US"/>
              </w:rPr>
              <w:t>1.000.000.000</w:t>
            </w:r>
          </w:p>
        </w:tc>
      </w:tr>
    </w:tbl>
    <w:p w:rsidR="00716186" w:rsidRPr="007312EE" w:rsidRDefault="00716186" w:rsidP="00716186">
      <w:pPr>
        <w:spacing w:after="0"/>
        <w:jc w:val="both"/>
        <w:rPr>
          <w:rFonts w:ascii="Times New Roman" w:hAnsi="Times New Roman" w:cs="Times New Roman"/>
          <w:color w:val="FF0000"/>
          <w:sz w:val="24"/>
          <w:szCs w:val="24"/>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sectPr w:rsidR="00716186" w:rsidSect="00716186">
          <w:pgSz w:w="18711" w:h="12191" w:orient="landscape" w:code="10000"/>
          <w:pgMar w:top="1440" w:right="1440" w:bottom="1440" w:left="1440" w:header="709" w:footer="709" w:gutter="0"/>
          <w:pgNumType w:fmt="lowerRoman" w:start="1"/>
          <w:cols w:space="708"/>
          <w:docGrid w:linePitch="360"/>
        </w:sectPr>
      </w:pPr>
    </w:p>
    <w:p w:rsidR="003D24D5" w:rsidRDefault="003D24D5" w:rsidP="003D24D5">
      <w:pPr>
        <w:spacing w:after="0"/>
        <w:jc w:val="center"/>
        <w:rPr>
          <w:rFonts w:ascii="Times New Roman" w:hAnsi="Times New Roman" w:cs="Times New Roman"/>
          <w:b/>
          <w:sz w:val="24"/>
          <w:szCs w:val="24"/>
          <w:lang w:val="en-US"/>
        </w:rPr>
      </w:pPr>
    </w:p>
    <w:p w:rsidR="003D24D5" w:rsidRDefault="003D24D5" w:rsidP="003D24D5">
      <w:pPr>
        <w:spacing w:after="0"/>
        <w:jc w:val="center"/>
        <w:rPr>
          <w:rFonts w:ascii="Times New Roman" w:hAnsi="Times New Roman" w:cs="Times New Roman"/>
          <w:b/>
          <w:sz w:val="24"/>
          <w:szCs w:val="24"/>
          <w:lang w:val="en-US"/>
        </w:rPr>
      </w:pPr>
    </w:p>
    <w:p w:rsidR="003D24D5" w:rsidRDefault="003D24D5" w:rsidP="003D24D5">
      <w:pPr>
        <w:spacing w:after="0"/>
        <w:jc w:val="center"/>
        <w:rPr>
          <w:rFonts w:ascii="Times New Roman" w:hAnsi="Times New Roman" w:cs="Times New Roman"/>
          <w:b/>
          <w:sz w:val="24"/>
          <w:szCs w:val="24"/>
        </w:rPr>
      </w:pPr>
      <w:r>
        <w:rPr>
          <w:rFonts w:ascii="Times New Roman" w:hAnsi="Times New Roman" w:cs="Times New Roman"/>
          <w:b/>
          <w:sz w:val="24"/>
          <w:szCs w:val="24"/>
        </w:rPr>
        <w:t>BAB V</w:t>
      </w:r>
    </w:p>
    <w:p w:rsidR="003D24D5" w:rsidRPr="006E4E11" w:rsidRDefault="003D24D5" w:rsidP="003D24D5">
      <w:pPr>
        <w:spacing w:after="0"/>
        <w:jc w:val="center"/>
        <w:rPr>
          <w:rFonts w:ascii="Times New Roman" w:hAnsi="Times New Roman" w:cs="Times New Roman"/>
          <w:b/>
          <w:sz w:val="24"/>
          <w:szCs w:val="24"/>
        </w:rPr>
      </w:pPr>
    </w:p>
    <w:p w:rsidR="003D24D5" w:rsidRPr="00541F31" w:rsidRDefault="003D24D5" w:rsidP="003D24D5">
      <w:pPr>
        <w:spacing w:after="0"/>
        <w:jc w:val="center"/>
        <w:rPr>
          <w:rFonts w:ascii="Times New Roman" w:hAnsi="Times New Roman" w:cs="Times New Roman"/>
          <w:b/>
          <w:sz w:val="24"/>
          <w:szCs w:val="24"/>
        </w:rPr>
      </w:pPr>
      <w:r w:rsidRPr="00541F31">
        <w:rPr>
          <w:rFonts w:ascii="Times New Roman" w:hAnsi="Times New Roman" w:cs="Times New Roman"/>
          <w:b/>
          <w:sz w:val="24"/>
          <w:szCs w:val="24"/>
        </w:rPr>
        <w:t>PENUTUP</w:t>
      </w:r>
    </w:p>
    <w:p w:rsidR="003D24D5" w:rsidRDefault="003D24D5" w:rsidP="003D24D5">
      <w:pPr>
        <w:spacing w:after="0"/>
        <w:jc w:val="center"/>
        <w:rPr>
          <w:rFonts w:ascii="Times New Roman" w:hAnsi="Times New Roman" w:cs="Times New Roman"/>
          <w:b/>
          <w:sz w:val="24"/>
          <w:szCs w:val="24"/>
        </w:rPr>
      </w:pPr>
    </w:p>
    <w:p w:rsidR="003D24D5" w:rsidRPr="00B52FAF" w:rsidRDefault="003D24D5" w:rsidP="003D24D5">
      <w:pPr>
        <w:spacing w:after="0"/>
        <w:jc w:val="center"/>
        <w:rPr>
          <w:rFonts w:ascii="Times New Roman" w:hAnsi="Times New Roman" w:cs="Times New Roman"/>
          <w:b/>
          <w:sz w:val="24"/>
          <w:szCs w:val="24"/>
        </w:rPr>
      </w:pPr>
    </w:p>
    <w:p w:rsidR="003D24D5" w:rsidRPr="00D612B5" w:rsidRDefault="003D24D5" w:rsidP="003D24D5">
      <w:pPr>
        <w:spacing w:after="0" w:line="360" w:lineRule="auto"/>
        <w:jc w:val="both"/>
        <w:rPr>
          <w:rFonts w:ascii="Times New Roman" w:hAnsi="Times New Roman" w:cs="Times New Roman"/>
          <w:sz w:val="24"/>
          <w:szCs w:val="24"/>
        </w:rPr>
      </w:pPr>
      <w:r w:rsidRPr="00541F31">
        <w:rPr>
          <w:rFonts w:ascii="Times New Roman" w:hAnsi="Times New Roman" w:cs="Times New Roman"/>
          <w:sz w:val="24"/>
          <w:szCs w:val="24"/>
        </w:rPr>
        <w:tab/>
        <w:t>Rencana</w:t>
      </w:r>
      <w:r>
        <w:rPr>
          <w:rFonts w:ascii="Times New Roman" w:hAnsi="Times New Roman" w:cs="Times New Roman"/>
          <w:sz w:val="24"/>
          <w:szCs w:val="24"/>
        </w:rPr>
        <w:t xml:space="preserve"> </w:t>
      </w:r>
      <w:r w:rsidRPr="00541F31">
        <w:rPr>
          <w:rFonts w:ascii="Times New Roman" w:hAnsi="Times New Roman" w:cs="Times New Roman"/>
          <w:sz w:val="24"/>
          <w:szCs w:val="24"/>
        </w:rPr>
        <w:t>Kerja (Renja) menjadi</w:t>
      </w:r>
      <w:r>
        <w:rPr>
          <w:rFonts w:ascii="Times New Roman" w:hAnsi="Times New Roman" w:cs="Times New Roman"/>
          <w:sz w:val="24"/>
          <w:szCs w:val="24"/>
        </w:rPr>
        <w:t xml:space="preserve"> </w:t>
      </w:r>
      <w:r w:rsidRPr="00541F31">
        <w:rPr>
          <w:rFonts w:ascii="Times New Roman" w:hAnsi="Times New Roman" w:cs="Times New Roman"/>
          <w:sz w:val="24"/>
          <w:szCs w:val="24"/>
        </w:rPr>
        <w:t>sangat</w:t>
      </w:r>
      <w:r>
        <w:rPr>
          <w:rFonts w:ascii="Times New Roman" w:hAnsi="Times New Roman" w:cs="Times New Roman"/>
          <w:sz w:val="24"/>
          <w:szCs w:val="24"/>
        </w:rPr>
        <w:t xml:space="preserve"> </w:t>
      </w:r>
      <w:r w:rsidRPr="00541F31">
        <w:rPr>
          <w:rFonts w:ascii="Times New Roman" w:hAnsi="Times New Roman" w:cs="Times New Roman"/>
          <w:sz w:val="24"/>
          <w:szCs w:val="24"/>
        </w:rPr>
        <w:t>penting</w:t>
      </w:r>
      <w:r>
        <w:rPr>
          <w:rFonts w:ascii="Times New Roman" w:hAnsi="Times New Roman" w:cs="Times New Roman"/>
          <w:sz w:val="24"/>
          <w:szCs w:val="24"/>
        </w:rPr>
        <w:t xml:space="preserve"> </w:t>
      </w:r>
      <w:r w:rsidRPr="00541F31">
        <w:rPr>
          <w:rFonts w:ascii="Times New Roman" w:hAnsi="Times New Roman" w:cs="Times New Roman"/>
          <w:sz w:val="24"/>
          <w:szCs w:val="24"/>
        </w:rPr>
        <w:t>artinya</w:t>
      </w:r>
      <w:r>
        <w:rPr>
          <w:rFonts w:ascii="Times New Roman" w:hAnsi="Times New Roman" w:cs="Times New Roman"/>
          <w:sz w:val="24"/>
          <w:szCs w:val="24"/>
        </w:rPr>
        <w:t xml:space="preserve"> </w:t>
      </w:r>
      <w:r w:rsidRPr="00541F31">
        <w:rPr>
          <w:rFonts w:ascii="Times New Roman" w:hAnsi="Times New Roman" w:cs="Times New Roman"/>
          <w:sz w:val="24"/>
          <w:szCs w:val="24"/>
        </w:rPr>
        <w:t>dalam</w:t>
      </w:r>
      <w:r>
        <w:rPr>
          <w:rFonts w:ascii="Times New Roman" w:hAnsi="Times New Roman" w:cs="Times New Roman"/>
          <w:sz w:val="24"/>
          <w:szCs w:val="24"/>
        </w:rPr>
        <w:t xml:space="preserve"> </w:t>
      </w:r>
      <w:r w:rsidRPr="00541F31">
        <w:rPr>
          <w:rFonts w:ascii="Times New Roman" w:hAnsi="Times New Roman" w:cs="Times New Roman"/>
          <w:sz w:val="24"/>
          <w:szCs w:val="24"/>
        </w:rPr>
        <w:t>mengaplikasikan</w:t>
      </w:r>
      <w:r>
        <w:rPr>
          <w:rFonts w:ascii="Times New Roman" w:hAnsi="Times New Roman" w:cs="Times New Roman"/>
          <w:sz w:val="24"/>
          <w:szCs w:val="24"/>
        </w:rPr>
        <w:t xml:space="preserve"> </w:t>
      </w:r>
      <w:r w:rsidRPr="00541F31">
        <w:rPr>
          <w:rFonts w:ascii="Times New Roman" w:hAnsi="Times New Roman" w:cs="Times New Roman"/>
          <w:sz w:val="24"/>
          <w:szCs w:val="24"/>
        </w:rPr>
        <w:t>berbagai</w:t>
      </w:r>
      <w:r>
        <w:rPr>
          <w:rFonts w:ascii="Times New Roman" w:hAnsi="Times New Roman" w:cs="Times New Roman"/>
          <w:sz w:val="24"/>
          <w:szCs w:val="24"/>
        </w:rPr>
        <w:t xml:space="preserve"> </w:t>
      </w:r>
      <w:r w:rsidRPr="00541F31">
        <w:rPr>
          <w:rFonts w:ascii="Times New Roman" w:hAnsi="Times New Roman" w:cs="Times New Roman"/>
          <w:sz w:val="24"/>
          <w:szCs w:val="24"/>
        </w:rPr>
        <w:t>pe</w:t>
      </w:r>
      <w:r>
        <w:rPr>
          <w:rFonts w:ascii="Times New Roman" w:hAnsi="Times New Roman" w:cs="Times New Roman"/>
          <w:sz w:val="24"/>
          <w:szCs w:val="24"/>
        </w:rPr>
        <w:t>r</w:t>
      </w:r>
      <w:r w:rsidRPr="00541F31">
        <w:rPr>
          <w:rFonts w:ascii="Times New Roman" w:hAnsi="Times New Roman" w:cs="Times New Roman"/>
          <w:sz w:val="24"/>
          <w:szCs w:val="24"/>
        </w:rPr>
        <w:t>soalan-persoalan</w:t>
      </w:r>
      <w:r>
        <w:rPr>
          <w:rFonts w:ascii="Times New Roman" w:hAnsi="Times New Roman" w:cs="Times New Roman"/>
          <w:sz w:val="24"/>
          <w:szCs w:val="24"/>
        </w:rPr>
        <w:t xml:space="preserve"> </w:t>
      </w:r>
      <w:r w:rsidRPr="00541F31">
        <w:rPr>
          <w:rFonts w:ascii="Times New Roman" w:hAnsi="Times New Roman" w:cs="Times New Roman"/>
          <w:sz w:val="24"/>
          <w:szCs w:val="24"/>
        </w:rPr>
        <w:t>terkait</w:t>
      </w:r>
      <w:r>
        <w:rPr>
          <w:rFonts w:ascii="Times New Roman" w:hAnsi="Times New Roman" w:cs="Times New Roman"/>
          <w:sz w:val="24"/>
          <w:szCs w:val="24"/>
        </w:rPr>
        <w:t xml:space="preserve"> </w:t>
      </w:r>
      <w:r w:rsidRPr="00541F31">
        <w:rPr>
          <w:rFonts w:ascii="Times New Roman" w:hAnsi="Times New Roman" w:cs="Times New Roman"/>
          <w:sz w:val="24"/>
          <w:szCs w:val="24"/>
        </w:rPr>
        <w:t>dalam</w:t>
      </w:r>
      <w:r>
        <w:rPr>
          <w:rFonts w:ascii="Times New Roman" w:hAnsi="Times New Roman" w:cs="Times New Roman"/>
          <w:sz w:val="24"/>
          <w:szCs w:val="24"/>
        </w:rPr>
        <w:t xml:space="preserve"> </w:t>
      </w:r>
      <w:r w:rsidRPr="00541F31">
        <w:rPr>
          <w:rFonts w:ascii="Times New Roman" w:hAnsi="Times New Roman" w:cs="Times New Roman"/>
          <w:sz w:val="24"/>
          <w:szCs w:val="24"/>
        </w:rPr>
        <w:t>perencanaan</w:t>
      </w:r>
      <w:r>
        <w:rPr>
          <w:rFonts w:ascii="Times New Roman" w:hAnsi="Times New Roman" w:cs="Times New Roman"/>
          <w:sz w:val="24"/>
          <w:szCs w:val="24"/>
        </w:rPr>
        <w:t xml:space="preserve"> </w:t>
      </w:r>
      <w:r w:rsidRPr="00541F31">
        <w:rPr>
          <w:rFonts w:ascii="Times New Roman" w:hAnsi="Times New Roman" w:cs="Times New Roman"/>
          <w:sz w:val="24"/>
          <w:szCs w:val="24"/>
        </w:rPr>
        <w:t>pembangunan</w:t>
      </w:r>
      <w:r>
        <w:rPr>
          <w:rFonts w:ascii="Times New Roman" w:hAnsi="Times New Roman" w:cs="Times New Roman"/>
          <w:sz w:val="24"/>
          <w:szCs w:val="24"/>
        </w:rPr>
        <w:t xml:space="preserve"> </w:t>
      </w:r>
      <w:r w:rsidRPr="00541F31">
        <w:rPr>
          <w:rFonts w:ascii="Times New Roman" w:hAnsi="Times New Roman" w:cs="Times New Roman"/>
          <w:sz w:val="24"/>
          <w:szCs w:val="24"/>
        </w:rPr>
        <w:t>daerah</w:t>
      </w:r>
      <w:r>
        <w:rPr>
          <w:rFonts w:ascii="Times New Roman" w:hAnsi="Times New Roman" w:cs="Times New Roman"/>
          <w:sz w:val="24"/>
          <w:szCs w:val="24"/>
        </w:rPr>
        <w:t xml:space="preserve"> </w:t>
      </w:r>
      <w:r w:rsidRPr="00541F31">
        <w:rPr>
          <w:rFonts w:ascii="Times New Roman" w:hAnsi="Times New Roman" w:cs="Times New Roman"/>
          <w:sz w:val="24"/>
          <w:szCs w:val="24"/>
        </w:rPr>
        <w:t>sebagai</w:t>
      </w:r>
      <w:r>
        <w:rPr>
          <w:rFonts w:ascii="Times New Roman" w:hAnsi="Times New Roman" w:cs="Times New Roman"/>
          <w:sz w:val="24"/>
          <w:szCs w:val="24"/>
        </w:rPr>
        <w:t xml:space="preserve"> </w:t>
      </w:r>
      <w:r w:rsidRPr="00541F31">
        <w:rPr>
          <w:rFonts w:ascii="Times New Roman" w:hAnsi="Times New Roman" w:cs="Times New Roman"/>
          <w:sz w:val="24"/>
          <w:szCs w:val="24"/>
        </w:rPr>
        <w:t>wujud</w:t>
      </w:r>
      <w:r>
        <w:rPr>
          <w:rFonts w:ascii="Times New Roman" w:hAnsi="Times New Roman" w:cs="Times New Roman"/>
          <w:sz w:val="24"/>
          <w:szCs w:val="24"/>
        </w:rPr>
        <w:t xml:space="preserve"> </w:t>
      </w:r>
      <w:r w:rsidRPr="00541F31">
        <w:rPr>
          <w:rFonts w:ascii="Times New Roman" w:hAnsi="Times New Roman" w:cs="Times New Roman"/>
          <w:sz w:val="24"/>
          <w:szCs w:val="24"/>
        </w:rPr>
        <w:t>nyata</w:t>
      </w:r>
      <w:r>
        <w:rPr>
          <w:rFonts w:ascii="Times New Roman" w:hAnsi="Times New Roman" w:cs="Times New Roman"/>
          <w:sz w:val="24"/>
          <w:szCs w:val="24"/>
        </w:rPr>
        <w:t xml:space="preserve"> </w:t>
      </w:r>
      <w:r w:rsidRPr="00541F31">
        <w:rPr>
          <w:rFonts w:ascii="Times New Roman" w:hAnsi="Times New Roman" w:cs="Times New Roman"/>
          <w:sz w:val="24"/>
          <w:szCs w:val="24"/>
        </w:rPr>
        <w:t>dari</w:t>
      </w:r>
      <w:r>
        <w:rPr>
          <w:rFonts w:ascii="Times New Roman" w:hAnsi="Times New Roman" w:cs="Times New Roman"/>
          <w:sz w:val="24"/>
          <w:szCs w:val="24"/>
        </w:rPr>
        <w:t xml:space="preserve"> </w:t>
      </w:r>
      <w:r w:rsidRPr="00541F31">
        <w:rPr>
          <w:rFonts w:ascii="Times New Roman" w:hAnsi="Times New Roman" w:cs="Times New Roman"/>
          <w:sz w:val="24"/>
          <w:szCs w:val="24"/>
        </w:rPr>
        <w:t>tanggung</w:t>
      </w:r>
      <w:r>
        <w:rPr>
          <w:rFonts w:ascii="Times New Roman" w:hAnsi="Times New Roman" w:cs="Times New Roman"/>
          <w:sz w:val="24"/>
          <w:szCs w:val="24"/>
        </w:rPr>
        <w:t xml:space="preserve"> </w:t>
      </w:r>
      <w:r w:rsidRPr="00541F31">
        <w:rPr>
          <w:rFonts w:ascii="Times New Roman" w:hAnsi="Times New Roman" w:cs="Times New Roman"/>
          <w:sz w:val="24"/>
          <w:szCs w:val="24"/>
        </w:rPr>
        <w:t>jawab</w:t>
      </w:r>
      <w:r>
        <w:rPr>
          <w:rFonts w:ascii="Times New Roman" w:hAnsi="Times New Roman" w:cs="Times New Roman"/>
          <w:sz w:val="24"/>
          <w:szCs w:val="24"/>
        </w:rPr>
        <w:t xml:space="preserve"> </w:t>
      </w:r>
      <w:r w:rsidRPr="00541F31">
        <w:rPr>
          <w:rFonts w:ascii="Times New Roman" w:hAnsi="Times New Roman" w:cs="Times New Roman"/>
          <w:sz w:val="24"/>
          <w:szCs w:val="24"/>
        </w:rPr>
        <w:t>pemerintah</w:t>
      </w:r>
      <w:r>
        <w:rPr>
          <w:rFonts w:ascii="Times New Roman" w:hAnsi="Times New Roman" w:cs="Times New Roman"/>
          <w:sz w:val="24"/>
          <w:szCs w:val="24"/>
        </w:rPr>
        <w:t xml:space="preserve"> </w:t>
      </w:r>
      <w:r w:rsidRPr="00541F31">
        <w:rPr>
          <w:rFonts w:ascii="Times New Roman" w:hAnsi="Times New Roman" w:cs="Times New Roman"/>
          <w:sz w:val="24"/>
          <w:szCs w:val="24"/>
        </w:rPr>
        <w:t>dalam</w:t>
      </w:r>
      <w:r>
        <w:rPr>
          <w:rFonts w:ascii="Times New Roman" w:hAnsi="Times New Roman" w:cs="Times New Roman"/>
          <w:sz w:val="24"/>
          <w:szCs w:val="24"/>
        </w:rPr>
        <w:t xml:space="preserve"> </w:t>
      </w:r>
      <w:r w:rsidRPr="00541F31">
        <w:rPr>
          <w:rFonts w:ascii="Times New Roman" w:hAnsi="Times New Roman" w:cs="Times New Roman"/>
          <w:sz w:val="24"/>
          <w:szCs w:val="24"/>
        </w:rPr>
        <w:t>mengadopsi</w:t>
      </w:r>
      <w:r>
        <w:rPr>
          <w:rFonts w:ascii="Times New Roman" w:hAnsi="Times New Roman" w:cs="Times New Roman"/>
          <w:sz w:val="24"/>
          <w:szCs w:val="24"/>
        </w:rPr>
        <w:t xml:space="preserve"> </w:t>
      </w:r>
      <w:r w:rsidRPr="00541F31">
        <w:rPr>
          <w:rFonts w:ascii="Times New Roman" w:hAnsi="Times New Roman" w:cs="Times New Roman"/>
          <w:sz w:val="24"/>
          <w:szCs w:val="24"/>
        </w:rPr>
        <w:t>berbagai</w:t>
      </w:r>
      <w:r>
        <w:rPr>
          <w:rFonts w:ascii="Times New Roman" w:hAnsi="Times New Roman" w:cs="Times New Roman"/>
          <w:sz w:val="24"/>
          <w:szCs w:val="24"/>
        </w:rPr>
        <w:t xml:space="preserve"> </w:t>
      </w:r>
      <w:r w:rsidRPr="00541F31">
        <w:rPr>
          <w:rFonts w:ascii="Times New Roman" w:hAnsi="Times New Roman" w:cs="Times New Roman"/>
          <w:sz w:val="24"/>
          <w:szCs w:val="24"/>
        </w:rPr>
        <w:t>kebutuhan</w:t>
      </w:r>
      <w:r>
        <w:rPr>
          <w:rFonts w:ascii="Times New Roman" w:hAnsi="Times New Roman" w:cs="Times New Roman"/>
          <w:sz w:val="24"/>
          <w:szCs w:val="24"/>
        </w:rPr>
        <w:t xml:space="preserve"> </w:t>
      </w:r>
      <w:r w:rsidRPr="00541F31">
        <w:rPr>
          <w:rFonts w:ascii="Times New Roman" w:hAnsi="Times New Roman" w:cs="Times New Roman"/>
          <w:sz w:val="24"/>
          <w:szCs w:val="24"/>
        </w:rPr>
        <w:t>masyarakat yang mengedepankan</w:t>
      </w:r>
      <w:r>
        <w:rPr>
          <w:rFonts w:ascii="Times New Roman" w:hAnsi="Times New Roman" w:cs="Times New Roman"/>
          <w:sz w:val="24"/>
          <w:szCs w:val="24"/>
        </w:rPr>
        <w:t xml:space="preserve"> </w:t>
      </w:r>
      <w:r w:rsidRPr="00541F31">
        <w:rPr>
          <w:rFonts w:ascii="Times New Roman" w:hAnsi="Times New Roman" w:cs="Times New Roman"/>
          <w:sz w:val="24"/>
          <w:szCs w:val="24"/>
        </w:rPr>
        <w:t>perencanaan</w:t>
      </w:r>
      <w:r>
        <w:rPr>
          <w:rFonts w:ascii="Times New Roman" w:hAnsi="Times New Roman" w:cs="Times New Roman"/>
          <w:sz w:val="24"/>
          <w:szCs w:val="24"/>
        </w:rPr>
        <w:t xml:space="preserve"> </w:t>
      </w:r>
      <w:r w:rsidRPr="00541F31">
        <w:rPr>
          <w:rFonts w:ascii="Times New Roman" w:hAnsi="Times New Roman" w:cs="Times New Roman"/>
          <w:sz w:val="24"/>
          <w:szCs w:val="24"/>
        </w:rPr>
        <w:t>pembangunan yang berbasis</w:t>
      </w:r>
      <w:r>
        <w:rPr>
          <w:rFonts w:ascii="Times New Roman" w:hAnsi="Times New Roman" w:cs="Times New Roman"/>
          <w:sz w:val="24"/>
          <w:szCs w:val="24"/>
        </w:rPr>
        <w:t xml:space="preserve"> </w:t>
      </w:r>
      <w:r w:rsidRPr="00541F31">
        <w:rPr>
          <w:rFonts w:ascii="Times New Roman" w:hAnsi="Times New Roman" w:cs="Times New Roman"/>
          <w:sz w:val="24"/>
          <w:szCs w:val="24"/>
        </w:rPr>
        <w:t>pada</w:t>
      </w:r>
      <w:r>
        <w:rPr>
          <w:rFonts w:ascii="Times New Roman" w:hAnsi="Times New Roman" w:cs="Times New Roman"/>
          <w:sz w:val="24"/>
          <w:szCs w:val="24"/>
        </w:rPr>
        <w:t xml:space="preserve"> </w:t>
      </w:r>
      <w:r w:rsidRPr="00541F31">
        <w:rPr>
          <w:rFonts w:ascii="Times New Roman" w:hAnsi="Times New Roman" w:cs="Times New Roman"/>
          <w:sz w:val="24"/>
          <w:szCs w:val="24"/>
        </w:rPr>
        <w:t>masyarakat, Community Base Development (CBD) dengan</w:t>
      </w:r>
      <w:r>
        <w:rPr>
          <w:rFonts w:ascii="Times New Roman" w:hAnsi="Times New Roman" w:cs="Times New Roman"/>
          <w:sz w:val="24"/>
          <w:szCs w:val="24"/>
        </w:rPr>
        <w:t xml:space="preserve"> </w:t>
      </w:r>
      <w:r w:rsidRPr="00541F31">
        <w:rPr>
          <w:rFonts w:ascii="Times New Roman" w:hAnsi="Times New Roman" w:cs="Times New Roman"/>
          <w:sz w:val="24"/>
          <w:szCs w:val="24"/>
        </w:rPr>
        <w:t>keterlib</w:t>
      </w:r>
      <w:r>
        <w:rPr>
          <w:rFonts w:ascii="Times New Roman" w:hAnsi="Times New Roman" w:cs="Times New Roman"/>
          <w:sz w:val="24"/>
          <w:szCs w:val="24"/>
        </w:rPr>
        <w:t>atan lebih banyak para pelaku-pe</w:t>
      </w:r>
      <w:r w:rsidRPr="00541F31">
        <w:rPr>
          <w:rFonts w:ascii="Times New Roman" w:hAnsi="Times New Roman" w:cs="Times New Roman"/>
          <w:sz w:val="24"/>
          <w:szCs w:val="24"/>
        </w:rPr>
        <w:t>laku (stakeholders) dalam</w:t>
      </w:r>
      <w:r>
        <w:rPr>
          <w:rFonts w:ascii="Times New Roman" w:hAnsi="Times New Roman" w:cs="Times New Roman"/>
          <w:sz w:val="24"/>
          <w:szCs w:val="24"/>
        </w:rPr>
        <w:t xml:space="preserve"> </w:t>
      </w:r>
      <w:r w:rsidRPr="00541F31">
        <w:rPr>
          <w:rFonts w:ascii="Times New Roman" w:hAnsi="Times New Roman" w:cs="Times New Roman"/>
          <w:sz w:val="24"/>
          <w:szCs w:val="24"/>
        </w:rPr>
        <w:t>menciptakan Good Governance sesuai</w:t>
      </w:r>
      <w:r>
        <w:rPr>
          <w:rFonts w:ascii="Times New Roman" w:hAnsi="Times New Roman" w:cs="Times New Roman"/>
          <w:sz w:val="24"/>
          <w:szCs w:val="24"/>
        </w:rPr>
        <w:t xml:space="preserve"> </w:t>
      </w:r>
      <w:r w:rsidRPr="00541F31">
        <w:rPr>
          <w:rFonts w:ascii="Times New Roman" w:hAnsi="Times New Roman" w:cs="Times New Roman"/>
          <w:sz w:val="24"/>
          <w:szCs w:val="24"/>
        </w:rPr>
        <w:t>dengan</w:t>
      </w:r>
      <w:r>
        <w:rPr>
          <w:rFonts w:ascii="Times New Roman" w:hAnsi="Times New Roman" w:cs="Times New Roman"/>
          <w:sz w:val="24"/>
          <w:szCs w:val="24"/>
        </w:rPr>
        <w:t xml:space="preserve"> </w:t>
      </w:r>
      <w:r w:rsidRPr="00541F31">
        <w:rPr>
          <w:rFonts w:ascii="Times New Roman" w:hAnsi="Times New Roman" w:cs="Times New Roman"/>
          <w:sz w:val="24"/>
          <w:szCs w:val="24"/>
        </w:rPr>
        <w:t>tuntutan</w:t>
      </w:r>
      <w:r>
        <w:rPr>
          <w:rFonts w:ascii="Times New Roman" w:hAnsi="Times New Roman" w:cs="Times New Roman"/>
          <w:sz w:val="24"/>
          <w:szCs w:val="24"/>
        </w:rPr>
        <w:t xml:space="preserve"> paradigm </w:t>
      </w:r>
      <w:r w:rsidRPr="00541F31">
        <w:rPr>
          <w:rFonts w:ascii="Times New Roman" w:hAnsi="Times New Roman" w:cs="Times New Roman"/>
          <w:sz w:val="24"/>
          <w:szCs w:val="24"/>
        </w:rPr>
        <w:t>baru, yang pada</w:t>
      </w:r>
      <w:r>
        <w:rPr>
          <w:rFonts w:ascii="Times New Roman" w:hAnsi="Times New Roman" w:cs="Times New Roman"/>
          <w:sz w:val="24"/>
          <w:szCs w:val="24"/>
        </w:rPr>
        <w:t xml:space="preserve"> </w:t>
      </w:r>
      <w:r w:rsidRPr="00541F31">
        <w:rPr>
          <w:rFonts w:ascii="Times New Roman" w:hAnsi="Times New Roman" w:cs="Times New Roman"/>
          <w:sz w:val="24"/>
          <w:szCs w:val="24"/>
        </w:rPr>
        <w:t>gilirannya</w:t>
      </w:r>
      <w:r>
        <w:rPr>
          <w:rFonts w:ascii="Times New Roman" w:hAnsi="Times New Roman" w:cs="Times New Roman"/>
          <w:sz w:val="24"/>
          <w:szCs w:val="24"/>
        </w:rPr>
        <w:t xml:space="preserve"> </w:t>
      </w:r>
      <w:r w:rsidRPr="00541F31">
        <w:rPr>
          <w:rFonts w:ascii="Times New Roman" w:hAnsi="Times New Roman" w:cs="Times New Roman"/>
          <w:sz w:val="24"/>
          <w:szCs w:val="24"/>
        </w:rPr>
        <w:t>akan</w:t>
      </w:r>
      <w:r>
        <w:rPr>
          <w:rFonts w:ascii="Times New Roman" w:hAnsi="Times New Roman" w:cs="Times New Roman"/>
          <w:sz w:val="24"/>
          <w:szCs w:val="24"/>
        </w:rPr>
        <w:t xml:space="preserve"> </w:t>
      </w:r>
      <w:r w:rsidRPr="00541F31">
        <w:rPr>
          <w:rFonts w:ascii="Times New Roman" w:hAnsi="Times New Roman" w:cs="Times New Roman"/>
          <w:sz w:val="24"/>
          <w:szCs w:val="24"/>
        </w:rPr>
        <w:t>mampu</w:t>
      </w:r>
      <w:r>
        <w:rPr>
          <w:rFonts w:ascii="Times New Roman" w:hAnsi="Times New Roman" w:cs="Times New Roman"/>
          <w:sz w:val="24"/>
          <w:szCs w:val="24"/>
        </w:rPr>
        <w:t xml:space="preserve"> </w:t>
      </w:r>
      <w:r w:rsidRPr="00541F31">
        <w:rPr>
          <w:rFonts w:ascii="Times New Roman" w:hAnsi="Times New Roman" w:cs="Times New Roman"/>
          <w:sz w:val="24"/>
          <w:szCs w:val="24"/>
        </w:rPr>
        <w:t>menciptakan</w:t>
      </w:r>
      <w:r>
        <w:rPr>
          <w:rFonts w:ascii="Times New Roman" w:hAnsi="Times New Roman" w:cs="Times New Roman"/>
          <w:sz w:val="24"/>
          <w:szCs w:val="24"/>
        </w:rPr>
        <w:t xml:space="preserve"> </w:t>
      </w:r>
      <w:r w:rsidRPr="00541F31">
        <w:rPr>
          <w:rFonts w:ascii="Times New Roman" w:hAnsi="Times New Roman" w:cs="Times New Roman"/>
          <w:sz w:val="24"/>
          <w:szCs w:val="24"/>
        </w:rPr>
        <w:t>kebijaksanaan yang dampaknya</w:t>
      </w:r>
      <w:r>
        <w:rPr>
          <w:rFonts w:ascii="Times New Roman" w:hAnsi="Times New Roman" w:cs="Times New Roman"/>
          <w:sz w:val="24"/>
          <w:szCs w:val="24"/>
        </w:rPr>
        <w:t xml:space="preserve"> terasa hingga ke pihak terendah</w:t>
      </w:r>
      <w:r w:rsidRPr="00541F31">
        <w:rPr>
          <w:rFonts w:ascii="Times New Roman" w:hAnsi="Times New Roman" w:cs="Times New Roman"/>
          <w:sz w:val="24"/>
          <w:szCs w:val="24"/>
        </w:rPr>
        <w:t xml:space="preserve"> (trickle down effect) sehinggake</w:t>
      </w:r>
      <w:r>
        <w:rPr>
          <w:rFonts w:ascii="Times New Roman" w:hAnsi="Times New Roman" w:cs="Times New Roman"/>
          <w:sz w:val="24"/>
          <w:szCs w:val="24"/>
        </w:rPr>
        <w:t xml:space="preserve"> </w:t>
      </w:r>
      <w:r w:rsidRPr="00541F31">
        <w:rPr>
          <w:rFonts w:ascii="Times New Roman" w:hAnsi="Times New Roman" w:cs="Times New Roman"/>
          <w:sz w:val="24"/>
          <w:szCs w:val="24"/>
        </w:rPr>
        <w:t>berpihakan</w:t>
      </w:r>
      <w:r>
        <w:rPr>
          <w:rFonts w:ascii="Times New Roman" w:hAnsi="Times New Roman" w:cs="Times New Roman"/>
          <w:sz w:val="24"/>
          <w:szCs w:val="24"/>
        </w:rPr>
        <w:t xml:space="preserve"> </w:t>
      </w:r>
      <w:r w:rsidRPr="00541F31">
        <w:rPr>
          <w:rFonts w:ascii="Times New Roman" w:hAnsi="Times New Roman" w:cs="Times New Roman"/>
          <w:sz w:val="24"/>
          <w:szCs w:val="24"/>
        </w:rPr>
        <w:t>pada</w:t>
      </w:r>
      <w:r>
        <w:rPr>
          <w:rFonts w:ascii="Times New Roman" w:hAnsi="Times New Roman" w:cs="Times New Roman"/>
          <w:sz w:val="24"/>
          <w:szCs w:val="24"/>
        </w:rPr>
        <w:t xml:space="preserve"> </w:t>
      </w:r>
      <w:r w:rsidRPr="00541F31">
        <w:rPr>
          <w:rFonts w:ascii="Times New Roman" w:hAnsi="Times New Roman" w:cs="Times New Roman"/>
          <w:sz w:val="24"/>
          <w:szCs w:val="24"/>
        </w:rPr>
        <w:t>masyarakat</w:t>
      </w:r>
      <w:r>
        <w:rPr>
          <w:rFonts w:ascii="Times New Roman" w:hAnsi="Times New Roman" w:cs="Times New Roman"/>
          <w:sz w:val="24"/>
          <w:szCs w:val="24"/>
        </w:rPr>
        <w:t xml:space="preserve"> </w:t>
      </w:r>
      <w:r w:rsidRPr="00541F31">
        <w:rPr>
          <w:rFonts w:ascii="Times New Roman" w:hAnsi="Times New Roman" w:cs="Times New Roman"/>
          <w:sz w:val="24"/>
          <w:szCs w:val="24"/>
        </w:rPr>
        <w:t>kecil</w:t>
      </w:r>
      <w:r>
        <w:rPr>
          <w:rFonts w:ascii="Times New Roman" w:hAnsi="Times New Roman" w:cs="Times New Roman"/>
          <w:sz w:val="24"/>
          <w:szCs w:val="24"/>
        </w:rPr>
        <w:t xml:space="preserve"> </w:t>
      </w:r>
      <w:r w:rsidRPr="00541F31">
        <w:rPr>
          <w:rFonts w:ascii="Times New Roman" w:hAnsi="Times New Roman" w:cs="Times New Roman"/>
          <w:sz w:val="24"/>
          <w:szCs w:val="24"/>
        </w:rPr>
        <w:t>benar-benar</w:t>
      </w:r>
      <w:r>
        <w:rPr>
          <w:rFonts w:ascii="Times New Roman" w:hAnsi="Times New Roman" w:cs="Times New Roman"/>
          <w:sz w:val="24"/>
          <w:szCs w:val="24"/>
        </w:rPr>
        <w:t xml:space="preserve"> </w:t>
      </w:r>
      <w:r w:rsidRPr="00541F31">
        <w:rPr>
          <w:rFonts w:ascii="Times New Roman" w:hAnsi="Times New Roman" w:cs="Times New Roman"/>
          <w:sz w:val="24"/>
          <w:szCs w:val="24"/>
        </w:rPr>
        <w:t>dikedepankan.</w:t>
      </w:r>
    </w:p>
    <w:p w:rsidR="003D24D5" w:rsidRDefault="003D24D5" w:rsidP="003D24D5">
      <w:pPr>
        <w:spacing w:line="360" w:lineRule="auto"/>
        <w:jc w:val="both"/>
        <w:rPr>
          <w:rFonts w:ascii="Times New Roman" w:hAnsi="Times New Roman" w:cs="Times New Roman"/>
          <w:sz w:val="24"/>
          <w:szCs w:val="24"/>
        </w:rPr>
      </w:pPr>
      <w:r w:rsidRPr="00541F31">
        <w:rPr>
          <w:rFonts w:ascii="Times New Roman" w:hAnsi="Times New Roman" w:cs="Times New Roman"/>
          <w:sz w:val="24"/>
          <w:szCs w:val="24"/>
        </w:rPr>
        <w:tab/>
        <w:t>Renja</w:t>
      </w:r>
      <w:r>
        <w:rPr>
          <w:rFonts w:ascii="Times New Roman" w:hAnsi="Times New Roman" w:cs="Times New Roman"/>
          <w:sz w:val="24"/>
          <w:szCs w:val="24"/>
        </w:rPr>
        <w:t xml:space="preserve"> </w:t>
      </w:r>
      <w:r w:rsidRPr="00541F31">
        <w:rPr>
          <w:rFonts w:ascii="Times New Roman" w:hAnsi="Times New Roman" w:cs="Times New Roman"/>
          <w:sz w:val="24"/>
          <w:szCs w:val="24"/>
        </w:rPr>
        <w:t>Kecamatan</w:t>
      </w:r>
      <w:r>
        <w:rPr>
          <w:rFonts w:ascii="Times New Roman" w:hAnsi="Times New Roman" w:cs="Times New Roman"/>
          <w:sz w:val="24"/>
          <w:szCs w:val="24"/>
        </w:rPr>
        <w:t xml:space="preserve"> Palaran</w:t>
      </w:r>
      <w:r w:rsidRPr="00541F31">
        <w:rPr>
          <w:rFonts w:ascii="Times New Roman" w:hAnsi="Times New Roman" w:cs="Times New Roman"/>
          <w:sz w:val="24"/>
          <w:szCs w:val="24"/>
        </w:rPr>
        <w:t xml:space="preserve"> Kota Samarinda</w:t>
      </w:r>
      <w:r>
        <w:rPr>
          <w:rFonts w:ascii="Times New Roman" w:hAnsi="Times New Roman" w:cs="Times New Roman"/>
          <w:sz w:val="24"/>
          <w:szCs w:val="24"/>
        </w:rPr>
        <w:t xml:space="preserve"> </w:t>
      </w:r>
      <w:r w:rsidRPr="00541F31">
        <w:rPr>
          <w:rFonts w:ascii="Times New Roman" w:hAnsi="Times New Roman" w:cs="Times New Roman"/>
          <w:sz w:val="24"/>
          <w:szCs w:val="24"/>
        </w:rPr>
        <w:t>selain</w:t>
      </w:r>
      <w:r>
        <w:rPr>
          <w:rFonts w:ascii="Times New Roman" w:hAnsi="Times New Roman" w:cs="Times New Roman"/>
          <w:sz w:val="24"/>
          <w:szCs w:val="24"/>
        </w:rPr>
        <w:t xml:space="preserve"> </w:t>
      </w:r>
      <w:r w:rsidRPr="00541F31">
        <w:rPr>
          <w:rFonts w:ascii="Times New Roman" w:hAnsi="Times New Roman" w:cs="Times New Roman"/>
          <w:sz w:val="24"/>
          <w:szCs w:val="24"/>
        </w:rPr>
        <w:t>menjadi</w:t>
      </w:r>
      <w:r>
        <w:rPr>
          <w:rFonts w:ascii="Times New Roman" w:hAnsi="Times New Roman" w:cs="Times New Roman"/>
          <w:sz w:val="24"/>
          <w:szCs w:val="24"/>
        </w:rPr>
        <w:t xml:space="preserve"> </w:t>
      </w:r>
      <w:r w:rsidRPr="00541F31">
        <w:rPr>
          <w:rFonts w:ascii="Times New Roman" w:hAnsi="Times New Roman" w:cs="Times New Roman"/>
          <w:sz w:val="24"/>
          <w:szCs w:val="24"/>
        </w:rPr>
        <w:t>acuan</w:t>
      </w:r>
      <w:r>
        <w:rPr>
          <w:rFonts w:ascii="Times New Roman" w:hAnsi="Times New Roman" w:cs="Times New Roman"/>
          <w:sz w:val="24"/>
          <w:szCs w:val="24"/>
        </w:rPr>
        <w:t xml:space="preserve"> </w:t>
      </w:r>
      <w:r w:rsidRPr="00541F31">
        <w:rPr>
          <w:rFonts w:ascii="Times New Roman" w:hAnsi="Times New Roman" w:cs="Times New Roman"/>
          <w:sz w:val="24"/>
          <w:szCs w:val="24"/>
        </w:rPr>
        <w:t>pelaksanaan</w:t>
      </w:r>
      <w:r>
        <w:rPr>
          <w:rFonts w:ascii="Times New Roman" w:hAnsi="Times New Roman" w:cs="Times New Roman"/>
          <w:sz w:val="24"/>
          <w:szCs w:val="24"/>
        </w:rPr>
        <w:t xml:space="preserve"> </w:t>
      </w:r>
      <w:r w:rsidRPr="00541F31">
        <w:rPr>
          <w:rFonts w:ascii="Times New Roman" w:hAnsi="Times New Roman" w:cs="Times New Roman"/>
          <w:sz w:val="24"/>
          <w:szCs w:val="24"/>
        </w:rPr>
        <w:t>kegiatan</w:t>
      </w:r>
      <w:r>
        <w:rPr>
          <w:rFonts w:ascii="Times New Roman" w:hAnsi="Times New Roman" w:cs="Times New Roman"/>
          <w:sz w:val="24"/>
          <w:szCs w:val="24"/>
        </w:rPr>
        <w:t xml:space="preserve"> </w:t>
      </w:r>
      <w:r w:rsidRPr="00541F31">
        <w:rPr>
          <w:rFonts w:ascii="Times New Roman" w:hAnsi="Times New Roman" w:cs="Times New Roman"/>
          <w:sz w:val="24"/>
          <w:szCs w:val="24"/>
        </w:rPr>
        <w:t>Tah</w:t>
      </w:r>
      <w:r>
        <w:rPr>
          <w:rFonts w:ascii="Times New Roman" w:hAnsi="Times New Roman" w:cs="Times New Roman"/>
          <w:sz w:val="24"/>
          <w:szCs w:val="24"/>
        </w:rPr>
        <w:t xml:space="preserve">un 2021 </w:t>
      </w:r>
      <w:r w:rsidRPr="00541F31">
        <w:rPr>
          <w:rFonts w:ascii="Times New Roman" w:hAnsi="Times New Roman" w:cs="Times New Roman"/>
          <w:sz w:val="24"/>
          <w:szCs w:val="24"/>
        </w:rPr>
        <w:t>berfungsi pula sebagai</w:t>
      </w:r>
      <w:r>
        <w:rPr>
          <w:rFonts w:ascii="Times New Roman" w:hAnsi="Times New Roman" w:cs="Times New Roman"/>
          <w:sz w:val="24"/>
          <w:szCs w:val="24"/>
        </w:rPr>
        <w:t xml:space="preserve"> </w:t>
      </w:r>
      <w:r w:rsidRPr="00541F31">
        <w:rPr>
          <w:rFonts w:ascii="Times New Roman" w:hAnsi="Times New Roman" w:cs="Times New Roman"/>
          <w:sz w:val="24"/>
          <w:szCs w:val="24"/>
        </w:rPr>
        <w:t>sarana</w:t>
      </w:r>
      <w:r>
        <w:rPr>
          <w:rFonts w:ascii="Times New Roman" w:hAnsi="Times New Roman" w:cs="Times New Roman"/>
          <w:sz w:val="24"/>
          <w:szCs w:val="24"/>
        </w:rPr>
        <w:t xml:space="preserve"> </w:t>
      </w:r>
      <w:r w:rsidRPr="00541F31">
        <w:rPr>
          <w:rFonts w:ascii="Times New Roman" w:hAnsi="Times New Roman" w:cs="Times New Roman"/>
          <w:sz w:val="24"/>
          <w:szCs w:val="24"/>
        </w:rPr>
        <w:t>peningkatan</w:t>
      </w:r>
      <w:r>
        <w:rPr>
          <w:rFonts w:ascii="Times New Roman" w:hAnsi="Times New Roman" w:cs="Times New Roman"/>
          <w:sz w:val="24"/>
          <w:szCs w:val="24"/>
        </w:rPr>
        <w:t xml:space="preserve"> </w:t>
      </w:r>
      <w:r w:rsidRPr="00541F31">
        <w:rPr>
          <w:rFonts w:ascii="Times New Roman" w:hAnsi="Times New Roman" w:cs="Times New Roman"/>
          <w:sz w:val="24"/>
          <w:szCs w:val="24"/>
        </w:rPr>
        <w:t>kinerja</w:t>
      </w:r>
      <w:r>
        <w:rPr>
          <w:rFonts w:ascii="Times New Roman" w:hAnsi="Times New Roman" w:cs="Times New Roman"/>
          <w:sz w:val="24"/>
          <w:szCs w:val="24"/>
        </w:rPr>
        <w:t xml:space="preserve"> </w:t>
      </w:r>
      <w:r w:rsidRPr="00541F31">
        <w:rPr>
          <w:rFonts w:ascii="Times New Roman" w:hAnsi="Times New Roman" w:cs="Times New Roman"/>
          <w:sz w:val="24"/>
          <w:szCs w:val="24"/>
        </w:rPr>
        <w:t>Kecamatan</w:t>
      </w:r>
      <w:r>
        <w:rPr>
          <w:rFonts w:ascii="Times New Roman" w:hAnsi="Times New Roman" w:cs="Times New Roman"/>
          <w:sz w:val="24"/>
          <w:szCs w:val="24"/>
        </w:rPr>
        <w:t xml:space="preserve"> Palaran</w:t>
      </w:r>
      <w:r w:rsidRPr="00541F31">
        <w:rPr>
          <w:rFonts w:ascii="Times New Roman" w:hAnsi="Times New Roman" w:cs="Times New Roman"/>
          <w:sz w:val="24"/>
          <w:szCs w:val="24"/>
        </w:rPr>
        <w:t>.</w:t>
      </w:r>
      <w:r>
        <w:rPr>
          <w:rFonts w:ascii="Times New Roman" w:hAnsi="Times New Roman" w:cs="Times New Roman"/>
          <w:sz w:val="24"/>
          <w:szCs w:val="24"/>
        </w:rPr>
        <w:t xml:space="preserve"> </w:t>
      </w:r>
      <w:r w:rsidRPr="00541F31">
        <w:rPr>
          <w:rFonts w:ascii="Times New Roman" w:hAnsi="Times New Roman" w:cs="Times New Roman"/>
          <w:sz w:val="24"/>
          <w:szCs w:val="24"/>
        </w:rPr>
        <w:t>Selain</w:t>
      </w:r>
      <w:r>
        <w:rPr>
          <w:rFonts w:ascii="Times New Roman" w:hAnsi="Times New Roman" w:cs="Times New Roman"/>
          <w:sz w:val="24"/>
          <w:szCs w:val="24"/>
        </w:rPr>
        <w:t xml:space="preserve"> </w:t>
      </w:r>
      <w:r w:rsidRPr="00541F31">
        <w:rPr>
          <w:rFonts w:ascii="Times New Roman" w:hAnsi="Times New Roman" w:cs="Times New Roman"/>
          <w:sz w:val="24"/>
          <w:szCs w:val="24"/>
        </w:rPr>
        <w:t>sebagai</w:t>
      </w:r>
      <w:r>
        <w:rPr>
          <w:rFonts w:ascii="Times New Roman" w:hAnsi="Times New Roman" w:cs="Times New Roman"/>
          <w:sz w:val="24"/>
          <w:szCs w:val="24"/>
        </w:rPr>
        <w:t xml:space="preserve"> </w:t>
      </w:r>
      <w:r w:rsidRPr="00541F31">
        <w:rPr>
          <w:rFonts w:ascii="Times New Roman" w:hAnsi="Times New Roman" w:cs="Times New Roman"/>
          <w:sz w:val="24"/>
          <w:szCs w:val="24"/>
        </w:rPr>
        <w:t>bahan</w:t>
      </w:r>
      <w:r>
        <w:rPr>
          <w:rFonts w:ascii="Times New Roman" w:hAnsi="Times New Roman" w:cs="Times New Roman"/>
          <w:sz w:val="24"/>
          <w:szCs w:val="24"/>
        </w:rPr>
        <w:t xml:space="preserve"> </w:t>
      </w:r>
      <w:r w:rsidRPr="00541F31">
        <w:rPr>
          <w:rFonts w:ascii="Times New Roman" w:hAnsi="Times New Roman" w:cs="Times New Roman"/>
          <w:sz w:val="24"/>
          <w:szCs w:val="24"/>
        </w:rPr>
        <w:t>pelaks</w:t>
      </w:r>
      <w:r>
        <w:rPr>
          <w:rFonts w:ascii="Times New Roman" w:hAnsi="Times New Roman" w:cs="Times New Roman"/>
          <w:sz w:val="24"/>
          <w:szCs w:val="24"/>
        </w:rPr>
        <w:t>anaan kegiatan selama Tahun 2021</w:t>
      </w:r>
      <w:r w:rsidRPr="00541F31">
        <w:rPr>
          <w:rFonts w:ascii="Times New Roman" w:hAnsi="Times New Roman" w:cs="Times New Roman"/>
          <w:sz w:val="24"/>
          <w:szCs w:val="24"/>
        </w:rPr>
        <w:t>, Renja</w:t>
      </w:r>
      <w:r>
        <w:rPr>
          <w:rFonts w:ascii="Times New Roman" w:hAnsi="Times New Roman" w:cs="Times New Roman"/>
          <w:sz w:val="24"/>
          <w:szCs w:val="24"/>
        </w:rPr>
        <w:t xml:space="preserve"> </w:t>
      </w:r>
      <w:r w:rsidRPr="00541F31">
        <w:rPr>
          <w:rFonts w:ascii="Times New Roman" w:hAnsi="Times New Roman" w:cs="Times New Roman"/>
          <w:sz w:val="24"/>
          <w:szCs w:val="24"/>
        </w:rPr>
        <w:t>juga</w:t>
      </w:r>
      <w:r>
        <w:rPr>
          <w:rFonts w:ascii="Times New Roman" w:hAnsi="Times New Roman" w:cs="Times New Roman"/>
          <w:sz w:val="24"/>
          <w:szCs w:val="24"/>
        </w:rPr>
        <w:t xml:space="preserve"> </w:t>
      </w:r>
      <w:r w:rsidRPr="00541F31">
        <w:rPr>
          <w:rFonts w:ascii="Times New Roman" w:hAnsi="Times New Roman" w:cs="Times New Roman"/>
          <w:sz w:val="24"/>
          <w:szCs w:val="24"/>
        </w:rPr>
        <w:t>dapat</w:t>
      </w:r>
      <w:r>
        <w:rPr>
          <w:rFonts w:ascii="Times New Roman" w:hAnsi="Times New Roman" w:cs="Times New Roman"/>
          <w:sz w:val="24"/>
          <w:szCs w:val="24"/>
        </w:rPr>
        <w:t xml:space="preserve"> </w:t>
      </w:r>
      <w:r w:rsidRPr="00541F31">
        <w:rPr>
          <w:rFonts w:ascii="Times New Roman" w:hAnsi="Times New Roman" w:cs="Times New Roman"/>
          <w:sz w:val="24"/>
          <w:szCs w:val="24"/>
        </w:rPr>
        <w:t>digunakan</w:t>
      </w:r>
      <w:r>
        <w:rPr>
          <w:rFonts w:ascii="Times New Roman" w:hAnsi="Times New Roman" w:cs="Times New Roman"/>
          <w:sz w:val="24"/>
          <w:szCs w:val="24"/>
        </w:rPr>
        <w:t xml:space="preserve"> </w:t>
      </w:r>
      <w:r w:rsidRPr="00541F31">
        <w:rPr>
          <w:rFonts w:ascii="Times New Roman" w:hAnsi="Times New Roman" w:cs="Times New Roman"/>
          <w:sz w:val="24"/>
          <w:szCs w:val="24"/>
        </w:rPr>
        <w:t>sebagai</w:t>
      </w:r>
      <w:r>
        <w:rPr>
          <w:rFonts w:ascii="Times New Roman" w:hAnsi="Times New Roman" w:cs="Times New Roman"/>
          <w:sz w:val="24"/>
          <w:szCs w:val="24"/>
        </w:rPr>
        <w:t xml:space="preserve"> </w:t>
      </w:r>
      <w:r w:rsidRPr="00541F31">
        <w:rPr>
          <w:rFonts w:ascii="Times New Roman" w:hAnsi="Times New Roman" w:cs="Times New Roman"/>
          <w:sz w:val="24"/>
          <w:szCs w:val="24"/>
        </w:rPr>
        <w:t>sarana</w:t>
      </w:r>
      <w:r>
        <w:rPr>
          <w:rFonts w:ascii="Times New Roman" w:hAnsi="Times New Roman" w:cs="Times New Roman"/>
          <w:sz w:val="24"/>
          <w:szCs w:val="24"/>
        </w:rPr>
        <w:t xml:space="preserve"> </w:t>
      </w:r>
      <w:r w:rsidRPr="00541F31">
        <w:rPr>
          <w:rFonts w:ascii="Times New Roman" w:hAnsi="Times New Roman" w:cs="Times New Roman"/>
          <w:sz w:val="24"/>
          <w:szCs w:val="24"/>
        </w:rPr>
        <w:t>untuk</w:t>
      </w:r>
      <w:r>
        <w:rPr>
          <w:rFonts w:ascii="Times New Roman" w:hAnsi="Times New Roman" w:cs="Times New Roman"/>
          <w:sz w:val="24"/>
          <w:szCs w:val="24"/>
        </w:rPr>
        <w:t xml:space="preserve"> </w:t>
      </w:r>
      <w:r w:rsidRPr="00541F31">
        <w:rPr>
          <w:rFonts w:ascii="Times New Roman" w:hAnsi="Times New Roman" w:cs="Times New Roman"/>
          <w:sz w:val="24"/>
          <w:szCs w:val="24"/>
        </w:rPr>
        <w:t>melakukan</w:t>
      </w:r>
      <w:r>
        <w:rPr>
          <w:rFonts w:ascii="Times New Roman" w:hAnsi="Times New Roman" w:cs="Times New Roman"/>
          <w:sz w:val="24"/>
          <w:szCs w:val="24"/>
        </w:rPr>
        <w:t xml:space="preserve"> </w:t>
      </w:r>
      <w:r w:rsidRPr="00541F31">
        <w:rPr>
          <w:rFonts w:ascii="Times New Roman" w:hAnsi="Times New Roman" w:cs="Times New Roman"/>
          <w:sz w:val="24"/>
          <w:szCs w:val="24"/>
        </w:rPr>
        <w:t>kegiatan yang dilaksanakan</w:t>
      </w:r>
      <w:r>
        <w:rPr>
          <w:rFonts w:ascii="Times New Roman" w:hAnsi="Times New Roman" w:cs="Times New Roman"/>
          <w:sz w:val="24"/>
          <w:szCs w:val="24"/>
        </w:rPr>
        <w:t xml:space="preserve"> </w:t>
      </w:r>
      <w:r w:rsidRPr="00541F31">
        <w:rPr>
          <w:rFonts w:ascii="Times New Roman" w:hAnsi="Times New Roman" w:cs="Times New Roman"/>
          <w:sz w:val="24"/>
          <w:szCs w:val="24"/>
        </w:rPr>
        <w:t>selama</w:t>
      </w:r>
      <w:r>
        <w:rPr>
          <w:rFonts w:ascii="Times New Roman" w:hAnsi="Times New Roman" w:cs="Times New Roman"/>
          <w:sz w:val="24"/>
          <w:szCs w:val="24"/>
        </w:rPr>
        <w:t xml:space="preserve"> </w:t>
      </w:r>
      <w:r w:rsidRPr="00541F31">
        <w:rPr>
          <w:rFonts w:ascii="Times New Roman" w:hAnsi="Times New Roman" w:cs="Times New Roman"/>
          <w:sz w:val="24"/>
          <w:szCs w:val="24"/>
        </w:rPr>
        <w:t>satu</w:t>
      </w:r>
      <w:r>
        <w:rPr>
          <w:rFonts w:ascii="Times New Roman" w:hAnsi="Times New Roman" w:cs="Times New Roman"/>
          <w:sz w:val="24"/>
          <w:szCs w:val="24"/>
        </w:rPr>
        <w:t xml:space="preserve"> </w:t>
      </w:r>
      <w:r w:rsidRPr="00541F31">
        <w:rPr>
          <w:rFonts w:ascii="Times New Roman" w:hAnsi="Times New Roman" w:cs="Times New Roman"/>
          <w:sz w:val="24"/>
          <w:szCs w:val="24"/>
        </w:rPr>
        <w:t>tahun</w:t>
      </w:r>
      <w:r>
        <w:rPr>
          <w:rFonts w:ascii="Times New Roman" w:hAnsi="Times New Roman" w:cs="Times New Roman"/>
          <w:sz w:val="24"/>
          <w:szCs w:val="24"/>
        </w:rPr>
        <w:t xml:space="preserve"> </w:t>
      </w:r>
      <w:r w:rsidRPr="00541F31">
        <w:rPr>
          <w:rFonts w:ascii="Times New Roman" w:hAnsi="Times New Roman" w:cs="Times New Roman"/>
          <w:sz w:val="24"/>
          <w:szCs w:val="24"/>
        </w:rPr>
        <w:t>bagi</w:t>
      </w:r>
      <w:r>
        <w:rPr>
          <w:rFonts w:ascii="Times New Roman" w:hAnsi="Times New Roman" w:cs="Times New Roman"/>
          <w:sz w:val="24"/>
          <w:szCs w:val="24"/>
        </w:rPr>
        <w:t xml:space="preserve"> </w:t>
      </w:r>
      <w:r w:rsidRPr="00541F31">
        <w:rPr>
          <w:rFonts w:ascii="Times New Roman" w:hAnsi="Times New Roman" w:cs="Times New Roman"/>
          <w:sz w:val="24"/>
          <w:szCs w:val="24"/>
        </w:rPr>
        <w:t>seluruh</w:t>
      </w:r>
      <w:r>
        <w:rPr>
          <w:rFonts w:ascii="Times New Roman" w:hAnsi="Times New Roman" w:cs="Times New Roman"/>
          <w:sz w:val="24"/>
          <w:szCs w:val="24"/>
        </w:rPr>
        <w:t xml:space="preserve"> </w:t>
      </w:r>
      <w:r w:rsidRPr="00541F31">
        <w:rPr>
          <w:rFonts w:ascii="Times New Roman" w:hAnsi="Times New Roman" w:cs="Times New Roman"/>
          <w:sz w:val="24"/>
          <w:szCs w:val="24"/>
        </w:rPr>
        <w:t>jajaran</w:t>
      </w:r>
      <w:r>
        <w:rPr>
          <w:rFonts w:ascii="Times New Roman" w:hAnsi="Times New Roman" w:cs="Times New Roman"/>
          <w:sz w:val="24"/>
          <w:szCs w:val="24"/>
        </w:rPr>
        <w:t xml:space="preserve"> </w:t>
      </w:r>
      <w:r w:rsidRPr="00541F31">
        <w:rPr>
          <w:rFonts w:ascii="Times New Roman" w:hAnsi="Times New Roman" w:cs="Times New Roman"/>
          <w:sz w:val="24"/>
          <w:szCs w:val="24"/>
        </w:rPr>
        <w:t>Kecamatan</w:t>
      </w:r>
      <w:r>
        <w:rPr>
          <w:rFonts w:ascii="Times New Roman" w:hAnsi="Times New Roman" w:cs="Times New Roman"/>
          <w:sz w:val="24"/>
          <w:szCs w:val="24"/>
        </w:rPr>
        <w:t xml:space="preserve"> Palaran</w:t>
      </w:r>
      <w:r w:rsidRPr="00541F31">
        <w:rPr>
          <w:rFonts w:ascii="Times New Roman" w:hAnsi="Times New Roman" w:cs="Times New Roman"/>
          <w:sz w:val="24"/>
          <w:szCs w:val="24"/>
        </w:rPr>
        <w:t xml:space="preserve"> Kota Samarinda. Renja</w:t>
      </w:r>
      <w:r>
        <w:rPr>
          <w:rFonts w:ascii="Times New Roman" w:hAnsi="Times New Roman" w:cs="Times New Roman"/>
          <w:sz w:val="24"/>
          <w:szCs w:val="24"/>
        </w:rPr>
        <w:t xml:space="preserve"> </w:t>
      </w:r>
      <w:r w:rsidRPr="00541F31">
        <w:rPr>
          <w:rFonts w:ascii="Times New Roman" w:hAnsi="Times New Roman" w:cs="Times New Roman"/>
          <w:sz w:val="24"/>
          <w:szCs w:val="24"/>
        </w:rPr>
        <w:t>juga</w:t>
      </w:r>
      <w:r>
        <w:rPr>
          <w:rFonts w:ascii="Times New Roman" w:hAnsi="Times New Roman" w:cs="Times New Roman"/>
          <w:sz w:val="24"/>
          <w:szCs w:val="24"/>
        </w:rPr>
        <w:t xml:space="preserve"> </w:t>
      </w:r>
      <w:r w:rsidRPr="00541F31">
        <w:rPr>
          <w:rFonts w:ascii="Times New Roman" w:hAnsi="Times New Roman" w:cs="Times New Roman"/>
          <w:sz w:val="24"/>
          <w:szCs w:val="24"/>
        </w:rPr>
        <w:t>memberikan</w:t>
      </w:r>
      <w:r>
        <w:rPr>
          <w:rFonts w:ascii="Times New Roman" w:hAnsi="Times New Roman" w:cs="Times New Roman"/>
          <w:sz w:val="24"/>
          <w:szCs w:val="24"/>
        </w:rPr>
        <w:t xml:space="preserve"> </w:t>
      </w:r>
      <w:r w:rsidRPr="00541F31">
        <w:rPr>
          <w:rFonts w:ascii="Times New Roman" w:hAnsi="Times New Roman" w:cs="Times New Roman"/>
          <w:sz w:val="24"/>
          <w:szCs w:val="24"/>
        </w:rPr>
        <w:t>umpan</w:t>
      </w:r>
      <w:r>
        <w:rPr>
          <w:rFonts w:ascii="Times New Roman" w:hAnsi="Times New Roman" w:cs="Times New Roman"/>
          <w:sz w:val="24"/>
          <w:szCs w:val="24"/>
        </w:rPr>
        <w:t xml:space="preserve"> </w:t>
      </w:r>
      <w:r w:rsidRPr="00541F31">
        <w:rPr>
          <w:rFonts w:ascii="Times New Roman" w:hAnsi="Times New Roman" w:cs="Times New Roman"/>
          <w:sz w:val="24"/>
          <w:szCs w:val="24"/>
        </w:rPr>
        <w:t>balik yang sangat</w:t>
      </w:r>
      <w:r>
        <w:rPr>
          <w:rFonts w:ascii="Times New Roman" w:hAnsi="Times New Roman" w:cs="Times New Roman"/>
          <w:sz w:val="24"/>
          <w:szCs w:val="24"/>
        </w:rPr>
        <w:t xml:space="preserve"> </w:t>
      </w:r>
      <w:r w:rsidRPr="00541F31">
        <w:rPr>
          <w:rFonts w:ascii="Times New Roman" w:hAnsi="Times New Roman" w:cs="Times New Roman"/>
          <w:sz w:val="24"/>
          <w:szCs w:val="24"/>
        </w:rPr>
        <w:t>dipelukan</w:t>
      </w:r>
      <w:r>
        <w:rPr>
          <w:rFonts w:ascii="Times New Roman" w:hAnsi="Times New Roman" w:cs="Times New Roman"/>
          <w:sz w:val="24"/>
          <w:szCs w:val="24"/>
        </w:rPr>
        <w:t xml:space="preserve"> </w:t>
      </w:r>
      <w:r w:rsidRPr="00541F31">
        <w:rPr>
          <w:rFonts w:ascii="Times New Roman" w:hAnsi="Times New Roman" w:cs="Times New Roman"/>
          <w:sz w:val="24"/>
          <w:szCs w:val="24"/>
        </w:rPr>
        <w:t>dalam</w:t>
      </w:r>
      <w:r>
        <w:rPr>
          <w:rFonts w:ascii="Times New Roman" w:hAnsi="Times New Roman" w:cs="Times New Roman"/>
          <w:sz w:val="24"/>
          <w:szCs w:val="24"/>
        </w:rPr>
        <w:t xml:space="preserve"> </w:t>
      </w:r>
      <w:r w:rsidRPr="00541F31">
        <w:rPr>
          <w:rFonts w:ascii="Times New Roman" w:hAnsi="Times New Roman" w:cs="Times New Roman"/>
          <w:sz w:val="24"/>
          <w:szCs w:val="24"/>
        </w:rPr>
        <w:t>pengambilan</w:t>
      </w:r>
      <w:r>
        <w:rPr>
          <w:rFonts w:ascii="Times New Roman" w:hAnsi="Times New Roman" w:cs="Times New Roman"/>
          <w:sz w:val="24"/>
          <w:szCs w:val="24"/>
        </w:rPr>
        <w:t xml:space="preserve"> </w:t>
      </w:r>
      <w:r w:rsidRPr="00541F31">
        <w:rPr>
          <w:rFonts w:ascii="Times New Roman" w:hAnsi="Times New Roman" w:cs="Times New Roman"/>
          <w:sz w:val="24"/>
          <w:szCs w:val="24"/>
        </w:rPr>
        <w:t>keputusan</w:t>
      </w:r>
      <w:r>
        <w:rPr>
          <w:rFonts w:ascii="Times New Roman" w:hAnsi="Times New Roman" w:cs="Times New Roman"/>
          <w:sz w:val="24"/>
          <w:szCs w:val="24"/>
        </w:rPr>
        <w:t xml:space="preserve"> </w:t>
      </w:r>
      <w:r w:rsidRPr="00541F31">
        <w:rPr>
          <w:rFonts w:ascii="Times New Roman" w:hAnsi="Times New Roman" w:cs="Times New Roman"/>
          <w:sz w:val="24"/>
          <w:szCs w:val="24"/>
        </w:rPr>
        <w:t>dan</w:t>
      </w:r>
      <w:r>
        <w:rPr>
          <w:rFonts w:ascii="Times New Roman" w:hAnsi="Times New Roman" w:cs="Times New Roman"/>
          <w:sz w:val="24"/>
          <w:szCs w:val="24"/>
        </w:rPr>
        <w:t xml:space="preserve"> </w:t>
      </w:r>
      <w:r w:rsidRPr="00541F31">
        <w:rPr>
          <w:rFonts w:ascii="Times New Roman" w:hAnsi="Times New Roman" w:cs="Times New Roman"/>
          <w:sz w:val="24"/>
          <w:szCs w:val="24"/>
        </w:rPr>
        <w:t>penyusunan</w:t>
      </w:r>
      <w:r>
        <w:rPr>
          <w:rFonts w:ascii="Times New Roman" w:hAnsi="Times New Roman" w:cs="Times New Roman"/>
          <w:sz w:val="24"/>
          <w:szCs w:val="24"/>
        </w:rPr>
        <w:t xml:space="preserve"> </w:t>
      </w:r>
      <w:r w:rsidRPr="00541F31">
        <w:rPr>
          <w:rFonts w:ascii="Times New Roman" w:hAnsi="Times New Roman" w:cs="Times New Roman"/>
          <w:sz w:val="24"/>
          <w:szCs w:val="24"/>
        </w:rPr>
        <w:t>rencana di masa</w:t>
      </w:r>
      <w:r>
        <w:rPr>
          <w:rFonts w:ascii="Times New Roman" w:hAnsi="Times New Roman" w:cs="Times New Roman"/>
          <w:sz w:val="24"/>
          <w:szCs w:val="24"/>
        </w:rPr>
        <w:t xml:space="preserve"> </w:t>
      </w:r>
      <w:r w:rsidRPr="00541F31">
        <w:rPr>
          <w:rFonts w:ascii="Times New Roman" w:hAnsi="Times New Roman" w:cs="Times New Roman"/>
          <w:sz w:val="24"/>
          <w:szCs w:val="24"/>
        </w:rPr>
        <w:t>mendatang</w:t>
      </w:r>
      <w:r>
        <w:rPr>
          <w:rFonts w:ascii="Times New Roman" w:hAnsi="Times New Roman" w:cs="Times New Roman"/>
          <w:sz w:val="24"/>
          <w:szCs w:val="24"/>
        </w:rPr>
        <w:t xml:space="preserve"> </w:t>
      </w:r>
      <w:r w:rsidRPr="00541F31">
        <w:rPr>
          <w:rFonts w:ascii="Times New Roman" w:hAnsi="Times New Roman" w:cs="Times New Roman"/>
          <w:sz w:val="24"/>
          <w:szCs w:val="24"/>
        </w:rPr>
        <w:t>oleh</w:t>
      </w:r>
      <w:r>
        <w:rPr>
          <w:rFonts w:ascii="Times New Roman" w:hAnsi="Times New Roman" w:cs="Times New Roman"/>
          <w:sz w:val="24"/>
          <w:szCs w:val="24"/>
        </w:rPr>
        <w:t xml:space="preserve"> </w:t>
      </w:r>
      <w:r w:rsidRPr="00541F31">
        <w:rPr>
          <w:rFonts w:ascii="Times New Roman" w:hAnsi="Times New Roman" w:cs="Times New Roman"/>
          <w:sz w:val="24"/>
          <w:szCs w:val="24"/>
        </w:rPr>
        <w:t>camat</w:t>
      </w:r>
      <w:r>
        <w:rPr>
          <w:rFonts w:ascii="Times New Roman" w:hAnsi="Times New Roman" w:cs="Times New Roman"/>
          <w:sz w:val="24"/>
          <w:szCs w:val="24"/>
        </w:rPr>
        <w:t xml:space="preserve"> </w:t>
      </w:r>
      <w:r w:rsidRPr="00541F31">
        <w:rPr>
          <w:rFonts w:ascii="Times New Roman" w:hAnsi="Times New Roman" w:cs="Times New Roman"/>
          <w:sz w:val="24"/>
          <w:szCs w:val="24"/>
        </w:rPr>
        <w:t>dan</w:t>
      </w:r>
      <w:r>
        <w:rPr>
          <w:rFonts w:ascii="Times New Roman" w:hAnsi="Times New Roman" w:cs="Times New Roman"/>
          <w:sz w:val="24"/>
          <w:szCs w:val="24"/>
        </w:rPr>
        <w:t xml:space="preserve"> </w:t>
      </w:r>
      <w:r w:rsidRPr="00541F31">
        <w:rPr>
          <w:rFonts w:ascii="Times New Roman" w:hAnsi="Times New Roman" w:cs="Times New Roman"/>
          <w:sz w:val="24"/>
          <w:szCs w:val="24"/>
        </w:rPr>
        <w:t>lurah-lurah</w:t>
      </w:r>
      <w:r>
        <w:rPr>
          <w:rFonts w:ascii="Times New Roman" w:hAnsi="Times New Roman" w:cs="Times New Roman"/>
          <w:sz w:val="24"/>
          <w:szCs w:val="24"/>
        </w:rPr>
        <w:t xml:space="preserve"> </w:t>
      </w:r>
      <w:r w:rsidRPr="00541F31">
        <w:rPr>
          <w:rFonts w:ascii="Times New Roman" w:hAnsi="Times New Roman" w:cs="Times New Roman"/>
          <w:sz w:val="24"/>
          <w:szCs w:val="24"/>
        </w:rPr>
        <w:t>serta</w:t>
      </w:r>
      <w:r>
        <w:rPr>
          <w:rFonts w:ascii="Times New Roman" w:hAnsi="Times New Roman" w:cs="Times New Roman"/>
          <w:sz w:val="24"/>
          <w:szCs w:val="24"/>
        </w:rPr>
        <w:t xml:space="preserve"> </w:t>
      </w:r>
      <w:r w:rsidRPr="00541F31">
        <w:rPr>
          <w:rFonts w:ascii="Times New Roman" w:hAnsi="Times New Roman" w:cs="Times New Roman"/>
          <w:sz w:val="24"/>
          <w:szCs w:val="24"/>
        </w:rPr>
        <w:t>seluruh</w:t>
      </w:r>
      <w:r>
        <w:rPr>
          <w:rFonts w:ascii="Times New Roman" w:hAnsi="Times New Roman" w:cs="Times New Roman"/>
          <w:sz w:val="24"/>
          <w:szCs w:val="24"/>
        </w:rPr>
        <w:t xml:space="preserve"> </w:t>
      </w:r>
      <w:r w:rsidRPr="00541F31">
        <w:rPr>
          <w:rFonts w:ascii="Times New Roman" w:hAnsi="Times New Roman" w:cs="Times New Roman"/>
          <w:sz w:val="24"/>
          <w:szCs w:val="24"/>
        </w:rPr>
        <w:t>staf</w:t>
      </w:r>
      <w:r>
        <w:rPr>
          <w:rFonts w:ascii="Times New Roman" w:hAnsi="Times New Roman" w:cs="Times New Roman"/>
          <w:sz w:val="24"/>
          <w:szCs w:val="24"/>
        </w:rPr>
        <w:t xml:space="preserve"> </w:t>
      </w:r>
      <w:r w:rsidRPr="00541F31">
        <w:rPr>
          <w:rFonts w:ascii="Times New Roman" w:hAnsi="Times New Roman" w:cs="Times New Roman"/>
          <w:sz w:val="24"/>
          <w:szCs w:val="24"/>
        </w:rPr>
        <w:t>Kecamatan</w:t>
      </w:r>
      <w:r>
        <w:rPr>
          <w:rFonts w:ascii="Times New Roman" w:hAnsi="Times New Roman" w:cs="Times New Roman"/>
          <w:sz w:val="24"/>
          <w:szCs w:val="24"/>
        </w:rPr>
        <w:t xml:space="preserve"> Palaran</w:t>
      </w:r>
      <w:r w:rsidRPr="00541F31">
        <w:rPr>
          <w:rFonts w:ascii="Times New Roman" w:hAnsi="Times New Roman" w:cs="Times New Roman"/>
          <w:sz w:val="24"/>
          <w:szCs w:val="24"/>
        </w:rPr>
        <w:t xml:space="preserve"> Kota Samarinda</w:t>
      </w:r>
      <w:r>
        <w:rPr>
          <w:rFonts w:ascii="Times New Roman" w:hAnsi="Times New Roman" w:cs="Times New Roman"/>
          <w:sz w:val="24"/>
          <w:szCs w:val="24"/>
        </w:rPr>
        <w:t xml:space="preserve"> </w:t>
      </w:r>
      <w:r w:rsidRPr="00541F31">
        <w:rPr>
          <w:rFonts w:ascii="Times New Roman" w:hAnsi="Times New Roman" w:cs="Times New Roman"/>
          <w:sz w:val="24"/>
          <w:szCs w:val="24"/>
        </w:rPr>
        <w:t>sehingga</w:t>
      </w:r>
      <w:r>
        <w:rPr>
          <w:rFonts w:ascii="Times New Roman" w:hAnsi="Times New Roman" w:cs="Times New Roman"/>
          <w:sz w:val="24"/>
          <w:szCs w:val="24"/>
        </w:rPr>
        <w:t xml:space="preserve"> </w:t>
      </w:r>
      <w:r w:rsidRPr="00541F31">
        <w:rPr>
          <w:rFonts w:ascii="Times New Roman" w:hAnsi="Times New Roman" w:cs="Times New Roman"/>
          <w:sz w:val="24"/>
          <w:szCs w:val="24"/>
        </w:rPr>
        <w:t>akan</w:t>
      </w:r>
      <w:r>
        <w:rPr>
          <w:rFonts w:ascii="Times New Roman" w:hAnsi="Times New Roman" w:cs="Times New Roman"/>
          <w:sz w:val="24"/>
          <w:szCs w:val="24"/>
        </w:rPr>
        <w:t xml:space="preserve"> </w:t>
      </w:r>
      <w:r w:rsidRPr="00541F31">
        <w:rPr>
          <w:rFonts w:ascii="Times New Roman" w:hAnsi="Times New Roman" w:cs="Times New Roman"/>
          <w:sz w:val="24"/>
          <w:szCs w:val="24"/>
        </w:rPr>
        <w:t>diperoleh</w:t>
      </w:r>
      <w:r>
        <w:rPr>
          <w:rFonts w:ascii="Times New Roman" w:hAnsi="Times New Roman" w:cs="Times New Roman"/>
          <w:sz w:val="24"/>
          <w:szCs w:val="24"/>
        </w:rPr>
        <w:t xml:space="preserve"> </w:t>
      </w:r>
      <w:r w:rsidRPr="00541F31">
        <w:rPr>
          <w:rFonts w:ascii="Times New Roman" w:hAnsi="Times New Roman" w:cs="Times New Roman"/>
          <w:sz w:val="24"/>
          <w:szCs w:val="24"/>
        </w:rPr>
        <w:t>peningkatan</w:t>
      </w:r>
      <w:r>
        <w:rPr>
          <w:rFonts w:ascii="Times New Roman" w:hAnsi="Times New Roman" w:cs="Times New Roman"/>
          <w:sz w:val="24"/>
          <w:szCs w:val="24"/>
        </w:rPr>
        <w:t xml:space="preserve"> </w:t>
      </w:r>
      <w:r w:rsidRPr="00541F31">
        <w:rPr>
          <w:rFonts w:ascii="Times New Roman" w:hAnsi="Times New Roman" w:cs="Times New Roman"/>
          <w:sz w:val="24"/>
          <w:szCs w:val="24"/>
        </w:rPr>
        <w:t>kinerja</w:t>
      </w:r>
      <w:r>
        <w:rPr>
          <w:rFonts w:ascii="Times New Roman" w:hAnsi="Times New Roman" w:cs="Times New Roman"/>
          <w:sz w:val="24"/>
          <w:szCs w:val="24"/>
        </w:rPr>
        <w:t xml:space="preserve"> </w:t>
      </w:r>
      <w:r w:rsidRPr="00541F31">
        <w:rPr>
          <w:rFonts w:ascii="Times New Roman" w:hAnsi="Times New Roman" w:cs="Times New Roman"/>
          <w:sz w:val="24"/>
          <w:szCs w:val="24"/>
        </w:rPr>
        <w:t>kearah yang lebih</w:t>
      </w:r>
      <w:r>
        <w:rPr>
          <w:rFonts w:ascii="Times New Roman" w:hAnsi="Times New Roman" w:cs="Times New Roman"/>
          <w:sz w:val="24"/>
          <w:szCs w:val="24"/>
        </w:rPr>
        <w:t xml:space="preserve"> </w:t>
      </w:r>
      <w:r w:rsidRPr="00541F31">
        <w:rPr>
          <w:rFonts w:ascii="Times New Roman" w:hAnsi="Times New Roman" w:cs="Times New Roman"/>
          <w:sz w:val="24"/>
          <w:szCs w:val="24"/>
        </w:rPr>
        <w:t>baik di masa</w:t>
      </w:r>
      <w:r>
        <w:rPr>
          <w:rFonts w:ascii="Times New Roman" w:hAnsi="Times New Roman" w:cs="Times New Roman"/>
          <w:sz w:val="24"/>
          <w:szCs w:val="24"/>
        </w:rPr>
        <w:t xml:space="preserve"> </w:t>
      </w:r>
      <w:r w:rsidRPr="00541F31">
        <w:rPr>
          <w:rFonts w:ascii="Times New Roman" w:hAnsi="Times New Roman" w:cs="Times New Roman"/>
          <w:sz w:val="24"/>
          <w:szCs w:val="24"/>
        </w:rPr>
        <w:t>mendatang.</w:t>
      </w:r>
    </w:p>
    <w:p w:rsidR="003D24D5" w:rsidRDefault="003D24D5" w:rsidP="003D24D5">
      <w:pPr>
        <w:spacing w:line="360" w:lineRule="auto"/>
        <w:jc w:val="both"/>
        <w:rPr>
          <w:rFonts w:ascii="Times New Roman" w:hAnsi="Times New Roman" w:cs="Times New Roman"/>
          <w:sz w:val="24"/>
          <w:szCs w:val="24"/>
        </w:rPr>
      </w:pPr>
    </w:p>
    <w:p w:rsidR="003D24D5" w:rsidRDefault="003D24D5" w:rsidP="003D24D5">
      <w:pPr>
        <w:spacing w:line="360" w:lineRule="auto"/>
        <w:ind w:left="5760" w:firstLine="720"/>
        <w:jc w:val="both"/>
        <w:rPr>
          <w:rFonts w:ascii="Times New Roman" w:hAnsi="Times New Roman" w:cs="Times New Roman"/>
          <w:sz w:val="24"/>
          <w:szCs w:val="24"/>
        </w:rPr>
      </w:pPr>
      <w:r>
        <w:rPr>
          <w:rFonts w:ascii="Times New Roman" w:hAnsi="Times New Roman" w:cs="Times New Roman"/>
          <w:sz w:val="24"/>
          <w:szCs w:val="24"/>
        </w:rPr>
        <w:t>Camat</w:t>
      </w:r>
    </w:p>
    <w:p w:rsidR="003D24D5" w:rsidRDefault="003D24D5" w:rsidP="003D24D5">
      <w:pPr>
        <w:spacing w:line="360" w:lineRule="auto"/>
        <w:ind w:left="5760" w:firstLine="720"/>
        <w:jc w:val="both"/>
        <w:rPr>
          <w:rFonts w:ascii="Times New Roman" w:hAnsi="Times New Roman" w:cs="Times New Roman"/>
          <w:sz w:val="24"/>
          <w:szCs w:val="24"/>
        </w:rPr>
      </w:pPr>
    </w:p>
    <w:p w:rsidR="003D24D5" w:rsidRDefault="003D24D5" w:rsidP="003D24D5">
      <w:pPr>
        <w:spacing w:after="0" w:line="240" w:lineRule="auto"/>
        <w:ind w:left="5040" w:firstLine="720"/>
        <w:jc w:val="both"/>
        <w:rPr>
          <w:rFonts w:ascii="Times New Roman" w:hAnsi="Times New Roman" w:cs="Times New Roman"/>
          <w:sz w:val="24"/>
          <w:szCs w:val="24"/>
          <w:u w:val="single"/>
        </w:rPr>
      </w:pPr>
      <w:r w:rsidRPr="00D615CF">
        <w:rPr>
          <w:rFonts w:ascii="Times New Roman" w:hAnsi="Times New Roman" w:cs="Times New Roman"/>
          <w:sz w:val="24"/>
          <w:szCs w:val="24"/>
          <w:u w:val="single"/>
        </w:rPr>
        <w:t>Suwarso, A.KS, M.Si</w:t>
      </w:r>
    </w:p>
    <w:p w:rsidR="003D24D5" w:rsidRPr="00D615CF" w:rsidRDefault="003D24D5" w:rsidP="003D24D5">
      <w:pPr>
        <w:spacing w:after="0" w:line="240" w:lineRule="auto"/>
        <w:ind w:left="5040"/>
        <w:jc w:val="both"/>
        <w:rPr>
          <w:rFonts w:ascii="Times New Roman" w:hAnsi="Times New Roman" w:cs="Times New Roman"/>
          <w:sz w:val="24"/>
          <w:szCs w:val="24"/>
        </w:rPr>
      </w:pPr>
      <w:r w:rsidRPr="00D615CF">
        <w:rPr>
          <w:rFonts w:ascii="Times New Roman" w:hAnsi="Times New Roman" w:cs="Times New Roman"/>
          <w:sz w:val="24"/>
          <w:szCs w:val="24"/>
        </w:rPr>
        <w:t>NIP.</w:t>
      </w:r>
      <w:r>
        <w:rPr>
          <w:rFonts w:ascii="Times New Roman" w:hAnsi="Times New Roman" w:cs="Times New Roman"/>
          <w:sz w:val="24"/>
          <w:szCs w:val="24"/>
        </w:rPr>
        <w:t xml:space="preserve"> 19690920 199112 1 001</w:t>
      </w:r>
    </w:p>
    <w:p w:rsidR="003D24D5" w:rsidRPr="008C0CED" w:rsidRDefault="003D24D5" w:rsidP="003D24D5">
      <w:pPr>
        <w:spacing w:after="0"/>
        <w:ind w:left="720"/>
        <w:jc w:val="both"/>
        <w:rPr>
          <w:rFonts w:ascii="Times New Roman" w:hAnsi="Times New Roman" w:cs="Times New Roman"/>
          <w:color w:val="FF0000"/>
          <w:sz w:val="24"/>
          <w:szCs w:val="24"/>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p w:rsidR="00716186" w:rsidRDefault="00716186" w:rsidP="00D8287F">
      <w:pPr>
        <w:tabs>
          <w:tab w:val="left" w:pos="900"/>
        </w:tabs>
        <w:spacing w:after="0" w:line="360" w:lineRule="auto"/>
        <w:rPr>
          <w:rFonts w:ascii="Times New Roman" w:hAnsi="Times New Roman" w:cs="Times New Roman"/>
          <w:b/>
          <w:sz w:val="24"/>
          <w:szCs w:val="24"/>
          <w:lang w:val="en-US"/>
        </w:rPr>
      </w:pPr>
    </w:p>
    <w:sectPr w:rsidR="00716186" w:rsidSect="00716186">
      <w:pgSz w:w="12191" w:h="18711" w:code="10000"/>
      <w:pgMar w:top="1440" w:right="1440" w:bottom="1440" w:left="1440"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645" w:rsidRDefault="00710645" w:rsidP="008D60A5">
      <w:pPr>
        <w:spacing w:after="0" w:line="240" w:lineRule="auto"/>
      </w:pPr>
      <w:r>
        <w:separator/>
      </w:r>
    </w:p>
  </w:endnote>
  <w:endnote w:type="continuationSeparator" w:id="1">
    <w:p w:rsidR="00710645" w:rsidRDefault="00710645" w:rsidP="008D6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lantagenet Cherokee">
    <w:altName w:val="Gadugi"/>
    <w:charset w:val="00"/>
    <w:family w:val="roman"/>
    <w:pitch w:val="variable"/>
    <w:sig w:usb0="00000003" w:usb1="00000000" w:usb2="00001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9137"/>
      <w:docPartObj>
        <w:docPartGallery w:val="Page Numbers (Bottom of Page)"/>
        <w:docPartUnique/>
      </w:docPartObj>
    </w:sdtPr>
    <w:sdtContent>
      <w:p w:rsidR="003D24D5" w:rsidRDefault="003D24D5">
        <w:pPr>
          <w:pStyle w:val="Footer"/>
          <w:jc w:val="right"/>
        </w:pPr>
        <w:fldSimple w:instr=" PAGE   \* MERGEFORMAT ">
          <w:r w:rsidR="000C474C">
            <w:rPr>
              <w:noProof/>
            </w:rPr>
            <w:t>8</w:t>
          </w:r>
        </w:fldSimple>
      </w:p>
    </w:sdtContent>
  </w:sdt>
  <w:p w:rsidR="003D24D5" w:rsidRDefault="003D24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16582"/>
      <w:docPartObj>
        <w:docPartGallery w:val="Page Numbers (Bottom of Page)"/>
        <w:docPartUnique/>
      </w:docPartObj>
    </w:sdtPr>
    <w:sdtContent>
      <w:p w:rsidR="003D24D5" w:rsidRDefault="003D24D5">
        <w:pPr>
          <w:pStyle w:val="Footer"/>
          <w:jc w:val="right"/>
        </w:pPr>
        <w:fldSimple w:instr=" PAGE   \* MERGEFORMAT ">
          <w:r>
            <w:rPr>
              <w:noProof/>
            </w:rPr>
            <w:t>xxvii</w:t>
          </w:r>
        </w:fldSimple>
      </w:p>
    </w:sdtContent>
  </w:sdt>
  <w:p w:rsidR="003D24D5" w:rsidRDefault="003D24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0682"/>
      <w:docPartObj>
        <w:docPartGallery w:val="Page Numbers (Bottom of Page)"/>
        <w:docPartUnique/>
      </w:docPartObj>
    </w:sdtPr>
    <w:sdtContent>
      <w:p w:rsidR="003D24D5" w:rsidRDefault="003D24D5">
        <w:pPr>
          <w:pStyle w:val="Footer"/>
          <w:jc w:val="right"/>
        </w:pPr>
        <w:fldSimple w:instr=" PAGE   \* MERGEFORMAT ">
          <w:r>
            <w:rPr>
              <w:noProof/>
            </w:rPr>
            <w:t>v</w:t>
          </w:r>
        </w:fldSimple>
      </w:p>
    </w:sdtContent>
  </w:sdt>
  <w:p w:rsidR="003D24D5" w:rsidRDefault="003D24D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3437"/>
      <w:docPartObj>
        <w:docPartGallery w:val="Page Numbers (Bottom of Page)"/>
        <w:docPartUnique/>
      </w:docPartObj>
    </w:sdtPr>
    <w:sdtContent>
      <w:p w:rsidR="003D24D5" w:rsidRDefault="003D24D5">
        <w:pPr>
          <w:pStyle w:val="Footer"/>
          <w:jc w:val="right"/>
        </w:pPr>
        <w:fldSimple w:instr=" PAGE   \* MERGEFORMAT ">
          <w:r>
            <w:rPr>
              <w:noProof/>
            </w:rPr>
            <w:t>i</w:t>
          </w:r>
        </w:fldSimple>
      </w:p>
    </w:sdtContent>
  </w:sdt>
  <w:p w:rsidR="003D24D5" w:rsidRDefault="003D24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645" w:rsidRDefault="00710645" w:rsidP="008D60A5">
      <w:pPr>
        <w:spacing w:after="0" w:line="240" w:lineRule="auto"/>
      </w:pPr>
      <w:r>
        <w:separator/>
      </w:r>
    </w:p>
  </w:footnote>
  <w:footnote w:type="continuationSeparator" w:id="1">
    <w:p w:rsidR="00710645" w:rsidRDefault="00710645" w:rsidP="008D60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D5" w:rsidRPr="007C2103" w:rsidRDefault="003D24D5" w:rsidP="003D24D5">
    <w:pPr>
      <w:pStyle w:val="Header"/>
      <w:tabs>
        <w:tab w:val="left" w:pos="450"/>
      </w:tabs>
      <w:ind w:left="990" w:firstLine="450"/>
      <w:rPr>
        <w:rFonts w:ascii="Plantagenet Cherokee" w:hAnsi="Plantagenet Cherokee" w:cs="Times New Roman"/>
        <w:b/>
        <w:sz w:val="20"/>
        <w:szCs w:val="20"/>
      </w:rPr>
    </w:pPr>
    <w:r>
      <w:rPr>
        <w:rFonts w:ascii="Times New Roman" w:hAnsi="Times New Roman" w:cs="Times New Roman"/>
        <w:noProof/>
        <w:sz w:val="20"/>
        <w:szCs w:val="20"/>
        <w:lang w:val="en-US"/>
      </w:rPr>
      <w:drawing>
        <wp:anchor distT="0" distB="0" distL="114300" distR="114300" simplePos="0" relativeHeight="251666432" behindDoc="0" locked="0" layoutInCell="1" allowOverlap="1">
          <wp:simplePos x="0" y="0"/>
          <wp:positionH relativeFrom="column">
            <wp:posOffset>-110579</wp:posOffset>
          </wp:positionH>
          <wp:positionV relativeFrom="paragraph">
            <wp:posOffset>-108069</wp:posOffset>
          </wp:positionV>
          <wp:extent cx="480680" cy="382772"/>
          <wp:effectExtent l="19050" t="0" r="0" b="0"/>
          <wp:wrapNone/>
          <wp:docPr id="2" name="Picture 1" descr="D:\LOGO\Pemkot Samarinda (Warn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LOGO\Pemkot Samarinda (Warna).jpg"/>
                  <pic:cNvPicPr>
                    <a:picLocks noChangeAspect="1" noChangeArrowheads="1"/>
                  </pic:cNvPicPr>
                </pic:nvPicPr>
                <pic:blipFill>
                  <a:blip r:embed="rId1"/>
                  <a:srcRect/>
                  <a:stretch>
                    <a:fillRect/>
                  </a:stretch>
                </pic:blipFill>
                <pic:spPr bwMode="auto">
                  <a:xfrm>
                    <a:off x="0" y="0"/>
                    <a:ext cx="480680" cy="382772"/>
                  </a:xfrm>
                  <a:prstGeom prst="rect">
                    <a:avLst/>
                  </a:prstGeom>
                  <a:noFill/>
                  <a:ln w="9525">
                    <a:noFill/>
                    <a:miter lim="800000"/>
                    <a:headEnd/>
                    <a:tailEnd/>
                  </a:ln>
                </pic:spPr>
              </pic:pic>
            </a:graphicData>
          </a:graphic>
        </wp:anchor>
      </w:drawing>
    </w:r>
    <w:r w:rsidRPr="007C2103">
      <w:rPr>
        <w:rFonts w:ascii="Plantagenet Cherokee" w:hAnsi="Plantagenet Cherokee" w:cs="Times New Roman"/>
        <w:b/>
        <w:sz w:val="20"/>
        <w:szCs w:val="20"/>
      </w:rPr>
      <w:t>PEMERINTAH KOTA SAMARINDA</w:t>
    </w:r>
  </w:p>
  <w:p w:rsidR="003D24D5" w:rsidRPr="007C2103" w:rsidRDefault="003D24D5" w:rsidP="003D24D5">
    <w:pPr>
      <w:pStyle w:val="Header"/>
      <w:tabs>
        <w:tab w:val="clear" w:pos="4680"/>
        <w:tab w:val="clear" w:pos="9360"/>
      </w:tabs>
      <w:ind w:left="720" w:firstLine="720"/>
      <w:rPr>
        <w:rFonts w:ascii="Times New Roman" w:hAnsi="Times New Roman" w:cs="Times New Roman"/>
        <w:sz w:val="20"/>
        <w:szCs w:val="20"/>
      </w:rPr>
    </w:pPr>
    <w:r w:rsidRPr="007C2103">
      <w:rPr>
        <w:rFonts w:ascii="Plantagenet Cherokee" w:hAnsi="Plantagenet Cherokee" w:cs="Times New Roman"/>
        <w:b/>
        <w:sz w:val="20"/>
        <w:szCs w:val="20"/>
      </w:rPr>
      <w:t>KECAMATAN PALARAN</w:t>
    </w:r>
  </w:p>
  <w:p w:rsidR="003D24D5" w:rsidRDefault="003D24D5">
    <w:pPr>
      <w:pStyle w:val="Header"/>
    </w:pPr>
    <w:r w:rsidRPr="00412F21">
      <w:rPr>
        <w:rFonts w:ascii="Plantagenet Cherokee" w:hAnsi="Plantagenet Cherokee" w:cs="Times New Roman"/>
        <w:b/>
        <w:noProof/>
        <w:sz w:val="20"/>
        <w:szCs w:val="20"/>
        <w:lang w:eastAsia="id-ID"/>
      </w:rPr>
      <w:pict>
        <v:shapetype id="_x0000_t32" coordsize="21600,21600" o:spt="32" o:oned="t" path="m,l21600,21600e" filled="f">
          <v:path arrowok="t" fillok="f" o:connecttype="none"/>
          <o:lock v:ext="edit" shapetype="t"/>
        </v:shapetype>
        <v:shape id="AutoShape 1" o:spid="_x0000_s44034" type="#_x0000_t32" style="position:absolute;margin-left:2.25pt;margin-top:7.75pt;width:464.9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" strokeweight=".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D5" w:rsidRPr="00FA72F9" w:rsidRDefault="003D24D5" w:rsidP="00291CF1">
    <w:pPr>
      <w:pStyle w:val="Header"/>
      <w:rPr>
        <w:rFonts w:ascii="Plantagenet Cherokee" w:hAnsi="Plantagenet Cherokee" w:cs="Times New Roman"/>
        <w:b/>
        <w:sz w:val="20"/>
        <w:szCs w:val="20"/>
      </w:rPr>
    </w:pPr>
    <w:r w:rsidRPr="00433029">
      <w:rPr>
        <w:rFonts w:ascii="Times New Roman" w:hAnsi="Times New Roman" w:cs="Times New Roman"/>
        <w:noProof/>
        <w:sz w:val="20"/>
        <w:szCs w:val="20"/>
        <w:lang w:val="en-US"/>
      </w:rPr>
      <w:drawing>
        <wp:anchor distT="0" distB="0" distL="114300" distR="114300" simplePos="0" relativeHeight="251663360" behindDoc="0" locked="0" layoutInCell="1" allowOverlap="1">
          <wp:simplePos x="0" y="0"/>
          <wp:positionH relativeFrom="column">
            <wp:posOffset>-438150</wp:posOffset>
          </wp:positionH>
          <wp:positionV relativeFrom="paragraph">
            <wp:posOffset>16510</wp:posOffset>
          </wp:positionV>
          <wp:extent cx="381000" cy="381000"/>
          <wp:effectExtent l="19050" t="0" r="0" b="0"/>
          <wp:wrapNone/>
          <wp:docPr id="1" name="Picture 1" descr="D:\LOGO\Pemkot Samarinda (Warn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LOGO\Pemkot Samarinda (Warna).jpg"/>
                  <pic:cNvPicPr>
                    <a:picLocks noChangeAspect="1" noChangeArrowheads="1"/>
                  </pic:cNvPicPr>
                </pic:nvPicPr>
                <pic:blipFill>
                  <a:blip r:embed="rId1"/>
                  <a:srcRect/>
                  <a:stretch>
                    <a:fillRect/>
                  </a:stretch>
                </pic:blipFill>
                <pic:spPr bwMode="auto">
                  <a:xfrm>
                    <a:off x="0" y="0"/>
                    <a:ext cx="381000" cy="381000"/>
                  </a:xfrm>
                  <a:prstGeom prst="rect">
                    <a:avLst/>
                  </a:prstGeom>
                  <a:noFill/>
                  <a:ln w="9525">
                    <a:noFill/>
                    <a:miter lim="800000"/>
                    <a:headEnd/>
                    <a:tailEnd/>
                  </a:ln>
                </pic:spPr>
              </pic:pic>
            </a:graphicData>
          </a:graphic>
        </wp:anchor>
      </w:drawing>
    </w:r>
    <w:r w:rsidRPr="00FA72F9">
      <w:rPr>
        <w:rFonts w:ascii="Plantagenet Cherokee" w:hAnsi="Plantagenet Cherokee" w:cs="Times New Roman"/>
        <w:b/>
        <w:sz w:val="20"/>
        <w:szCs w:val="20"/>
      </w:rPr>
      <w:t>PEMERINTAH KOTA SAMARINDA</w:t>
    </w:r>
  </w:p>
  <w:p w:rsidR="003D24D5" w:rsidRPr="007E5D4D" w:rsidRDefault="003D24D5" w:rsidP="00291CF1">
    <w:pPr>
      <w:pStyle w:val="Header"/>
      <w:tabs>
        <w:tab w:val="clear" w:pos="4680"/>
        <w:tab w:val="clear" w:pos="9360"/>
      </w:tabs>
      <w:rPr>
        <w:rFonts w:ascii="Times New Roman" w:hAnsi="Times New Roman" w:cs="Times New Roman"/>
        <w:sz w:val="20"/>
        <w:szCs w:val="20"/>
      </w:rPr>
    </w:pPr>
    <w:r w:rsidRPr="00C64213">
      <w:rPr>
        <w:rFonts w:ascii="Plantagenet Cherokee" w:hAnsi="Plantagenet Cherokee" w:cs="Times New Roman"/>
        <w:b/>
        <w:noProof/>
        <w:sz w:val="20"/>
        <w:szCs w:val="20"/>
        <w:lang w:val="en-US"/>
      </w:rPr>
      <w:pict>
        <v:shapetype id="_x0000_t32" coordsize="21600,21600" o:spt="32" o:oned="t" path="m,l21600,21600e" filled="f">
          <v:path arrowok="t" fillok="f" o:connecttype="none"/>
          <o:lock v:ext="edit" shapetype="t"/>
        </v:shapetype>
        <v:shape id="_x0000_s44033" type="#_x0000_t32" style="position:absolute;margin-left:2.25pt;margin-top:20.9pt;width:404.25pt;height:0;z-index:251658240" o:connectortype="straight" strokeweight=".5pt"/>
      </w:pict>
    </w:r>
    <w:r w:rsidRPr="00FA72F9">
      <w:rPr>
        <w:rFonts w:ascii="Plantagenet Cherokee" w:hAnsi="Plantagenet Cherokee" w:cs="Times New Roman"/>
        <w:b/>
        <w:sz w:val="20"/>
        <w:szCs w:val="20"/>
      </w:rPr>
      <w:t>KECAMATAN PALARAN</w:t>
    </w:r>
  </w:p>
  <w:p w:rsidR="003D24D5" w:rsidRDefault="003D24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D5" w:rsidRPr="00086AC5" w:rsidRDefault="003D24D5" w:rsidP="003D24D5">
    <w:pPr>
      <w:pStyle w:val="Header"/>
      <w:rPr>
        <w:rFonts w:ascii="Plantagenet Cherokee" w:hAnsi="Plantagenet Cherokee" w:cs="Times New Roman"/>
        <w:b/>
        <w:sz w:val="20"/>
        <w:szCs w:val="20"/>
      </w:rPr>
    </w:pPr>
    <w:r>
      <w:rPr>
        <w:rFonts w:ascii="Times New Roman" w:hAnsi="Times New Roman" w:cs="Times New Roman"/>
        <w:noProof/>
        <w:sz w:val="20"/>
        <w:szCs w:val="20"/>
        <w:lang w:val="en-US"/>
      </w:rPr>
      <w:drawing>
        <wp:anchor distT="0" distB="0" distL="114300" distR="114300" simplePos="0" relativeHeight="251669504" behindDoc="0" locked="0" layoutInCell="1" allowOverlap="1">
          <wp:simplePos x="0" y="0"/>
          <wp:positionH relativeFrom="column">
            <wp:posOffset>-508000</wp:posOffset>
          </wp:positionH>
          <wp:positionV relativeFrom="paragraph">
            <wp:posOffset>-21590</wp:posOffset>
          </wp:positionV>
          <wp:extent cx="381000" cy="381000"/>
          <wp:effectExtent l="19050" t="0" r="0" b="0"/>
          <wp:wrapNone/>
          <wp:docPr id="5" name="Picture 1" descr="D:\LOGO\Pemkot Samarinda (Warn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LOGO\Pemkot Samarinda (Warna).jpg"/>
                  <pic:cNvPicPr>
                    <a:picLocks noChangeAspect="1" noChangeArrowheads="1"/>
                  </pic:cNvPicPr>
                </pic:nvPicPr>
                <pic:blipFill>
                  <a:blip r:embed="rId1"/>
                  <a:srcRect/>
                  <a:stretch>
                    <a:fillRect/>
                  </a:stretch>
                </pic:blipFill>
                <pic:spPr bwMode="auto">
                  <a:xfrm>
                    <a:off x="0" y="0"/>
                    <a:ext cx="381000" cy="381000"/>
                  </a:xfrm>
                  <a:prstGeom prst="rect">
                    <a:avLst/>
                  </a:prstGeom>
                  <a:noFill/>
                  <a:ln w="9525">
                    <a:noFill/>
                    <a:miter lim="800000"/>
                    <a:headEnd/>
                    <a:tailEnd/>
                  </a:ln>
                </pic:spPr>
              </pic:pic>
            </a:graphicData>
          </a:graphic>
        </wp:anchor>
      </w:drawing>
    </w:r>
    <w:r w:rsidRPr="00086AC5">
      <w:rPr>
        <w:rFonts w:ascii="Plantagenet Cherokee" w:hAnsi="Plantagenet Cherokee" w:cs="Times New Roman"/>
        <w:b/>
        <w:sz w:val="20"/>
        <w:szCs w:val="20"/>
      </w:rPr>
      <w:t>PEMERINTAH KOTA SAMARINDA</w:t>
    </w:r>
  </w:p>
  <w:p w:rsidR="003D24D5" w:rsidRPr="00086AC5" w:rsidRDefault="003D24D5" w:rsidP="003D24D5">
    <w:pPr>
      <w:pStyle w:val="Header"/>
      <w:tabs>
        <w:tab w:val="clear" w:pos="4680"/>
        <w:tab w:val="clear" w:pos="9360"/>
      </w:tabs>
      <w:rPr>
        <w:rFonts w:ascii="Times New Roman" w:hAnsi="Times New Roman" w:cs="Times New Roman"/>
        <w:sz w:val="20"/>
        <w:szCs w:val="20"/>
      </w:rPr>
    </w:pPr>
    <w:r w:rsidRPr="00086AC5">
      <w:rPr>
        <w:rFonts w:ascii="Plantagenet Cherokee" w:hAnsi="Plantagenet Cherokee" w:cs="Times New Roman"/>
        <w:b/>
        <w:sz w:val="20"/>
        <w:szCs w:val="20"/>
      </w:rPr>
      <w:t>KECAMATAN PALARAN</w:t>
    </w:r>
  </w:p>
  <w:p w:rsidR="003D24D5" w:rsidRDefault="003D24D5" w:rsidP="003D24D5">
    <w:pPr>
      <w:pStyle w:val="Header"/>
      <w:tabs>
        <w:tab w:val="clear" w:pos="9360"/>
      </w:tabs>
    </w:pPr>
    <w:r w:rsidRPr="00DA2467">
      <w:rPr>
        <w:rFonts w:ascii="Plantagenet Cherokee" w:hAnsi="Plantagenet Cherokee" w:cs="Times New Roman"/>
        <w:b/>
        <w:noProof/>
        <w:sz w:val="20"/>
        <w:szCs w:val="20"/>
        <w:lang w:eastAsia="id-ID"/>
      </w:rPr>
      <w:pict>
        <v:shapetype id="_x0000_t32" coordsize="21600,21600" o:spt="32" o:oned="t" path="m,l21600,21600e" filled="f">
          <v:path arrowok="t" fillok="f" o:connecttype="none"/>
          <o:lock v:ext="edit" shapetype="t"/>
        </v:shapetype>
        <v:shape id="_x0000_s44035" type="#_x0000_t32" style="position:absolute;margin-left:-6.9pt;margin-top:3.45pt;width:430.8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DffHw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" strokeweight=".5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D5" w:rsidRPr="001E3746" w:rsidRDefault="003D24D5" w:rsidP="003D24D5">
    <w:pPr>
      <w:pStyle w:val="Header"/>
      <w:rPr>
        <w:rFonts w:ascii="Plantagenet Cherokee" w:hAnsi="Plantagenet Cherokee" w:cs="Times New Roman"/>
        <w:b/>
        <w:sz w:val="20"/>
        <w:szCs w:val="20"/>
      </w:rPr>
    </w:pPr>
    <w:r>
      <w:rPr>
        <w:rFonts w:ascii="Times New Roman" w:hAnsi="Times New Roman" w:cs="Times New Roman"/>
        <w:noProof/>
        <w:sz w:val="20"/>
        <w:szCs w:val="20"/>
        <w:lang w:val="en-US"/>
      </w:rPr>
      <w:drawing>
        <wp:anchor distT="0" distB="0" distL="114300" distR="114300" simplePos="0" relativeHeight="251672576" behindDoc="0" locked="0" layoutInCell="1" allowOverlap="1">
          <wp:simplePos x="0" y="0"/>
          <wp:positionH relativeFrom="column">
            <wp:posOffset>-441325</wp:posOffset>
          </wp:positionH>
          <wp:positionV relativeFrom="paragraph">
            <wp:posOffset>-40640</wp:posOffset>
          </wp:positionV>
          <wp:extent cx="381000" cy="381000"/>
          <wp:effectExtent l="19050" t="0" r="0" b="0"/>
          <wp:wrapNone/>
          <wp:docPr id="6" name="Picture 1" descr="D:\LOGO\Pemkot Samarinda (Warn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LOGO\Pemkot Samarinda (Warna).jpg"/>
                  <pic:cNvPicPr>
                    <a:picLocks noChangeAspect="1" noChangeArrowheads="1"/>
                  </pic:cNvPicPr>
                </pic:nvPicPr>
                <pic:blipFill>
                  <a:blip r:embed="rId1"/>
                  <a:srcRect/>
                  <a:stretch>
                    <a:fillRect/>
                  </a:stretch>
                </pic:blipFill>
                <pic:spPr bwMode="auto">
                  <a:xfrm>
                    <a:off x="0" y="0"/>
                    <a:ext cx="381000" cy="381000"/>
                  </a:xfrm>
                  <a:prstGeom prst="rect">
                    <a:avLst/>
                  </a:prstGeom>
                  <a:noFill/>
                  <a:ln w="9525">
                    <a:noFill/>
                    <a:miter lim="800000"/>
                    <a:headEnd/>
                    <a:tailEnd/>
                  </a:ln>
                </pic:spPr>
              </pic:pic>
            </a:graphicData>
          </a:graphic>
        </wp:anchor>
      </w:drawing>
    </w:r>
    <w:r w:rsidRPr="001E3746">
      <w:rPr>
        <w:rFonts w:ascii="Plantagenet Cherokee" w:hAnsi="Plantagenet Cherokee" w:cs="Times New Roman"/>
        <w:b/>
        <w:sz w:val="20"/>
        <w:szCs w:val="20"/>
      </w:rPr>
      <w:t>PEMERINTAH KOTA SAMARINDA</w:t>
    </w:r>
  </w:p>
  <w:p w:rsidR="003D24D5" w:rsidRPr="001E3746" w:rsidRDefault="003D24D5" w:rsidP="003D24D5">
    <w:pPr>
      <w:pStyle w:val="Header"/>
      <w:tabs>
        <w:tab w:val="clear" w:pos="4680"/>
        <w:tab w:val="clear" w:pos="9360"/>
      </w:tabs>
      <w:rPr>
        <w:rFonts w:ascii="Times New Roman" w:hAnsi="Times New Roman" w:cs="Times New Roman"/>
        <w:sz w:val="20"/>
        <w:szCs w:val="20"/>
      </w:rPr>
    </w:pPr>
    <w:r w:rsidRPr="005D2F24">
      <w:rPr>
        <w:rFonts w:ascii="Plantagenet Cherokee" w:hAnsi="Plantagenet Cherokee" w:cs="Times New Roman"/>
        <w:b/>
        <w:noProof/>
        <w:sz w:val="20"/>
        <w:szCs w:val="20"/>
        <w:lang w:eastAsia="id-ID"/>
      </w:rPr>
      <w:pict>
        <v:shapetype id="_x0000_t32" coordsize="21600,21600" o:spt="32" o:oned="t" path="m,l21600,21600e" filled="f">
          <v:path arrowok="t" fillok="f" o:connecttype="none"/>
          <o:lock v:ext="edit" shapetype="t"/>
        </v:shapetype>
        <v:shape id="_x0000_s44036" type="#_x0000_t32" style="position:absolute;margin-left:2.25pt;margin-top:20.9pt;width:404.2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VcHw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" strokeweight=".5pt"/>
      </w:pict>
    </w:r>
    <w:r w:rsidRPr="001E3746">
      <w:rPr>
        <w:rFonts w:ascii="Plantagenet Cherokee" w:hAnsi="Plantagenet Cherokee" w:cs="Times New Roman"/>
        <w:b/>
        <w:sz w:val="20"/>
        <w:szCs w:val="20"/>
      </w:rPr>
      <w:t>KECAMATAN PALARAN</w:t>
    </w:r>
  </w:p>
  <w:p w:rsidR="003D24D5" w:rsidRDefault="003D24D5" w:rsidP="003D24D5">
    <w:pPr>
      <w:pStyle w:val="Header"/>
      <w:tabs>
        <w:tab w:val="clear" w:pos="4680"/>
        <w:tab w:val="clear"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59C"/>
    <w:multiLevelType w:val="hybridMultilevel"/>
    <w:tmpl w:val="00BCA7C0"/>
    <w:lvl w:ilvl="0" w:tplc="072EDB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8FD0E3C"/>
    <w:multiLevelType w:val="multilevel"/>
    <w:tmpl w:val="8730AE1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B684C8A"/>
    <w:multiLevelType w:val="hybridMultilevel"/>
    <w:tmpl w:val="8448372A"/>
    <w:lvl w:ilvl="0" w:tplc="47CE02F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D191AE3"/>
    <w:multiLevelType w:val="hybridMultilevel"/>
    <w:tmpl w:val="F600224C"/>
    <w:lvl w:ilvl="0" w:tplc="B25026B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F1F46E0"/>
    <w:multiLevelType w:val="hybridMultilevel"/>
    <w:tmpl w:val="7F8EFAE6"/>
    <w:lvl w:ilvl="0" w:tplc="C7D6D37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08E4E8E"/>
    <w:multiLevelType w:val="hybridMultilevel"/>
    <w:tmpl w:val="9D369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50C74"/>
    <w:multiLevelType w:val="multilevel"/>
    <w:tmpl w:val="E37CD0BA"/>
    <w:lvl w:ilvl="0">
      <w:start w:val="2"/>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16BE3BBA"/>
    <w:multiLevelType w:val="hybridMultilevel"/>
    <w:tmpl w:val="D1CAD7F2"/>
    <w:lvl w:ilvl="0" w:tplc="DEC60778">
      <w:start w:val="1"/>
      <w:numFmt w:val="lowerLetter"/>
      <w:lvlText w:val="%1."/>
      <w:lvlJc w:val="left"/>
      <w:pPr>
        <w:ind w:left="424" w:hanging="360"/>
      </w:pPr>
      <w:rPr>
        <w:rFonts w:hint="default"/>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8">
    <w:nsid w:val="16D80176"/>
    <w:multiLevelType w:val="hybridMultilevel"/>
    <w:tmpl w:val="8298A912"/>
    <w:lvl w:ilvl="0" w:tplc="4D12038A">
      <w:start w:val="1"/>
      <w:numFmt w:val="lowerLetter"/>
      <w:lvlText w:val="%1."/>
      <w:lvlJc w:val="left"/>
      <w:pPr>
        <w:ind w:left="108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EA4E7C"/>
    <w:multiLevelType w:val="multilevel"/>
    <w:tmpl w:val="46BC1FD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20225E6F"/>
    <w:multiLevelType w:val="multilevel"/>
    <w:tmpl w:val="3C72649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0BC06FF"/>
    <w:multiLevelType w:val="multilevel"/>
    <w:tmpl w:val="30BAD8E0"/>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6454DA1"/>
    <w:multiLevelType w:val="multilevel"/>
    <w:tmpl w:val="D63C439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91D7653"/>
    <w:multiLevelType w:val="multilevel"/>
    <w:tmpl w:val="3D02EC1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295F6B19"/>
    <w:multiLevelType w:val="hybridMultilevel"/>
    <w:tmpl w:val="61D4A01C"/>
    <w:lvl w:ilvl="0" w:tplc="E90C246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35CB5EA5"/>
    <w:multiLevelType w:val="hybridMultilevel"/>
    <w:tmpl w:val="122EDD30"/>
    <w:lvl w:ilvl="0" w:tplc="8A72DAC4">
      <w:start w:val="2"/>
      <w:numFmt w:val="lowerLetter"/>
      <w:lvlText w:val="%1)"/>
      <w:lvlJc w:val="left"/>
      <w:pPr>
        <w:ind w:left="694" w:hanging="36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16">
    <w:nsid w:val="370E596C"/>
    <w:multiLevelType w:val="hybridMultilevel"/>
    <w:tmpl w:val="8006DEB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9A814A8"/>
    <w:multiLevelType w:val="multilevel"/>
    <w:tmpl w:val="EEC2151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3C3D2F04"/>
    <w:multiLevelType w:val="multilevel"/>
    <w:tmpl w:val="DB4ECF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D1B79AB"/>
    <w:multiLevelType w:val="hybridMultilevel"/>
    <w:tmpl w:val="25DCCEFC"/>
    <w:lvl w:ilvl="0" w:tplc="35FEC09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04E3160"/>
    <w:multiLevelType w:val="multilevel"/>
    <w:tmpl w:val="ED6278A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439442B6"/>
    <w:multiLevelType w:val="hybridMultilevel"/>
    <w:tmpl w:val="142097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411794B"/>
    <w:multiLevelType w:val="multilevel"/>
    <w:tmpl w:val="E442686A"/>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7996F3F"/>
    <w:multiLevelType w:val="hybridMultilevel"/>
    <w:tmpl w:val="76229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1751E"/>
    <w:multiLevelType w:val="hybridMultilevel"/>
    <w:tmpl w:val="CC2A17DE"/>
    <w:lvl w:ilvl="0" w:tplc="50F2A95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CE3748B"/>
    <w:multiLevelType w:val="multilevel"/>
    <w:tmpl w:val="AC2C887E"/>
    <w:lvl w:ilvl="0">
      <w:start w:val="2"/>
      <w:numFmt w:val="decimal"/>
      <w:lvlText w:val="%1"/>
      <w:lvlJc w:val="left"/>
      <w:pPr>
        <w:ind w:left="480" w:hanging="480"/>
      </w:pPr>
      <w:rPr>
        <w:rFonts w:hint="default"/>
      </w:rPr>
    </w:lvl>
    <w:lvl w:ilvl="1">
      <w:start w:val="1"/>
      <w:numFmt w:val="decimal"/>
      <w:lvlText w:val="%1.%2"/>
      <w:lvlJc w:val="left"/>
      <w:pPr>
        <w:ind w:left="795" w:hanging="48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26">
    <w:nsid w:val="4DBB35F1"/>
    <w:multiLevelType w:val="multilevel"/>
    <w:tmpl w:val="46BC1FD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4E142468"/>
    <w:multiLevelType w:val="hybridMultilevel"/>
    <w:tmpl w:val="B566BB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260714"/>
    <w:multiLevelType w:val="hybridMultilevel"/>
    <w:tmpl w:val="1464AF7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5625EF8"/>
    <w:multiLevelType w:val="hybridMultilevel"/>
    <w:tmpl w:val="34A037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66D52E6"/>
    <w:multiLevelType w:val="hybridMultilevel"/>
    <w:tmpl w:val="4154A4AC"/>
    <w:lvl w:ilvl="0" w:tplc="97622936">
      <w:start w:val="1"/>
      <w:numFmt w:val="decimal"/>
      <w:lvlText w:val="%1."/>
      <w:lvlJc w:val="left"/>
      <w:pPr>
        <w:ind w:left="1271" w:hanging="360"/>
      </w:pPr>
      <w:rPr>
        <w:rFonts w:hint="default"/>
      </w:rPr>
    </w:lvl>
    <w:lvl w:ilvl="1" w:tplc="04210019" w:tentative="1">
      <w:start w:val="1"/>
      <w:numFmt w:val="lowerLetter"/>
      <w:lvlText w:val="%2."/>
      <w:lvlJc w:val="left"/>
      <w:pPr>
        <w:ind w:left="1991" w:hanging="360"/>
      </w:pPr>
    </w:lvl>
    <w:lvl w:ilvl="2" w:tplc="0421001B" w:tentative="1">
      <w:start w:val="1"/>
      <w:numFmt w:val="lowerRoman"/>
      <w:lvlText w:val="%3."/>
      <w:lvlJc w:val="right"/>
      <w:pPr>
        <w:ind w:left="2711" w:hanging="180"/>
      </w:pPr>
    </w:lvl>
    <w:lvl w:ilvl="3" w:tplc="0421000F" w:tentative="1">
      <w:start w:val="1"/>
      <w:numFmt w:val="decimal"/>
      <w:lvlText w:val="%4."/>
      <w:lvlJc w:val="left"/>
      <w:pPr>
        <w:ind w:left="3431" w:hanging="360"/>
      </w:pPr>
    </w:lvl>
    <w:lvl w:ilvl="4" w:tplc="04210019" w:tentative="1">
      <w:start w:val="1"/>
      <w:numFmt w:val="lowerLetter"/>
      <w:lvlText w:val="%5."/>
      <w:lvlJc w:val="left"/>
      <w:pPr>
        <w:ind w:left="4151" w:hanging="360"/>
      </w:pPr>
    </w:lvl>
    <w:lvl w:ilvl="5" w:tplc="0421001B" w:tentative="1">
      <w:start w:val="1"/>
      <w:numFmt w:val="lowerRoman"/>
      <w:lvlText w:val="%6."/>
      <w:lvlJc w:val="right"/>
      <w:pPr>
        <w:ind w:left="4871" w:hanging="180"/>
      </w:pPr>
    </w:lvl>
    <w:lvl w:ilvl="6" w:tplc="0421000F" w:tentative="1">
      <w:start w:val="1"/>
      <w:numFmt w:val="decimal"/>
      <w:lvlText w:val="%7."/>
      <w:lvlJc w:val="left"/>
      <w:pPr>
        <w:ind w:left="5591" w:hanging="360"/>
      </w:pPr>
    </w:lvl>
    <w:lvl w:ilvl="7" w:tplc="04210019" w:tentative="1">
      <w:start w:val="1"/>
      <w:numFmt w:val="lowerLetter"/>
      <w:lvlText w:val="%8."/>
      <w:lvlJc w:val="left"/>
      <w:pPr>
        <w:ind w:left="6311" w:hanging="360"/>
      </w:pPr>
    </w:lvl>
    <w:lvl w:ilvl="8" w:tplc="0421001B" w:tentative="1">
      <w:start w:val="1"/>
      <w:numFmt w:val="lowerRoman"/>
      <w:lvlText w:val="%9."/>
      <w:lvlJc w:val="right"/>
      <w:pPr>
        <w:ind w:left="7031" w:hanging="180"/>
      </w:pPr>
    </w:lvl>
  </w:abstractNum>
  <w:abstractNum w:abstractNumId="31">
    <w:nsid w:val="594740B6"/>
    <w:multiLevelType w:val="multilevel"/>
    <w:tmpl w:val="8494A1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AB929F1"/>
    <w:multiLevelType w:val="hybridMultilevel"/>
    <w:tmpl w:val="D640096C"/>
    <w:lvl w:ilvl="0" w:tplc="088E7C94">
      <w:start w:val="1"/>
      <w:numFmt w:val="decimal"/>
      <w:lvlText w:val="%1."/>
      <w:lvlJc w:val="left"/>
      <w:pPr>
        <w:ind w:left="2487"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
    <w:nsid w:val="5C612C92"/>
    <w:multiLevelType w:val="hybridMultilevel"/>
    <w:tmpl w:val="8C229BFC"/>
    <w:lvl w:ilvl="0" w:tplc="0146405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614F6846"/>
    <w:multiLevelType w:val="hybridMultilevel"/>
    <w:tmpl w:val="A36A8A04"/>
    <w:lvl w:ilvl="0" w:tplc="ADD2081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762573A"/>
    <w:multiLevelType w:val="hybridMultilevel"/>
    <w:tmpl w:val="19D0C6EA"/>
    <w:lvl w:ilvl="0" w:tplc="34C0FDB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8A25CAC"/>
    <w:multiLevelType w:val="hybridMultilevel"/>
    <w:tmpl w:val="ED2E9898"/>
    <w:lvl w:ilvl="0" w:tplc="30A6A372">
      <w:start w:val="1"/>
      <w:numFmt w:val="upperLetter"/>
      <w:lvlText w:val="%1."/>
      <w:lvlJc w:val="left"/>
      <w:pPr>
        <w:ind w:left="90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C204FB7"/>
    <w:multiLevelType w:val="hybridMultilevel"/>
    <w:tmpl w:val="8FE84720"/>
    <w:lvl w:ilvl="0" w:tplc="F9B8BDB0">
      <w:start w:val="1"/>
      <w:numFmt w:val="lowerLetter"/>
      <w:lvlText w:val="%1."/>
      <w:lvlJc w:val="left"/>
      <w:pPr>
        <w:ind w:left="424" w:hanging="360"/>
      </w:pPr>
      <w:rPr>
        <w:rFonts w:hint="default"/>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38">
    <w:nsid w:val="6DE54940"/>
    <w:multiLevelType w:val="hybridMultilevel"/>
    <w:tmpl w:val="A86A58EE"/>
    <w:lvl w:ilvl="0" w:tplc="4A4CA4FE">
      <w:start w:val="1"/>
      <w:numFmt w:val="decimal"/>
      <w:lvlText w:val="%1."/>
      <w:lvlJc w:val="righ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9">
    <w:nsid w:val="73234E3C"/>
    <w:multiLevelType w:val="hybridMultilevel"/>
    <w:tmpl w:val="464080B6"/>
    <w:lvl w:ilvl="0" w:tplc="5060F8E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0">
    <w:nsid w:val="74D7260B"/>
    <w:multiLevelType w:val="hybridMultilevel"/>
    <w:tmpl w:val="D95ADABA"/>
    <w:lvl w:ilvl="0" w:tplc="FBD2638E">
      <w:numFmt w:val="bullet"/>
      <w:lvlText w:val="-"/>
      <w:lvlJc w:val="left"/>
      <w:pPr>
        <w:ind w:left="4175" w:hanging="360"/>
      </w:pPr>
      <w:rPr>
        <w:rFonts w:ascii="Tahoma" w:eastAsia="Times New Roman" w:hAnsi="Tahoma" w:cs="Tahoma" w:hint="default"/>
      </w:rPr>
    </w:lvl>
    <w:lvl w:ilvl="1" w:tplc="04090003" w:tentative="1">
      <w:start w:val="1"/>
      <w:numFmt w:val="bullet"/>
      <w:lvlText w:val="o"/>
      <w:lvlJc w:val="left"/>
      <w:pPr>
        <w:ind w:left="4895" w:hanging="360"/>
      </w:pPr>
      <w:rPr>
        <w:rFonts w:ascii="Courier New" w:hAnsi="Courier New" w:cs="Courier New" w:hint="default"/>
      </w:rPr>
    </w:lvl>
    <w:lvl w:ilvl="2" w:tplc="04090005" w:tentative="1">
      <w:start w:val="1"/>
      <w:numFmt w:val="bullet"/>
      <w:lvlText w:val=""/>
      <w:lvlJc w:val="left"/>
      <w:pPr>
        <w:ind w:left="5615" w:hanging="360"/>
      </w:pPr>
      <w:rPr>
        <w:rFonts w:ascii="Wingdings" w:hAnsi="Wingdings" w:hint="default"/>
      </w:rPr>
    </w:lvl>
    <w:lvl w:ilvl="3" w:tplc="04090001" w:tentative="1">
      <w:start w:val="1"/>
      <w:numFmt w:val="bullet"/>
      <w:lvlText w:val=""/>
      <w:lvlJc w:val="left"/>
      <w:pPr>
        <w:ind w:left="6335" w:hanging="360"/>
      </w:pPr>
      <w:rPr>
        <w:rFonts w:ascii="Symbol" w:hAnsi="Symbol" w:hint="default"/>
      </w:rPr>
    </w:lvl>
    <w:lvl w:ilvl="4" w:tplc="04090003" w:tentative="1">
      <w:start w:val="1"/>
      <w:numFmt w:val="bullet"/>
      <w:lvlText w:val="o"/>
      <w:lvlJc w:val="left"/>
      <w:pPr>
        <w:ind w:left="7055" w:hanging="360"/>
      </w:pPr>
      <w:rPr>
        <w:rFonts w:ascii="Courier New" w:hAnsi="Courier New" w:cs="Courier New" w:hint="default"/>
      </w:rPr>
    </w:lvl>
    <w:lvl w:ilvl="5" w:tplc="04090005" w:tentative="1">
      <w:start w:val="1"/>
      <w:numFmt w:val="bullet"/>
      <w:lvlText w:val=""/>
      <w:lvlJc w:val="left"/>
      <w:pPr>
        <w:ind w:left="7775" w:hanging="360"/>
      </w:pPr>
      <w:rPr>
        <w:rFonts w:ascii="Wingdings" w:hAnsi="Wingdings" w:hint="default"/>
      </w:rPr>
    </w:lvl>
    <w:lvl w:ilvl="6" w:tplc="04090001" w:tentative="1">
      <w:start w:val="1"/>
      <w:numFmt w:val="bullet"/>
      <w:lvlText w:val=""/>
      <w:lvlJc w:val="left"/>
      <w:pPr>
        <w:ind w:left="8495" w:hanging="360"/>
      </w:pPr>
      <w:rPr>
        <w:rFonts w:ascii="Symbol" w:hAnsi="Symbol" w:hint="default"/>
      </w:rPr>
    </w:lvl>
    <w:lvl w:ilvl="7" w:tplc="04090003" w:tentative="1">
      <w:start w:val="1"/>
      <w:numFmt w:val="bullet"/>
      <w:lvlText w:val="o"/>
      <w:lvlJc w:val="left"/>
      <w:pPr>
        <w:ind w:left="9215" w:hanging="360"/>
      </w:pPr>
      <w:rPr>
        <w:rFonts w:ascii="Courier New" w:hAnsi="Courier New" w:cs="Courier New" w:hint="default"/>
      </w:rPr>
    </w:lvl>
    <w:lvl w:ilvl="8" w:tplc="04090005" w:tentative="1">
      <w:start w:val="1"/>
      <w:numFmt w:val="bullet"/>
      <w:lvlText w:val=""/>
      <w:lvlJc w:val="left"/>
      <w:pPr>
        <w:ind w:left="9935" w:hanging="360"/>
      </w:pPr>
      <w:rPr>
        <w:rFonts w:ascii="Wingdings" w:hAnsi="Wingdings" w:hint="default"/>
      </w:rPr>
    </w:lvl>
  </w:abstractNum>
  <w:abstractNum w:abstractNumId="41">
    <w:nsid w:val="79337979"/>
    <w:multiLevelType w:val="hybridMultilevel"/>
    <w:tmpl w:val="A698C592"/>
    <w:lvl w:ilvl="0" w:tplc="0EDC62E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7AD45E3E"/>
    <w:multiLevelType w:val="multilevel"/>
    <w:tmpl w:val="5CAED3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B7165B9"/>
    <w:multiLevelType w:val="multilevel"/>
    <w:tmpl w:val="5F32570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3"/>
  </w:num>
  <w:num w:numId="2">
    <w:abstractNumId w:val="24"/>
  </w:num>
  <w:num w:numId="3">
    <w:abstractNumId w:val="41"/>
  </w:num>
  <w:num w:numId="4">
    <w:abstractNumId w:val="2"/>
  </w:num>
  <w:num w:numId="5">
    <w:abstractNumId w:val="36"/>
  </w:num>
  <w:num w:numId="6">
    <w:abstractNumId w:val="0"/>
  </w:num>
  <w:num w:numId="7">
    <w:abstractNumId w:val="34"/>
  </w:num>
  <w:num w:numId="8">
    <w:abstractNumId w:val="4"/>
  </w:num>
  <w:num w:numId="9">
    <w:abstractNumId w:val="35"/>
  </w:num>
  <w:num w:numId="10">
    <w:abstractNumId w:val="19"/>
  </w:num>
  <w:num w:numId="11">
    <w:abstractNumId w:val="42"/>
  </w:num>
  <w:num w:numId="12">
    <w:abstractNumId w:val="16"/>
  </w:num>
  <w:num w:numId="13">
    <w:abstractNumId w:val="28"/>
  </w:num>
  <w:num w:numId="14">
    <w:abstractNumId w:val="21"/>
  </w:num>
  <w:num w:numId="15">
    <w:abstractNumId w:val="29"/>
  </w:num>
  <w:num w:numId="16">
    <w:abstractNumId w:val="13"/>
  </w:num>
  <w:num w:numId="17">
    <w:abstractNumId w:val="20"/>
  </w:num>
  <w:num w:numId="18">
    <w:abstractNumId w:val="43"/>
  </w:num>
  <w:num w:numId="19">
    <w:abstractNumId w:val="26"/>
  </w:num>
  <w:num w:numId="20">
    <w:abstractNumId w:val="9"/>
  </w:num>
  <w:num w:numId="21">
    <w:abstractNumId w:val="12"/>
  </w:num>
  <w:num w:numId="22">
    <w:abstractNumId w:val="27"/>
  </w:num>
  <w:num w:numId="23">
    <w:abstractNumId w:val="17"/>
  </w:num>
  <w:num w:numId="24">
    <w:abstractNumId w:val="10"/>
  </w:num>
  <w:num w:numId="25">
    <w:abstractNumId w:val="8"/>
  </w:num>
  <w:num w:numId="26">
    <w:abstractNumId w:val="18"/>
  </w:num>
  <w:num w:numId="27">
    <w:abstractNumId w:val="14"/>
  </w:num>
  <w:num w:numId="28">
    <w:abstractNumId w:val="39"/>
  </w:num>
  <w:num w:numId="29">
    <w:abstractNumId w:val="1"/>
  </w:num>
  <w:num w:numId="30">
    <w:abstractNumId w:val="33"/>
  </w:num>
  <w:num w:numId="31">
    <w:abstractNumId w:val="38"/>
  </w:num>
  <w:num w:numId="32">
    <w:abstractNumId w:val="31"/>
  </w:num>
  <w:num w:numId="33">
    <w:abstractNumId w:val="25"/>
  </w:num>
  <w:num w:numId="34">
    <w:abstractNumId w:val="22"/>
  </w:num>
  <w:num w:numId="35">
    <w:abstractNumId w:val="7"/>
  </w:num>
  <w:num w:numId="36">
    <w:abstractNumId w:val="37"/>
  </w:num>
  <w:num w:numId="37">
    <w:abstractNumId w:val="23"/>
  </w:num>
  <w:num w:numId="38">
    <w:abstractNumId w:val="15"/>
  </w:num>
  <w:num w:numId="39">
    <w:abstractNumId w:val="30"/>
  </w:num>
  <w:num w:numId="40">
    <w:abstractNumId w:val="5"/>
  </w:num>
  <w:num w:numId="41">
    <w:abstractNumId w:val="6"/>
  </w:num>
  <w:num w:numId="42">
    <w:abstractNumId w:val="11"/>
  </w:num>
  <w:num w:numId="43">
    <w:abstractNumId w:val="32"/>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48130"/>
    <o:shapelayout v:ext="edit">
      <o:idmap v:ext="edit" data="43"/>
      <o:rules v:ext="edit">
        <o:r id="V:Rule2" type="connector" idref="#_x0000_s44033"/>
        <o:r id="V:Rule3" type="connector" idref="#AutoShape 1"/>
        <o:r id="V:Rule4" type="connector" idref="#_x0000_s44035"/>
        <o:r id="V:Rule5" type="connector" idref="#_x0000_s44036"/>
      </o:rules>
    </o:shapelayout>
  </w:hdrShapeDefaults>
  <w:footnotePr>
    <w:footnote w:id="0"/>
    <w:footnote w:id="1"/>
  </w:footnotePr>
  <w:endnotePr>
    <w:endnote w:id="0"/>
    <w:endnote w:id="1"/>
  </w:endnotePr>
  <w:compat/>
  <w:rsids>
    <w:rsidRoot w:val="00DF2583"/>
    <w:rsid w:val="00011C1A"/>
    <w:rsid w:val="000131DD"/>
    <w:rsid w:val="00021A7D"/>
    <w:rsid w:val="00025377"/>
    <w:rsid w:val="000510D9"/>
    <w:rsid w:val="0005310A"/>
    <w:rsid w:val="00082987"/>
    <w:rsid w:val="000C474C"/>
    <w:rsid w:val="000D300B"/>
    <w:rsid w:val="000E33C7"/>
    <w:rsid w:val="0010717C"/>
    <w:rsid w:val="001257AF"/>
    <w:rsid w:val="00152727"/>
    <w:rsid w:val="00154648"/>
    <w:rsid w:val="00157FBF"/>
    <w:rsid w:val="001617B6"/>
    <w:rsid w:val="00165134"/>
    <w:rsid w:val="001666A2"/>
    <w:rsid w:val="001931C4"/>
    <w:rsid w:val="001958C4"/>
    <w:rsid w:val="00197C0B"/>
    <w:rsid w:val="001A42DA"/>
    <w:rsid w:val="001A44BF"/>
    <w:rsid w:val="001C1001"/>
    <w:rsid w:val="001D1ED3"/>
    <w:rsid w:val="001E38C6"/>
    <w:rsid w:val="0020503E"/>
    <w:rsid w:val="00211063"/>
    <w:rsid w:val="00220AC0"/>
    <w:rsid w:val="00225F05"/>
    <w:rsid w:val="00255B4A"/>
    <w:rsid w:val="002733C7"/>
    <w:rsid w:val="0029082A"/>
    <w:rsid w:val="00291CF1"/>
    <w:rsid w:val="002A7FC3"/>
    <w:rsid w:val="002B25AE"/>
    <w:rsid w:val="002B38A3"/>
    <w:rsid w:val="002F4002"/>
    <w:rsid w:val="00310FEC"/>
    <w:rsid w:val="00324EDB"/>
    <w:rsid w:val="00340816"/>
    <w:rsid w:val="00352A5D"/>
    <w:rsid w:val="003538C3"/>
    <w:rsid w:val="003565E6"/>
    <w:rsid w:val="003664F1"/>
    <w:rsid w:val="00367185"/>
    <w:rsid w:val="00367DFE"/>
    <w:rsid w:val="003B529E"/>
    <w:rsid w:val="003D24D5"/>
    <w:rsid w:val="003E3275"/>
    <w:rsid w:val="0040349A"/>
    <w:rsid w:val="0041481C"/>
    <w:rsid w:val="004230AB"/>
    <w:rsid w:val="0043216A"/>
    <w:rsid w:val="00433029"/>
    <w:rsid w:val="00434DF1"/>
    <w:rsid w:val="00436D05"/>
    <w:rsid w:val="00443B85"/>
    <w:rsid w:val="0046085E"/>
    <w:rsid w:val="00483ED7"/>
    <w:rsid w:val="004B4F72"/>
    <w:rsid w:val="004B61F9"/>
    <w:rsid w:val="004D0955"/>
    <w:rsid w:val="004D4FC5"/>
    <w:rsid w:val="004F36A0"/>
    <w:rsid w:val="00532EA2"/>
    <w:rsid w:val="0053619A"/>
    <w:rsid w:val="005379AC"/>
    <w:rsid w:val="00546A5E"/>
    <w:rsid w:val="0056109F"/>
    <w:rsid w:val="0057669D"/>
    <w:rsid w:val="005941ED"/>
    <w:rsid w:val="00594C65"/>
    <w:rsid w:val="005971B5"/>
    <w:rsid w:val="005A5002"/>
    <w:rsid w:val="005D30E9"/>
    <w:rsid w:val="005F2D96"/>
    <w:rsid w:val="005F5C3A"/>
    <w:rsid w:val="00606774"/>
    <w:rsid w:val="0061208F"/>
    <w:rsid w:val="00620827"/>
    <w:rsid w:val="00632A4D"/>
    <w:rsid w:val="00642475"/>
    <w:rsid w:val="00650513"/>
    <w:rsid w:val="00676F64"/>
    <w:rsid w:val="00682B14"/>
    <w:rsid w:val="006A23B2"/>
    <w:rsid w:val="006A69F7"/>
    <w:rsid w:val="006B7873"/>
    <w:rsid w:val="006D1D5A"/>
    <w:rsid w:val="006E0F88"/>
    <w:rsid w:val="00701967"/>
    <w:rsid w:val="00710645"/>
    <w:rsid w:val="00710B24"/>
    <w:rsid w:val="00716186"/>
    <w:rsid w:val="0071772C"/>
    <w:rsid w:val="00766665"/>
    <w:rsid w:val="00787679"/>
    <w:rsid w:val="0079354F"/>
    <w:rsid w:val="007B6015"/>
    <w:rsid w:val="007B7B62"/>
    <w:rsid w:val="007E6DFD"/>
    <w:rsid w:val="007F0850"/>
    <w:rsid w:val="007F6AC8"/>
    <w:rsid w:val="00834E41"/>
    <w:rsid w:val="008377B8"/>
    <w:rsid w:val="008429C2"/>
    <w:rsid w:val="00845836"/>
    <w:rsid w:val="00846BE9"/>
    <w:rsid w:val="00876F68"/>
    <w:rsid w:val="00886B5A"/>
    <w:rsid w:val="008B37AD"/>
    <w:rsid w:val="008B414F"/>
    <w:rsid w:val="008B7015"/>
    <w:rsid w:val="008C4326"/>
    <w:rsid w:val="008D60A5"/>
    <w:rsid w:val="008E619D"/>
    <w:rsid w:val="0091234B"/>
    <w:rsid w:val="00941FE4"/>
    <w:rsid w:val="00950A49"/>
    <w:rsid w:val="00960C35"/>
    <w:rsid w:val="00962999"/>
    <w:rsid w:val="00966D6F"/>
    <w:rsid w:val="009723E5"/>
    <w:rsid w:val="009B2946"/>
    <w:rsid w:val="009D5ACE"/>
    <w:rsid w:val="009E55E6"/>
    <w:rsid w:val="009E7FE1"/>
    <w:rsid w:val="00A509AD"/>
    <w:rsid w:val="00A5634B"/>
    <w:rsid w:val="00A82A72"/>
    <w:rsid w:val="00A86A4C"/>
    <w:rsid w:val="00AA3898"/>
    <w:rsid w:val="00AD4332"/>
    <w:rsid w:val="00AD5382"/>
    <w:rsid w:val="00AE7308"/>
    <w:rsid w:val="00AF439C"/>
    <w:rsid w:val="00B27980"/>
    <w:rsid w:val="00B30055"/>
    <w:rsid w:val="00B35E7E"/>
    <w:rsid w:val="00B607BB"/>
    <w:rsid w:val="00BA4CB9"/>
    <w:rsid w:val="00BE0FCF"/>
    <w:rsid w:val="00BE4A79"/>
    <w:rsid w:val="00BE7EE3"/>
    <w:rsid w:val="00BF64A4"/>
    <w:rsid w:val="00BF689F"/>
    <w:rsid w:val="00C175FC"/>
    <w:rsid w:val="00C3311B"/>
    <w:rsid w:val="00C408D9"/>
    <w:rsid w:val="00C64213"/>
    <w:rsid w:val="00C66A69"/>
    <w:rsid w:val="00C73044"/>
    <w:rsid w:val="00C91620"/>
    <w:rsid w:val="00C92BD1"/>
    <w:rsid w:val="00CA04F8"/>
    <w:rsid w:val="00CA62F4"/>
    <w:rsid w:val="00D44680"/>
    <w:rsid w:val="00D51F2D"/>
    <w:rsid w:val="00D57207"/>
    <w:rsid w:val="00D6180D"/>
    <w:rsid w:val="00D8287F"/>
    <w:rsid w:val="00D95CFD"/>
    <w:rsid w:val="00DA202E"/>
    <w:rsid w:val="00DC533B"/>
    <w:rsid w:val="00DC6E8D"/>
    <w:rsid w:val="00DF2583"/>
    <w:rsid w:val="00E12FBF"/>
    <w:rsid w:val="00E42E3A"/>
    <w:rsid w:val="00E47006"/>
    <w:rsid w:val="00E93B42"/>
    <w:rsid w:val="00E96DBD"/>
    <w:rsid w:val="00EC08CC"/>
    <w:rsid w:val="00EC2CEF"/>
    <w:rsid w:val="00EF1677"/>
    <w:rsid w:val="00EF1AD1"/>
    <w:rsid w:val="00EF25C2"/>
    <w:rsid w:val="00F073A2"/>
    <w:rsid w:val="00F07AFE"/>
    <w:rsid w:val="00F12549"/>
    <w:rsid w:val="00F13A8D"/>
    <w:rsid w:val="00F253B7"/>
    <w:rsid w:val="00F33D41"/>
    <w:rsid w:val="00F574B4"/>
    <w:rsid w:val="00FA72F9"/>
    <w:rsid w:val="00FE0F20"/>
    <w:rsid w:val="00FE38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B14"/>
  </w:style>
  <w:style w:type="paragraph" w:styleId="Heading1">
    <w:name w:val="heading 1"/>
    <w:basedOn w:val="Normal"/>
    <w:next w:val="Normal"/>
    <w:link w:val="Heading1Char"/>
    <w:uiPriority w:val="9"/>
    <w:qFormat/>
    <w:rsid w:val="003D24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qFormat/>
    <w:rsid w:val="00716186"/>
    <w:pPr>
      <w:keepNext/>
      <w:spacing w:after="0" w:line="240" w:lineRule="auto"/>
      <w:jc w:val="center"/>
      <w:outlineLvl w:val="7"/>
    </w:pPr>
    <w:rPr>
      <w:rFonts w:ascii="Times New Roman" w:eastAsia="Times New Roman" w:hAnsi="Times New Roman" w:cs="Times New Roman"/>
      <w:b/>
      <w:sz w:val="43"/>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A7FC3"/>
    <w:pPr>
      <w:ind w:left="720"/>
      <w:contextualSpacing/>
    </w:pPr>
  </w:style>
  <w:style w:type="paragraph" w:styleId="BalloonText">
    <w:name w:val="Balloon Text"/>
    <w:basedOn w:val="Normal"/>
    <w:link w:val="BalloonTextChar"/>
    <w:uiPriority w:val="99"/>
    <w:semiHidden/>
    <w:unhideWhenUsed/>
    <w:rsid w:val="00154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648"/>
    <w:rPr>
      <w:rFonts w:ascii="Segoe UI" w:hAnsi="Segoe UI" w:cs="Segoe UI"/>
      <w:sz w:val="18"/>
      <w:szCs w:val="18"/>
    </w:rPr>
  </w:style>
  <w:style w:type="paragraph" w:styleId="Header">
    <w:name w:val="header"/>
    <w:basedOn w:val="Normal"/>
    <w:link w:val="HeaderChar"/>
    <w:uiPriority w:val="99"/>
    <w:unhideWhenUsed/>
    <w:rsid w:val="008D6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0A5"/>
  </w:style>
  <w:style w:type="paragraph" w:styleId="Footer">
    <w:name w:val="footer"/>
    <w:basedOn w:val="Normal"/>
    <w:link w:val="FooterChar"/>
    <w:uiPriority w:val="99"/>
    <w:unhideWhenUsed/>
    <w:rsid w:val="008D6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0A5"/>
  </w:style>
  <w:style w:type="character" w:customStyle="1" w:styleId="Heading8Char">
    <w:name w:val="Heading 8 Char"/>
    <w:basedOn w:val="DefaultParagraphFont"/>
    <w:link w:val="Heading8"/>
    <w:rsid w:val="00716186"/>
    <w:rPr>
      <w:rFonts w:ascii="Times New Roman" w:eastAsia="Times New Roman" w:hAnsi="Times New Roman" w:cs="Times New Roman"/>
      <w:b/>
      <w:sz w:val="43"/>
      <w:szCs w:val="20"/>
      <w:lang w:eastAsia="id-ID"/>
    </w:rPr>
  </w:style>
  <w:style w:type="table" w:styleId="TableGrid">
    <w:name w:val="Table Grid"/>
    <w:basedOn w:val="TableNormal"/>
    <w:uiPriority w:val="59"/>
    <w:rsid w:val="00716186"/>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716186"/>
    <w:pPr>
      <w:spacing w:after="0" w:line="240" w:lineRule="auto"/>
    </w:pPr>
    <w:rPr>
      <w:rFonts w:eastAsiaTheme="minorEastAsia"/>
      <w:lang w:eastAsia="id-ID"/>
    </w:rPr>
  </w:style>
  <w:style w:type="character" w:customStyle="1" w:styleId="NoSpacingChar">
    <w:name w:val="No Spacing Char"/>
    <w:basedOn w:val="DefaultParagraphFont"/>
    <w:link w:val="NoSpacing"/>
    <w:uiPriority w:val="1"/>
    <w:rsid w:val="00716186"/>
    <w:rPr>
      <w:rFonts w:eastAsiaTheme="minorEastAsia"/>
      <w:lang w:eastAsia="id-ID"/>
    </w:rPr>
  </w:style>
  <w:style w:type="paragraph" w:styleId="Title">
    <w:name w:val="Title"/>
    <w:basedOn w:val="Normal"/>
    <w:link w:val="TitleChar"/>
    <w:qFormat/>
    <w:rsid w:val="00716186"/>
    <w:pPr>
      <w:spacing w:after="0" w:line="240" w:lineRule="auto"/>
      <w:jc w:val="center"/>
    </w:pPr>
    <w:rPr>
      <w:rFonts w:ascii="Times New Roman" w:eastAsia="Times New Roman" w:hAnsi="Times New Roman" w:cs="Times New Roman"/>
      <w:b/>
      <w:bCs/>
      <w:sz w:val="24"/>
      <w:szCs w:val="24"/>
      <w:lang w:val="en-GB" w:eastAsia="id-ID"/>
    </w:rPr>
  </w:style>
  <w:style w:type="character" w:customStyle="1" w:styleId="TitleChar">
    <w:name w:val="Title Char"/>
    <w:basedOn w:val="DefaultParagraphFont"/>
    <w:link w:val="Title"/>
    <w:rsid w:val="00716186"/>
    <w:rPr>
      <w:rFonts w:ascii="Times New Roman" w:eastAsia="Times New Roman" w:hAnsi="Times New Roman" w:cs="Times New Roman"/>
      <w:b/>
      <w:bCs/>
      <w:sz w:val="24"/>
      <w:szCs w:val="24"/>
      <w:lang w:val="en-GB" w:eastAsia="id-ID"/>
    </w:rPr>
  </w:style>
  <w:style w:type="paragraph" w:customStyle="1" w:styleId="Default">
    <w:name w:val="Default"/>
    <w:rsid w:val="00716186"/>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character" w:customStyle="1" w:styleId="ListParagraphChar">
    <w:name w:val="List Paragraph Char"/>
    <w:link w:val="ListParagraph"/>
    <w:uiPriority w:val="34"/>
    <w:rsid w:val="00716186"/>
  </w:style>
  <w:style w:type="character" w:customStyle="1" w:styleId="Heading1Char">
    <w:name w:val="Heading 1 Char"/>
    <w:basedOn w:val="DefaultParagraphFont"/>
    <w:link w:val="Heading1"/>
    <w:uiPriority w:val="9"/>
    <w:rsid w:val="003D24D5"/>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uiPriority w:val="99"/>
    <w:unhideWhenUsed/>
    <w:rsid w:val="003D24D5"/>
    <w:pPr>
      <w:spacing w:after="120" w:line="480" w:lineRule="auto"/>
      <w:ind w:left="360"/>
    </w:pPr>
    <w:rPr>
      <w:rFonts w:ascii="Calibri" w:eastAsia="Times New Roman" w:hAnsi="Calibri" w:cs="Times New Roman"/>
      <w:lang w:val="en-US"/>
    </w:rPr>
  </w:style>
  <w:style w:type="character" w:customStyle="1" w:styleId="BodyTextIndent2Char">
    <w:name w:val="Body Text Indent 2 Char"/>
    <w:basedOn w:val="DefaultParagraphFont"/>
    <w:link w:val="BodyTextIndent2"/>
    <w:uiPriority w:val="99"/>
    <w:rsid w:val="003D24D5"/>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7382647">
      <w:bodyDiv w:val="1"/>
      <w:marLeft w:val="0"/>
      <w:marRight w:val="0"/>
      <w:marTop w:val="0"/>
      <w:marBottom w:val="0"/>
      <w:divBdr>
        <w:top w:val="none" w:sz="0" w:space="0" w:color="auto"/>
        <w:left w:val="none" w:sz="0" w:space="0" w:color="auto"/>
        <w:bottom w:val="none" w:sz="0" w:space="0" w:color="auto"/>
        <w:right w:val="none" w:sz="0" w:space="0" w:color="auto"/>
      </w:divBdr>
      <w:divsChild>
        <w:div w:id="1717699661">
          <w:marLeft w:val="0"/>
          <w:marRight w:val="0"/>
          <w:marTop w:val="0"/>
          <w:marBottom w:val="0"/>
          <w:divBdr>
            <w:top w:val="none" w:sz="0" w:space="0" w:color="auto"/>
            <w:left w:val="none" w:sz="0" w:space="0" w:color="auto"/>
            <w:bottom w:val="none" w:sz="0" w:space="0" w:color="auto"/>
            <w:right w:val="none" w:sz="0" w:space="0" w:color="auto"/>
          </w:divBdr>
        </w:div>
        <w:div w:id="333992617">
          <w:marLeft w:val="0"/>
          <w:marRight w:val="0"/>
          <w:marTop w:val="0"/>
          <w:marBottom w:val="0"/>
          <w:divBdr>
            <w:top w:val="none" w:sz="0" w:space="0" w:color="auto"/>
            <w:left w:val="none" w:sz="0" w:space="0" w:color="auto"/>
            <w:bottom w:val="none" w:sz="0" w:space="0" w:color="auto"/>
            <w:right w:val="none" w:sz="0" w:space="0" w:color="auto"/>
          </w:divBdr>
        </w:div>
        <w:div w:id="1260408123">
          <w:marLeft w:val="0"/>
          <w:marRight w:val="0"/>
          <w:marTop w:val="0"/>
          <w:marBottom w:val="0"/>
          <w:divBdr>
            <w:top w:val="none" w:sz="0" w:space="0" w:color="auto"/>
            <w:left w:val="none" w:sz="0" w:space="0" w:color="auto"/>
            <w:bottom w:val="none" w:sz="0" w:space="0" w:color="auto"/>
            <w:right w:val="none" w:sz="0" w:space="0" w:color="auto"/>
          </w:divBdr>
        </w:div>
        <w:div w:id="1963262574">
          <w:marLeft w:val="0"/>
          <w:marRight w:val="0"/>
          <w:marTop w:val="0"/>
          <w:marBottom w:val="0"/>
          <w:divBdr>
            <w:top w:val="none" w:sz="0" w:space="0" w:color="auto"/>
            <w:left w:val="none" w:sz="0" w:space="0" w:color="auto"/>
            <w:bottom w:val="none" w:sz="0" w:space="0" w:color="auto"/>
            <w:right w:val="none" w:sz="0" w:space="0" w:color="auto"/>
          </w:divBdr>
        </w:div>
        <w:div w:id="1100643614">
          <w:marLeft w:val="0"/>
          <w:marRight w:val="0"/>
          <w:marTop w:val="0"/>
          <w:marBottom w:val="0"/>
          <w:divBdr>
            <w:top w:val="none" w:sz="0" w:space="0" w:color="auto"/>
            <w:left w:val="none" w:sz="0" w:space="0" w:color="auto"/>
            <w:bottom w:val="none" w:sz="0" w:space="0" w:color="auto"/>
            <w:right w:val="none" w:sz="0" w:space="0" w:color="auto"/>
          </w:divBdr>
        </w:div>
        <w:div w:id="663628782">
          <w:marLeft w:val="0"/>
          <w:marRight w:val="0"/>
          <w:marTop w:val="0"/>
          <w:marBottom w:val="0"/>
          <w:divBdr>
            <w:top w:val="none" w:sz="0" w:space="0" w:color="auto"/>
            <w:left w:val="none" w:sz="0" w:space="0" w:color="auto"/>
            <w:bottom w:val="none" w:sz="0" w:space="0" w:color="auto"/>
            <w:right w:val="none" w:sz="0" w:space="0" w:color="auto"/>
          </w:divBdr>
        </w:div>
        <w:div w:id="1572302893">
          <w:marLeft w:val="0"/>
          <w:marRight w:val="0"/>
          <w:marTop w:val="0"/>
          <w:marBottom w:val="0"/>
          <w:divBdr>
            <w:top w:val="none" w:sz="0" w:space="0" w:color="auto"/>
            <w:left w:val="none" w:sz="0" w:space="0" w:color="auto"/>
            <w:bottom w:val="none" w:sz="0" w:space="0" w:color="auto"/>
            <w:right w:val="none" w:sz="0" w:space="0" w:color="auto"/>
          </w:divBdr>
        </w:div>
        <w:div w:id="187262242">
          <w:marLeft w:val="0"/>
          <w:marRight w:val="0"/>
          <w:marTop w:val="0"/>
          <w:marBottom w:val="0"/>
          <w:divBdr>
            <w:top w:val="none" w:sz="0" w:space="0" w:color="auto"/>
            <w:left w:val="none" w:sz="0" w:space="0" w:color="auto"/>
            <w:bottom w:val="none" w:sz="0" w:space="0" w:color="auto"/>
            <w:right w:val="none" w:sz="0" w:space="0" w:color="auto"/>
          </w:divBdr>
        </w:div>
        <w:div w:id="1585259696">
          <w:marLeft w:val="0"/>
          <w:marRight w:val="0"/>
          <w:marTop w:val="0"/>
          <w:marBottom w:val="0"/>
          <w:divBdr>
            <w:top w:val="none" w:sz="0" w:space="0" w:color="auto"/>
            <w:left w:val="none" w:sz="0" w:space="0" w:color="auto"/>
            <w:bottom w:val="none" w:sz="0" w:space="0" w:color="auto"/>
            <w:right w:val="none" w:sz="0" w:space="0" w:color="auto"/>
          </w:divBdr>
        </w:div>
        <w:div w:id="306128362">
          <w:marLeft w:val="0"/>
          <w:marRight w:val="0"/>
          <w:marTop w:val="0"/>
          <w:marBottom w:val="0"/>
          <w:divBdr>
            <w:top w:val="none" w:sz="0" w:space="0" w:color="auto"/>
            <w:left w:val="none" w:sz="0" w:space="0" w:color="auto"/>
            <w:bottom w:val="none" w:sz="0" w:space="0" w:color="auto"/>
            <w:right w:val="none" w:sz="0" w:space="0" w:color="auto"/>
          </w:divBdr>
        </w:div>
        <w:div w:id="673457808">
          <w:marLeft w:val="0"/>
          <w:marRight w:val="0"/>
          <w:marTop w:val="0"/>
          <w:marBottom w:val="0"/>
          <w:divBdr>
            <w:top w:val="none" w:sz="0" w:space="0" w:color="auto"/>
            <w:left w:val="none" w:sz="0" w:space="0" w:color="auto"/>
            <w:bottom w:val="none" w:sz="0" w:space="0" w:color="auto"/>
            <w:right w:val="none" w:sz="0" w:space="0" w:color="auto"/>
          </w:divBdr>
        </w:div>
        <w:div w:id="97262357">
          <w:marLeft w:val="0"/>
          <w:marRight w:val="0"/>
          <w:marTop w:val="0"/>
          <w:marBottom w:val="0"/>
          <w:divBdr>
            <w:top w:val="none" w:sz="0" w:space="0" w:color="auto"/>
            <w:left w:val="none" w:sz="0" w:space="0" w:color="auto"/>
            <w:bottom w:val="none" w:sz="0" w:space="0" w:color="auto"/>
            <w:right w:val="none" w:sz="0" w:space="0" w:color="auto"/>
          </w:divBdr>
        </w:div>
        <w:div w:id="1936086505">
          <w:marLeft w:val="0"/>
          <w:marRight w:val="0"/>
          <w:marTop w:val="0"/>
          <w:marBottom w:val="0"/>
          <w:divBdr>
            <w:top w:val="none" w:sz="0" w:space="0" w:color="auto"/>
            <w:left w:val="none" w:sz="0" w:space="0" w:color="auto"/>
            <w:bottom w:val="none" w:sz="0" w:space="0" w:color="auto"/>
            <w:right w:val="none" w:sz="0" w:space="0" w:color="auto"/>
          </w:divBdr>
        </w:div>
        <w:div w:id="1734545606">
          <w:marLeft w:val="0"/>
          <w:marRight w:val="0"/>
          <w:marTop w:val="0"/>
          <w:marBottom w:val="0"/>
          <w:divBdr>
            <w:top w:val="none" w:sz="0" w:space="0" w:color="auto"/>
            <w:left w:val="none" w:sz="0" w:space="0" w:color="auto"/>
            <w:bottom w:val="none" w:sz="0" w:space="0" w:color="auto"/>
            <w:right w:val="none" w:sz="0" w:space="0" w:color="auto"/>
          </w:divBdr>
        </w:div>
        <w:div w:id="56129590">
          <w:marLeft w:val="0"/>
          <w:marRight w:val="0"/>
          <w:marTop w:val="0"/>
          <w:marBottom w:val="0"/>
          <w:divBdr>
            <w:top w:val="none" w:sz="0" w:space="0" w:color="auto"/>
            <w:left w:val="none" w:sz="0" w:space="0" w:color="auto"/>
            <w:bottom w:val="none" w:sz="0" w:space="0" w:color="auto"/>
            <w:right w:val="none" w:sz="0" w:space="0" w:color="auto"/>
          </w:divBdr>
        </w:div>
        <w:div w:id="1698579246">
          <w:marLeft w:val="0"/>
          <w:marRight w:val="0"/>
          <w:marTop w:val="0"/>
          <w:marBottom w:val="0"/>
          <w:divBdr>
            <w:top w:val="none" w:sz="0" w:space="0" w:color="auto"/>
            <w:left w:val="none" w:sz="0" w:space="0" w:color="auto"/>
            <w:bottom w:val="none" w:sz="0" w:space="0" w:color="auto"/>
            <w:right w:val="none" w:sz="0" w:space="0" w:color="auto"/>
          </w:divBdr>
        </w:div>
        <w:div w:id="1397781491">
          <w:marLeft w:val="0"/>
          <w:marRight w:val="0"/>
          <w:marTop w:val="0"/>
          <w:marBottom w:val="0"/>
          <w:divBdr>
            <w:top w:val="none" w:sz="0" w:space="0" w:color="auto"/>
            <w:left w:val="none" w:sz="0" w:space="0" w:color="auto"/>
            <w:bottom w:val="none" w:sz="0" w:space="0" w:color="auto"/>
            <w:right w:val="none" w:sz="0" w:space="0" w:color="auto"/>
          </w:divBdr>
        </w:div>
        <w:div w:id="1708214841">
          <w:marLeft w:val="0"/>
          <w:marRight w:val="0"/>
          <w:marTop w:val="0"/>
          <w:marBottom w:val="0"/>
          <w:divBdr>
            <w:top w:val="none" w:sz="0" w:space="0" w:color="auto"/>
            <w:left w:val="none" w:sz="0" w:space="0" w:color="auto"/>
            <w:bottom w:val="none" w:sz="0" w:space="0" w:color="auto"/>
            <w:right w:val="none" w:sz="0" w:space="0" w:color="auto"/>
          </w:divBdr>
        </w:div>
        <w:div w:id="2038391111">
          <w:marLeft w:val="0"/>
          <w:marRight w:val="0"/>
          <w:marTop w:val="0"/>
          <w:marBottom w:val="0"/>
          <w:divBdr>
            <w:top w:val="none" w:sz="0" w:space="0" w:color="auto"/>
            <w:left w:val="none" w:sz="0" w:space="0" w:color="auto"/>
            <w:bottom w:val="none" w:sz="0" w:space="0" w:color="auto"/>
            <w:right w:val="none" w:sz="0" w:space="0" w:color="auto"/>
          </w:divBdr>
        </w:div>
        <w:div w:id="289627633">
          <w:marLeft w:val="0"/>
          <w:marRight w:val="0"/>
          <w:marTop w:val="0"/>
          <w:marBottom w:val="0"/>
          <w:divBdr>
            <w:top w:val="none" w:sz="0" w:space="0" w:color="auto"/>
            <w:left w:val="none" w:sz="0" w:space="0" w:color="auto"/>
            <w:bottom w:val="none" w:sz="0" w:space="0" w:color="auto"/>
            <w:right w:val="none" w:sz="0" w:space="0" w:color="auto"/>
          </w:divBdr>
        </w:div>
        <w:div w:id="484318877">
          <w:marLeft w:val="0"/>
          <w:marRight w:val="0"/>
          <w:marTop w:val="0"/>
          <w:marBottom w:val="0"/>
          <w:divBdr>
            <w:top w:val="none" w:sz="0" w:space="0" w:color="auto"/>
            <w:left w:val="none" w:sz="0" w:space="0" w:color="auto"/>
            <w:bottom w:val="none" w:sz="0" w:space="0" w:color="auto"/>
            <w:right w:val="none" w:sz="0" w:space="0" w:color="auto"/>
          </w:divBdr>
        </w:div>
        <w:div w:id="1842039799">
          <w:marLeft w:val="0"/>
          <w:marRight w:val="0"/>
          <w:marTop w:val="0"/>
          <w:marBottom w:val="0"/>
          <w:divBdr>
            <w:top w:val="none" w:sz="0" w:space="0" w:color="auto"/>
            <w:left w:val="none" w:sz="0" w:space="0" w:color="auto"/>
            <w:bottom w:val="none" w:sz="0" w:space="0" w:color="auto"/>
            <w:right w:val="none" w:sz="0" w:space="0" w:color="auto"/>
          </w:divBdr>
        </w:div>
        <w:div w:id="1605648531">
          <w:marLeft w:val="0"/>
          <w:marRight w:val="0"/>
          <w:marTop w:val="0"/>
          <w:marBottom w:val="0"/>
          <w:divBdr>
            <w:top w:val="none" w:sz="0" w:space="0" w:color="auto"/>
            <w:left w:val="none" w:sz="0" w:space="0" w:color="auto"/>
            <w:bottom w:val="none" w:sz="0" w:space="0" w:color="auto"/>
            <w:right w:val="none" w:sz="0" w:space="0" w:color="auto"/>
          </w:divBdr>
        </w:div>
        <w:div w:id="1698458542">
          <w:marLeft w:val="0"/>
          <w:marRight w:val="0"/>
          <w:marTop w:val="0"/>
          <w:marBottom w:val="0"/>
          <w:divBdr>
            <w:top w:val="none" w:sz="0" w:space="0" w:color="auto"/>
            <w:left w:val="none" w:sz="0" w:space="0" w:color="auto"/>
            <w:bottom w:val="none" w:sz="0" w:space="0" w:color="auto"/>
            <w:right w:val="none" w:sz="0" w:space="0" w:color="auto"/>
          </w:divBdr>
        </w:div>
        <w:div w:id="500511190">
          <w:marLeft w:val="0"/>
          <w:marRight w:val="0"/>
          <w:marTop w:val="0"/>
          <w:marBottom w:val="0"/>
          <w:divBdr>
            <w:top w:val="none" w:sz="0" w:space="0" w:color="auto"/>
            <w:left w:val="none" w:sz="0" w:space="0" w:color="auto"/>
            <w:bottom w:val="none" w:sz="0" w:space="0" w:color="auto"/>
            <w:right w:val="none" w:sz="0" w:space="0" w:color="auto"/>
          </w:divBdr>
        </w:div>
        <w:div w:id="1652714856">
          <w:marLeft w:val="0"/>
          <w:marRight w:val="0"/>
          <w:marTop w:val="0"/>
          <w:marBottom w:val="0"/>
          <w:divBdr>
            <w:top w:val="none" w:sz="0" w:space="0" w:color="auto"/>
            <w:left w:val="none" w:sz="0" w:space="0" w:color="auto"/>
            <w:bottom w:val="none" w:sz="0" w:space="0" w:color="auto"/>
            <w:right w:val="none" w:sz="0" w:space="0" w:color="auto"/>
          </w:divBdr>
        </w:div>
        <w:div w:id="1654143869">
          <w:marLeft w:val="0"/>
          <w:marRight w:val="0"/>
          <w:marTop w:val="0"/>
          <w:marBottom w:val="0"/>
          <w:divBdr>
            <w:top w:val="none" w:sz="0" w:space="0" w:color="auto"/>
            <w:left w:val="none" w:sz="0" w:space="0" w:color="auto"/>
            <w:bottom w:val="none" w:sz="0" w:space="0" w:color="auto"/>
            <w:right w:val="none" w:sz="0" w:space="0" w:color="auto"/>
          </w:divBdr>
        </w:div>
        <w:div w:id="881747924">
          <w:marLeft w:val="0"/>
          <w:marRight w:val="0"/>
          <w:marTop w:val="0"/>
          <w:marBottom w:val="0"/>
          <w:divBdr>
            <w:top w:val="none" w:sz="0" w:space="0" w:color="auto"/>
            <w:left w:val="none" w:sz="0" w:space="0" w:color="auto"/>
            <w:bottom w:val="none" w:sz="0" w:space="0" w:color="auto"/>
            <w:right w:val="none" w:sz="0" w:space="0" w:color="auto"/>
          </w:divBdr>
        </w:div>
        <w:div w:id="1164317993">
          <w:marLeft w:val="0"/>
          <w:marRight w:val="0"/>
          <w:marTop w:val="0"/>
          <w:marBottom w:val="0"/>
          <w:divBdr>
            <w:top w:val="none" w:sz="0" w:space="0" w:color="auto"/>
            <w:left w:val="none" w:sz="0" w:space="0" w:color="auto"/>
            <w:bottom w:val="none" w:sz="0" w:space="0" w:color="auto"/>
            <w:right w:val="none" w:sz="0" w:space="0" w:color="auto"/>
          </w:divBdr>
        </w:div>
        <w:div w:id="160380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3F3F3-48A2-4731-A141-0AB65EDE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16046</Words>
  <Characters>91466</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 LJI</dc:creator>
  <cp:lastModifiedBy>user</cp:lastModifiedBy>
  <cp:revision>2</cp:revision>
  <cp:lastPrinted>2021-08-25T03:26:00Z</cp:lastPrinted>
  <dcterms:created xsi:type="dcterms:W3CDTF">2022-04-26T01:26:00Z</dcterms:created>
  <dcterms:modified xsi:type="dcterms:W3CDTF">2022-04-26T01:26:00Z</dcterms:modified>
</cp:coreProperties>
</file>